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12" w:rsidRDefault="00AD1C12" w:rsidP="00AD1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6450D">
        <w:rPr>
          <w:sz w:val="28"/>
          <w:szCs w:val="28"/>
        </w:rPr>
        <w:t xml:space="preserve">                 Zarządzenie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E4629">
        <w:rPr>
          <w:sz w:val="28"/>
          <w:szCs w:val="28"/>
        </w:rPr>
        <w:t>1</w:t>
      </w:r>
      <w:r w:rsidR="00F10075">
        <w:rPr>
          <w:sz w:val="28"/>
          <w:szCs w:val="28"/>
        </w:rPr>
        <w:t>06</w:t>
      </w:r>
      <w:r w:rsidR="00BE4629">
        <w:rPr>
          <w:sz w:val="28"/>
          <w:szCs w:val="28"/>
        </w:rPr>
        <w:t>/11</w:t>
      </w:r>
      <w:r w:rsidR="00C64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D1C12" w:rsidRDefault="00AD1C12" w:rsidP="00AD1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E46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5C6D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Wójta Gminy Brudzeń Duży </w:t>
      </w:r>
    </w:p>
    <w:p w:rsidR="00AD1C12" w:rsidRDefault="00AD1C12" w:rsidP="00AD1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10075">
        <w:rPr>
          <w:sz w:val="28"/>
          <w:szCs w:val="28"/>
        </w:rPr>
        <w:t xml:space="preserve">                           </w:t>
      </w:r>
      <w:r w:rsidR="005C6D86">
        <w:rPr>
          <w:sz w:val="28"/>
          <w:szCs w:val="28"/>
        </w:rPr>
        <w:t xml:space="preserve">   </w:t>
      </w:r>
      <w:r w:rsidR="00F10075">
        <w:rPr>
          <w:sz w:val="28"/>
          <w:szCs w:val="28"/>
        </w:rPr>
        <w:t xml:space="preserve">  </w:t>
      </w:r>
      <w:r>
        <w:rPr>
          <w:sz w:val="28"/>
          <w:szCs w:val="28"/>
        </w:rPr>
        <w:t>z dnia</w:t>
      </w:r>
      <w:r w:rsidR="00F10075">
        <w:rPr>
          <w:sz w:val="28"/>
          <w:szCs w:val="28"/>
        </w:rPr>
        <w:t xml:space="preserve"> </w:t>
      </w:r>
      <w:r w:rsidR="00BE4629">
        <w:rPr>
          <w:sz w:val="28"/>
          <w:szCs w:val="28"/>
        </w:rPr>
        <w:t>0</w:t>
      </w:r>
      <w:r w:rsidR="00F10075">
        <w:rPr>
          <w:sz w:val="28"/>
          <w:szCs w:val="28"/>
        </w:rPr>
        <w:t>2 stycznia 2012</w:t>
      </w:r>
      <w:r w:rsidR="00BE4629">
        <w:rPr>
          <w:sz w:val="28"/>
          <w:szCs w:val="28"/>
        </w:rPr>
        <w:t>r.</w:t>
      </w:r>
      <w:r>
        <w:rPr>
          <w:sz w:val="28"/>
          <w:szCs w:val="28"/>
        </w:rPr>
        <w:t xml:space="preserve"> </w:t>
      </w:r>
    </w:p>
    <w:p w:rsidR="00AD1C12" w:rsidRDefault="00AD1C12" w:rsidP="00AD1C12">
      <w:pPr>
        <w:spacing w:after="0" w:line="240" w:lineRule="auto"/>
        <w:rPr>
          <w:sz w:val="28"/>
          <w:szCs w:val="28"/>
        </w:rPr>
      </w:pPr>
    </w:p>
    <w:p w:rsidR="00AD1C12" w:rsidRDefault="00AD1C12" w:rsidP="00AD1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sprawie: powołania komisji przetargowej do przeprowadzenia postępowania </w:t>
      </w:r>
    </w:p>
    <w:p w:rsidR="00AD1C12" w:rsidRDefault="00AD1C12" w:rsidP="00AD1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sprawie zamówienia  publicznego  dotyczącego dostawy oleju opałowego dla szkół  i  dla Urzędu Gminy</w:t>
      </w:r>
    </w:p>
    <w:p w:rsidR="00AD1C12" w:rsidRDefault="00AD1C12" w:rsidP="00AD1C12">
      <w:pPr>
        <w:spacing w:after="0" w:line="240" w:lineRule="auto"/>
        <w:rPr>
          <w:sz w:val="28"/>
          <w:szCs w:val="28"/>
        </w:rPr>
      </w:pPr>
    </w:p>
    <w:p w:rsidR="00AD1C12" w:rsidRDefault="00AD1C12" w:rsidP="00AD1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podstawie art.19 ust. 2 i art. 21 ustaw z dnia 29 stycznia 2004r. Prawo zamówień publicznych (Dz. U. z 2010r.Nr 113, poz.759 z późn. zm.) Wójt Gminy Brudzeń Duży zarządza,  co następuje:</w:t>
      </w:r>
    </w:p>
    <w:p w:rsidR="00AD1C12" w:rsidRDefault="00AD1C12" w:rsidP="00AD1C12">
      <w:pPr>
        <w:spacing w:after="0" w:line="240" w:lineRule="auto"/>
        <w:rPr>
          <w:sz w:val="28"/>
          <w:szCs w:val="28"/>
        </w:rPr>
      </w:pPr>
    </w:p>
    <w:p w:rsidR="00AD1C12" w:rsidRDefault="00AD1C12" w:rsidP="00AD1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§ 1</w:t>
      </w:r>
    </w:p>
    <w:p w:rsidR="00AD1C12" w:rsidRDefault="00AD1C12" w:rsidP="00AD1C12">
      <w:pPr>
        <w:spacing w:after="0" w:line="240" w:lineRule="auto"/>
        <w:rPr>
          <w:sz w:val="28"/>
          <w:szCs w:val="28"/>
        </w:rPr>
      </w:pPr>
    </w:p>
    <w:p w:rsidR="00AD1C12" w:rsidRDefault="00AD1C12" w:rsidP="00AD1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 zamówienia w sprawie przeprowadzenia przetargu nieograniczonego na dostawę oleju opałowego :</w:t>
      </w:r>
    </w:p>
    <w:p w:rsidR="00AD1C12" w:rsidRDefault="00AD1C12" w:rsidP="00AD1C12">
      <w:pPr>
        <w:spacing w:after="0" w:line="240" w:lineRule="auto"/>
        <w:rPr>
          <w:sz w:val="28"/>
          <w:szCs w:val="28"/>
        </w:rPr>
      </w:pPr>
    </w:p>
    <w:p w:rsidR="00AD1C12" w:rsidRDefault="00AD1C12" w:rsidP="00AD1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składzie:</w:t>
      </w:r>
    </w:p>
    <w:p w:rsidR="00AD1C12" w:rsidRDefault="00AD1C12" w:rsidP="00AD1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1.Elżbieta Mrozowska - przewodniczący</w:t>
      </w:r>
    </w:p>
    <w:p w:rsidR="00AD1C12" w:rsidRDefault="00AD1C12" w:rsidP="00AD1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2.Halina Głoskowska  - sekretarz</w:t>
      </w:r>
    </w:p>
    <w:p w:rsidR="00AD1C12" w:rsidRDefault="00AD1C12" w:rsidP="00AD1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3.Urszula Baranowicz –członek</w:t>
      </w:r>
    </w:p>
    <w:p w:rsidR="00AD1C12" w:rsidRDefault="00AD1C12" w:rsidP="00AD1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4.Maria Zygmuntowicz- członek</w:t>
      </w:r>
    </w:p>
    <w:p w:rsidR="00AD1C12" w:rsidRDefault="00AD1C12" w:rsidP="00AD1C12">
      <w:pPr>
        <w:spacing w:after="0" w:line="240" w:lineRule="auto"/>
        <w:rPr>
          <w:sz w:val="28"/>
          <w:szCs w:val="28"/>
        </w:rPr>
      </w:pPr>
    </w:p>
    <w:p w:rsidR="00AD1C12" w:rsidRDefault="00AD1C12" w:rsidP="00AD1C12">
      <w:pPr>
        <w:spacing w:after="0" w:line="240" w:lineRule="auto"/>
        <w:rPr>
          <w:sz w:val="28"/>
          <w:szCs w:val="28"/>
        </w:rPr>
      </w:pPr>
    </w:p>
    <w:p w:rsidR="00AD1C12" w:rsidRDefault="00AD1C12" w:rsidP="00AD1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§ 2</w:t>
      </w:r>
    </w:p>
    <w:p w:rsidR="00AD1C12" w:rsidRDefault="00AD1C12" w:rsidP="00AD1C12">
      <w:pPr>
        <w:spacing w:after="0" w:line="240" w:lineRule="auto"/>
        <w:rPr>
          <w:sz w:val="28"/>
          <w:szCs w:val="28"/>
        </w:rPr>
      </w:pPr>
    </w:p>
    <w:p w:rsidR="00AD1C12" w:rsidRDefault="00AD1C12" w:rsidP="00AD1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AD1C12" w:rsidRDefault="00AD1C12" w:rsidP="00AD1C12">
      <w:pPr>
        <w:spacing w:after="0" w:line="240" w:lineRule="auto"/>
        <w:rPr>
          <w:sz w:val="28"/>
          <w:szCs w:val="28"/>
        </w:rPr>
      </w:pPr>
    </w:p>
    <w:p w:rsidR="00AD1C12" w:rsidRDefault="00AD1C12" w:rsidP="00AD1C12">
      <w:pPr>
        <w:spacing w:after="0" w:line="240" w:lineRule="auto"/>
        <w:rPr>
          <w:sz w:val="28"/>
          <w:szCs w:val="28"/>
        </w:rPr>
      </w:pPr>
    </w:p>
    <w:p w:rsidR="00AD1C12" w:rsidRDefault="00AD1C12" w:rsidP="00AD1C12">
      <w:pPr>
        <w:spacing w:after="0" w:line="240" w:lineRule="auto"/>
        <w:rPr>
          <w:sz w:val="28"/>
          <w:szCs w:val="28"/>
        </w:rPr>
      </w:pPr>
    </w:p>
    <w:p w:rsidR="00AD1C12" w:rsidRDefault="00AD1C12" w:rsidP="00AD1C12">
      <w:pPr>
        <w:spacing w:after="0" w:line="240" w:lineRule="auto"/>
        <w:rPr>
          <w:sz w:val="28"/>
          <w:szCs w:val="28"/>
        </w:rPr>
      </w:pPr>
    </w:p>
    <w:p w:rsidR="00DE7B3F" w:rsidRDefault="00DE7B3F" w:rsidP="00AD1C12">
      <w:pPr>
        <w:spacing w:after="0" w:line="240" w:lineRule="auto"/>
      </w:pPr>
    </w:p>
    <w:sectPr w:rsidR="00DE7B3F" w:rsidSect="00DE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1C12"/>
    <w:rsid w:val="001D4B99"/>
    <w:rsid w:val="004409A8"/>
    <w:rsid w:val="005C6D86"/>
    <w:rsid w:val="00AD1C12"/>
    <w:rsid w:val="00AF1CCC"/>
    <w:rsid w:val="00BE4629"/>
    <w:rsid w:val="00C6450D"/>
    <w:rsid w:val="00C75634"/>
    <w:rsid w:val="00DE7B3F"/>
    <w:rsid w:val="00F1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Brudzeń Duży</cp:lastModifiedBy>
  <cp:revision>9</cp:revision>
  <cp:lastPrinted>2012-01-02T13:24:00Z</cp:lastPrinted>
  <dcterms:created xsi:type="dcterms:W3CDTF">2012-01-02T13:21:00Z</dcterms:created>
  <dcterms:modified xsi:type="dcterms:W3CDTF">2012-01-24T07:30:00Z</dcterms:modified>
</cp:coreProperties>
</file>