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A3C4" w14:textId="77777777" w:rsidR="001D4270" w:rsidRDefault="001D4270" w:rsidP="00082B80">
      <w:pPr>
        <w:spacing w:after="0"/>
        <w:jc w:val="center"/>
        <w:rPr>
          <w:b/>
          <w:bCs/>
          <w:sz w:val="28"/>
          <w:szCs w:val="28"/>
        </w:rPr>
      </w:pPr>
    </w:p>
    <w:p w14:paraId="4A4B5ADD" w14:textId="4E6CBFAB" w:rsidR="001D4270" w:rsidRPr="002E2173" w:rsidRDefault="001D4270" w:rsidP="001D4270">
      <w:pPr>
        <w:spacing w:after="0"/>
        <w:jc w:val="right"/>
        <w:rPr>
          <w:rFonts w:ascii="Times New Roman" w:hAnsi="Times New Roman" w:cs="Times New Roman"/>
          <w:bCs/>
          <w:sz w:val="20"/>
          <w:szCs w:val="20"/>
        </w:rPr>
      </w:pPr>
      <w:r w:rsidRPr="002E2173">
        <w:rPr>
          <w:rFonts w:ascii="Times New Roman" w:hAnsi="Times New Roman" w:cs="Times New Roman"/>
          <w:bCs/>
          <w:sz w:val="20"/>
          <w:szCs w:val="20"/>
        </w:rPr>
        <w:t>Załącznik Nr 2</w:t>
      </w:r>
    </w:p>
    <w:p w14:paraId="3D01F1F1" w14:textId="2DCA6496" w:rsidR="001D4270" w:rsidRPr="002E2173" w:rsidRDefault="001D4270" w:rsidP="001D4270">
      <w:pPr>
        <w:spacing w:after="0"/>
        <w:jc w:val="right"/>
        <w:rPr>
          <w:rFonts w:ascii="Times New Roman" w:hAnsi="Times New Roman" w:cs="Times New Roman"/>
          <w:bCs/>
          <w:sz w:val="20"/>
          <w:szCs w:val="20"/>
        </w:rPr>
      </w:pPr>
      <w:r w:rsidRPr="002E2173">
        <w:rPr>
          <w:rFonts w:ascii="Times New Roman" w:hAnsi="Times New Roman" w:cs="Times New Roman"/>
          <w:bCs/>
          <w:sz w:val="20"/>
          <w:szCs w:val="20"/>
        </w:rPr>
        <w:t xml:space="preserve">do SIWZ </w:t>
      </w:r>
    </w:p>
    <w:p w14:paraId="330DCB25" w14:textId="5461E2EC"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14:paraId="2415666E" w14:textId="6E02FE6E" w:rsidR="00C61B17" w:rsidRPr="00F86F68" w:rsidRDefault="00CB35BA" w:rsidP="00C61B17">
      <w:pPr>
        <w:spacing w:after="0"/>
        <w:jc w:val="center"/>
        <w:rPr>
          <w:b/>
          <w:bCs/>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OSP</w:t>
      </w:r>
      <w:r w:rsidR="00F86F68">
        <w:rPr>
          <w:b/>
          <w:bCs/>
          <w:color w:val="FF0000"/>
          <w:sz w:val="28"/>
          <w:szCs w:val="28"/>
        </w:rPr>
        <w:t xml:space="preserve"> </w:t>
      </w:r>
      <w:r w:rsidR="00F86F68">
        <w:rPr>
          <w:b/>
          <w:bCs/>
          <w:sz w:val="28"/>
          <w:szCs w:val="28"/>
        </w:rPr>
        <w:t>w Bądkowie Kościelnym</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Default="00E91FC3" w:rsidP="005A1D07">
            <w:pPr>
              <w:jc w:val="center"/>
              <w:rPr>
                <w:b/>
              </w:rPr>
            </w:pPr>
            <w:r>
              <w:rPr>
                <w:b/>
              </w:rPr>
              <w:t xml:space="preserve"> PROPOZYCJE WYKONAWCY</w:t>
            </w:r>
          </w:p>
        </w:tc>
      </w:tr>
      <w:tr w:rsidR="00140E60" w:rsidRPr="00140E60"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140E60" w:rsidRDefault="00E91FC3" w:rsidP="00E91FC3">
            <w:pPr>
              <w:rPr>
                <w:b/>
                <w:sz w:val="24"/>
                <w:szCs w:val="24"/>
              </w:rPr>
            </w:pPr>
            <w:r w:rsidRPr="00140E60">
              <w:rPr>
                <w:b/>
                <w:sz w:val="24"/>
                <w:szCs w:val="24"/>
              </w:rPr>
              <w:t>Warunki ogólne</w:t>
            </w:r>
            <w:bookmarkStart w:id="0" w:name="_GoBack"/>
            <w:bookmarkEnd w:id="0"/>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140E60" w:rsidRDefault="00E91FC3" w:rsidP="005A1D07">
            <w:pPr>
              <w:jc w:val="center"/>
              <w:rPr>
                <w:b/>
              </w:rPr>
            </w:pPr>
          </w:p>
        </w:tc>
      </w:tr>
      <w:tr w:rsidR="00140E60" w:rsidRPr="00140E60" w14:paraId="3C204D76"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140E60" w:rsidRPr="00140E60" w14:paraId="11EC60D0" w14:textId="77777777">
              <w:trPr>
                <w:trHeight w:val="90"/>
              </w:trPr>
              <w:tc>
                <w:tcPr>
                  <w:tcW w:w="4929" w:type="dxa"/>
                </w:tcPr>
                <w:p w14:paraId="72C530C1" w14:textId="7A0656E0"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BE638D" w:rsidRPr="00140E60">
                    <w:rPr>
                      <w:rFonts w:ascii="Times New Roman" w:hAnsi="Times New Roman" w:cs="Times New Roman"/>
                    </w:rPr>
                    <w:t xml:space="preserve">   wymagania:</w:t>
                  </w:r>
                </w:p>
              </w:tc>
            </w:tr>
          </w:tbl>
          <w:p w14:paraId="1E053062" w14:textId="77777777"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140E60" w:rsidRDefault="00E91FC3" w:rsidP="005A1D07">
            <w:pPr>
              <w:rPr>
                <w:b/>
              </w:rPr>
            </w:pPr>
          </w:p>
        </w:tc>
      </w:tr>
      <w:tr w:rsidR="00140E60" w:rsidRPr="00140E60"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140E60" w14:paraId="1A422855" w14:textId="77777777">
              <w:trPr>
                <w:trHeight w:val="204"/>
              </w:trPr>
              <w:tc>
                <w:tcPr>
                  <w:tcW w:w="10117" w:type="dxa"/>
                </w:tcPr>
                <w:p w14:paraId="579F6DBF" w14:textId="43B2A00C"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w:t>
                  </w:r>
                  <w:r w:rsidR="008B78D9">
                    <w:rPr>
                      <w:rFonts w:ascii="Times New Roman" w:hAnsi="Times New Roman" w:cs="Times New Roman"/>
                    </w:rPr>
                    <w:t>20</w:t>
                  </w:r>
                  <w:r w:rsidRPr="00140E60">
                    <w:rPr>
                      <w:rFonts w:ascii="Times New Roman" w:hAnsi="Times New Roman" w:cs="Times New Roman"/>
                    </w:rPr>
                    <w:t xml:space="preserve"> r., poz. 1</w:t>
                  </w:r>
                  <w:r w:rsidR="008B78D9">
                    <w:rPr>
                      <w:rFonts w:ascii="Times New Roman" w:hAnsi="Times New Roman" w:cs="Times New Roman"/>
                    </w:rPr>
                    <w:t>10</w:t>
                  </w:r>
                  <w:r w:rsidRPr="00140E60">
                    <w:rPr>
                      <w:rFonts w:ascii="Times New Roman" w:hAnsi="Times New Roman" w:cs="Times New Roman"/>
                    </w:rPr>
                    <w:t xml:space="preserve">,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zm.), wraz z przepisami wykonawczymi do ustawy, </w:t>
                  </w:r>
                </w:p>
              </w:tc>
            </w:tr>
          </w:tbl>
          <w:p w14:paraId="029C084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6F6D92C" w14:textId="77777777" w:rsidR="00E91FC3" w:rsidRPr="00140E60" w:rsidRDefault="00E91FC3" w:rsidP="005A1D07">
            <w:pPr>
              <w:rPr>
                <w:b/>
              </w:rPr>
            </w:pPr>
          </w:p>
        </w:tc>
      </w:tr>
      <w:tr w:rsidR="00140E60" w:rsidRPr="00140E60"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140E60" w14:paraId="7021747A" w14:textId="77777777">
              <w:trPr>
                <w:trHeight w:val="319"/>
              </w:trPr>
              <w:tc>
                <w:tcPr>
                  <w:tcW w:w="10119" w:type="dxa"/>
                </w:tcPr>
                <w:p w14:paraId="3D2C861A"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260758B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2E3B562" w14:textId="77777777" w:rsidR="00E91FC3" w:rsidRPr="00140E60" w:rsidRDefault="00E91FC3" w:rsidP="005A1D07">
            <w:pPr>
              <w:rPr>
                <w:b/>
              </w:rPr>
            </w:pPr>
          </w:p>
        </w:tc>
      </w:tr>
      <w:tr w:rsidR="00140E60" w:rsidRPr="00140E60"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5A6C463" w14:textId="77777777">
              <w:trPr>
                <w:trHeight w:val="783"/>
              </w:trPr>
              <w:tc>
                <w:tcPr>
                  <w:tcW w:w="10118" w:type="dxa"/>
                </w:tcPr>
                <w:p w14:paraId="699509D3" w14:textId="02732F53"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w:t>
                  </w:r>
                  <w:r w:rsidR="008B78D9">
                    <w:rPr>
                      <w:rFonts w:ascii="Times New Roman" w:hAnsi="Times New Roman" w:cs="Times New Roman"/>
                    </w:rPr>
                    <w:t>2</w:t>
                  </w:r>
                  <w:r w:rsidR="00824FF3" w:rsidRPr="00140E60">
                    <w:rPr>
                      <w:rFonts w:ascii="Times New Roman" w:hAnsi="Times New Roman" w:cs="Times New Roman"/>
                    </w:rPr>
                    <w:t xml:space="preserve"> </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Pr="00140E60">
                    <w:rPr>
                      <w:rFonts w:ascii="Times New Roman" w:hAnsi="Times New Roman" w:cs="Times New Roman"/>
                    </w:rPr>
                    <w:t xml:space="preserve"> </w:t>
                  </w:r>
                  <w:r w:rsidR="00824FF3" w:rsidRPr="00140E60">
                    <w:rPr>
                      <w:rFonts w:ascii="Times New Roman" w:hAnsi="Times New Roman" w:cs="Times New Roman"/>
                    </w:rPr>
                    <w:t xml:space="preserve">( Dz. U. z 2019 r., </w:t>
                  </w:r>
                  <w:proofErr w:type="spellStart"/>
                  <w:r w:rsidR="00824FF3" w:rsidRPr="00140E60">
                    <w:rPr>
                      <w:rFonts w:ascii="Times New Roman" w:hAnsi="Times New Roman" w:cs="Times New Roman"/>
                    </w:rPr>
                    <w:t>poz</w:t>
                  </w:r>
                  <w:proofErr w:type="spellEnd"/>
                  <w:r w:rsidR="00824FF3" w:rsidRPr="00140E60">
                    <w:rPr>
                      <w:rFonts w:ascii="Times New Roman" w:hAnsi="Times New Roman" w:cs="Times New Roman"/>
                    </w:rPr>
                    <w:t xml:space="preserve"> 594)</w:t>
                  </w:r>
                  <w:r w:rsidR="00D86D52" w:rsidRPr="00140E60">
                    <w:rPr>
                      <w:rFonts w:ascii="Times New Roman" w:hAnsi="Times New Roman" w:cs="Times New Roman"/>
                    </w:rPr>
                    <w:t>.</w:t>
                  </w:r>
                </w:p>
              </w:tc>
            </w:tr>
          </w:tbl>
          <w:p w14:paraId="1B916C7A"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4FB5339" w14:textId="77777777" w:rsidR="00E91FC3" w:rsidRPr="00140E60" w:rsidRDefault="00E91FC3" w:rsidP="005A1D07">
            <w:pPr>
              <w:rPr>
                <w:b/>
              </w:rPr>
            </w:pPr>
          </w:p>
        </w:tc>
      </w:tr>
      <w:tr w:rsidR="00140E60" w:rsidRPr="00140E60"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140E60" w14:paraId="58FCF7C2" w14:textId="77777777" w:rsidTr="00E07B36">
              <w:trPr>
                <w:trHeight w:val="90"/>
              </w:trPr>
              <w:tc>
                <w:tcPr>
                  <w:tcW w:w="9706" w:type="dxa"/>
                </w:tcPr>
                <w:p w14:paraId="2A45F60C" w14:textId="4580B6E4"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14:paraId="66EB5CCC"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E53D94B" w14:textId="77777777" w:rsidR="00E91FC3" w:rsidRPr="00140E60" w:rsidRDefault="00E91FC3" w:rsidP="005A1D07">
            <w:pPr>
              <w:rPr>
                <w:b/>
              </w:rPr>
            </w:pPr>
          </w:p>
        </w:tc>
      </w:tr>
      <w:tr w:rsidR="00140E60" w:rsidRPr="00140E60"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B6EEA32" w14:textId="77777777">
              <w:trPr>
                <w:trHeight w:val="436"/>
              </w:trPr>
              <w:tc>
                <w:tcPr>
                  <w:tcW w:w="10118" w:type="dxa"/>
                </w:tcPr>
                <w:p w14:paraId="4170B224" w14:textId="7B059E3E"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r w:rsidR="00F6014C">
                    <w:rPr>
                      <w:rFonts w:ascii="Times New Roman" w:hAnsi="Times New Roman" w:cs="Times New Roman"/>
                    </w:rPr>
                    <w:t>–</w:t>
                  </w:r>
                  <w:r w:rsidR="00F6014C" w:rsidRPr="00F6014C">
                    <w:rPr>
                      <w:rFonts w:ascii="Times New Roman" w:hAnsi="Times New Roman" w:cs="Times New Roman"/>
                      <w:b/>
                    </w:rPr>
                    <w:t xml:space="preserve"> dostarczone najpóźniej w dniu odbioru samochodu.</w:t>
                  </w:r>
                  <w:r w:rsidR="00F6014C">
                    <w:rPr>
                      <w:rFonts w:ascii="Times New Roman" w:hAnsi="Times New Roman" w:cs="Times New Roman"/>
                    </w:rPr>
                    <w:t xml:space="preserve"> </w:t>
                  </w:r>
                </w:p>
              </w:tc>
            </w:tr>
          </w:tbl>
          <w:p w14:paraId="1D1D7D7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F61FFD7" w14:textId="77777777" w:rsidR="00E91FC3" w:rsidRPr="00140E60" w:rsidRDefault="00E91FC3" w:rsidP="005A1D07">
            <w:pPr>
              <w:rPr>
                <w:b/>
              </w:rPr>
            </w:pPr>
          </w:p>
        </w:tc>
      </w:tr>
      <w:tr w:rsidR="00140E60" w:rsidRPr="00140E60"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140E60" w14:paraId="57A4E3B6" w14:textId="77777777">
              <w:trPr>
                <w:trHeight w:val="319"/>
              </w:trPr>
              <w:tc>
                <w:tcPr>
                  <w:tcW w:w="10122" w:type="dxa"/>
                </w:tcPr>
                <w:p w14:paraId="3BE44885" w14:textId="2C00F929"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w:t>
                  </w:r>
                  <w:r w:rsidR="00394F0D">
                    <w:rPr>
                      <w:rFonts w:ascii="Times New Roman" w:hAnsi="Times New Roman" w:cs="Times New Roman"/>
                    </w:rPr>
                    <w:t>1</w:t>
                  </w:r>
                  <w:r w:rsidRPr="00140E60">
                    <w:rPr>
                      <w:rFonts w:ascii="Times New Roman" w:hAnsi="Times New Roman" w:cs="Times New Roman"/>
                    </w:rPr>
                    <w:t xml:space="preserve"> Komendanta Głównego Państwowej Straży Pożarnej z dnia 2</w:t>
                  </w:r>
                  <w:r w:rsidR="00394F0D">
                    <w:rPr>
                      <w:rFonts w:ascii="Times New Roman" w:hAnsi="Times New Roman" w:cs="Times New Roman"/>
                    </w:rPr>
                    <w:t>4</w:t>
                  </w:r>
                  <w:r w:rsidRPr="00140E60">
                    <w:rPr>
                      <w:rFonts w:ascii="Times New Roman" w:hAnsi="Times New Roman" w:cs="Times New Roman"/>
                    </w:rPr>
                    <w:t xml:space="preserve"> stycznia 20</w:t>
                  </w:r>
                  <w:r w:rsidR="00394F0D">
                    <w:rPr>
                      <w:rFonts w:ascii="Times New Roman" w:hAnsi="Times New Roman" w:cs="Times New Roman"/>
                    </w:rPr>
                    <w:t>20</w:t>
                  </w:r>
                  <w:r w:rsidRPr="00140E60">
                    <w:rPr>
                      <w:rFonts w:ascii="Times New Roman" w:hAnsi="Times New Roman" w:cs="Times New Roman"/>
                    </w:rPr>
                    <w:t xml:space="preserve"> r. w sprawie gospodarki transportowej w jednostkach organizacyjnych Państwowej Straży Pożarnej . </w:t>
                  </w:r>
                </w:p>
                <w:p w14:paraId="7F9D7BD7" w14:textId="6459EEE1" w:rsidR="006F4CF0" w:rsidRPr="00140E60" w:rsidRDefault="00963183"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kabiny kierowcy napisy „ OSP ………..”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14:paraId="478B23D6"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FEA9BFD" w14:textId="77777777" w:rsidR="00E91FC3" w:rsidRPr="00140E60" w:rsidRDefault="00E91FC3" w:rsidP="005A1D07">
            <w:pPr>
              <w:rPr>
                <w:b/>
              </w:rPr>
            </w:pPr>
          </w:p>
        </w:tc>
      </w:tr>
      <w:tr w:rsidR="00140E60" w:rsidRPr="00140E60"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140E60" w:rsidRDefault="00E91FC3" w:rsidP="005A1D07">
            <w:pPr>
              <w:rPr>
                <w:b/>
              </w:rPr>
            </w:pPr>
          </w:p>
        </w:tc>
      </w:tr>
      <w:tr w:rsidR="00140E60" w:rsidRPr="00140E60"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E91FC3" w:rsidRPr="00140E60" w:rsidRDefault="00E91FC3" w:rsidP="005A1D07">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75D3018C" w14:textId="77777777" w:rsidTr="005538C2">
              <w:trPr>
                <w:trHeight w:val="90"/>
              </w:trPr>
              <w:tc>
                <w:tcPr>
                  <w:tcW w:w="10273" w:type="dxa"/>
                </w:tcPr>
                <w:p w14:paraId="5348E628" w14:textId="383CE3FF"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14:paraId="31BE8A79" w14:textId="28851692"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produkcji</w:t>
                  </w:r>
                  <w:r w:rsidRPr="00140E60">
                    <w:rPr>
                      <w:rFonts w:ascii="Times New Roman" w:hAnsi="Times New Roman" w:cs="Times New Roman"/>
                    </w:rPr>
                    <w:t xml:space="preserve"> </w:t>
                  </w:r>
                  <w:r w:rsidR="001F503C" w:rsidRPr="00140E60">
                    <w:rPr>
                      <w:rFonts w:ascii="Times New Roman" w:hAnsi="Times New Roman" w:cs="Times New Roman"/>
                    </w:rPr>
                    <w:t>min.</w:t>
                  </w:r>
                  <w:r w:rsidRPr="00140E60">
                    <w:rPr>
                      <w:rFonts w:ascii="Times New Roman" w:hAnsi="Times New Roman" w:cs="Times New Roman"/>
                    </w:rPr>
                    <w:t xml:space="preserve"> 20</w:t>
                  </w:r>
                  <w:r w:rsidR="007A25C4">
                    <w:rPr>
                      <w:rFonts w:ascii="Times New Roman" w:hAnsi="Times New Roman" w:cs="Times New Roman"/>
                    </w:rPr>
                    <w:t>20</w:t>
                  </w:r>
                  <w:r w:rsidRPr="00140E60">
                    <w:rPr>
                      <w:rFonts w:ascii="Times New Roman" w:hAnsi="Times New Roman" w:cs="Times New Roman"/>
                    </w:rPr>
                    <w:t xml:space="preserve"> oraz z silnikiem o mocy nie mniejszej niż 210 kW </w:t>
                  </w:r>
                </w:p>
              </w:tc>
            </w:tr>
          </w:tbl>
          <w:p w14:paraId="20797F87" w14:textId="19854A21"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140E60" w14:paraId="448A16BB" w14:textId="77777777" w:rsidTr="00E07B36">
              <w:trPr>
                <w:trHeight w:val="205"/>
              </w:trPr>
              <w:tc>
                <w:tcPr>
                  <w:tcW w:w="4449" w:type="dxa"/>
                </w:tcPr>
                <w:p w14:paraId="120B37C5" w14:textId="77777777" w:rsidR="00647363" w:rsidRPr="00140E60" w:rsidRDefault="00343FD9"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r w:rsidRPr="00140E60">
                    <w:rPr>
                      <w:rFonts w:ascii="Times New Roman" w:hAnsi="Times New Roman" w:cs="Times New Roman"/>
                    </w:rPr>
                    <w:t xml:space="preserve">Podać producenta, typ i model podwozia </w:t>
                  </w:r>
                </w:p>
                <w:p w14:paraId="59524767" w14:textId="536742F4" w:rsidR="00343FD9" w:rsidRPr="00140E60" w:rsidRDefault="00647363"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w:t>
                  </w:r>
                  <w:r w:rsidR="00343FD9" w:rsidRPr="00140E60">
                    <w:rPr>
                      <w:rFonts w:ascii="Times New Roman" w:hAnsi="Times New Roman" w:cs="Times New Roman"/>
                    </w:rPr>
                    <w:t>oraz rok produkcji</w:t>
                  </w:r>
                  <w:r w:rsidR="00E07B36" w:rsidRPr="00140E60">
                    <w:rPr>
                      <w:rFonts w:ascii="Times New Roman" w:hAnsi="Times New Roman" w:cs="Times New Roman"/>
                    </w:rPr>
                    <w:t xml:space="preserve"> i  moc silnika</w:t>
                  </w:r>
                  <w:r w:rsidR="00343FD9" w:rsidRPr="00140E60">
                    <w:rPr>
                      <w:rFonts w:ascii="Times New Roman" w:hAnsi="Times New Roman" w:cs="Times New Roman"/>
                    </w:rPr>
                    <w:t xml:space="preserve"> </w:t>
                  </w:r>
                  <w:r w:rsidR="00E07B36" w:rsidRPr="00140E60">
                    <w:rPr>
                      <w:rFonts w:ascii="Times New Roman" w:hAnsi="Times New Roman" w:cs="Times New Roman"/>
                    </w:rPr>
                    <w:t>.</w:t>
                  </w:r>
                </w:p>
              </w:tc>
            </w:tr>
          </w:tbl>
          <w:p w14:paraId="701E2047" w14:textId="77777777" w:rsidR="00E91FC3" w:rsidRPr="00140E60" w:rsidRDefault="00E91FC3" w:rsidP="005A1D07">
            <w:pPr>
              <w:rPr>
                <w:b/>
              </w:rPr>
            </w:pPr>
          </w:p>
        </w:tc>
      </w:tr>
      <w:tr w:rsidR="00140E60" w:rsidRPr="00140E60"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E91FC3" w:rsidRPr="00140E60" w:rsidRDefault="00E91FC3" w:rsidP="005A1D07">
            <w:pPr>
              <w:jc w:val="center"/>
            </w:pPr>
            <w:r w:rsidRPr="00140E60">
              <w:lastRenderedPageBreak/>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40E60" w:rsidRPr="00140E60" w14:paraId="05B48E4F" w14:textId="77777777" w:rsidTr="0047577B">
              <w:trPr>
                <w:trHeight w:val="90"/>
              </w:trPr>
              <w:tc>
                <w:tcPr>
                  <w:tcW w:w="10415" w:type="dxa"/>
                </w:tcPr>
                <w:p w14:paraId="6D0C2356" w14:textId="7A5765E4"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6BD212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20AD39D2" w14:textId="77777777" w:rsidR="00E91FC3" w:rsidRPr="00140E60" w:rsidRDefault="00E91FC3" w:rsidP="005A1D07">
            <w:pPr>
              <w:rPr>
                <w:b/>
              </w:rPr>
            </w:pPr>
          </w:p>
        </w:tc>
      </w:tr>
      <w:tr w:rsidR="00140E60" w:rsidRPr="00140E60"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E91FC3" w:rsidRPr="00140E60" w:rsidRDefault="00E91FC3" w:rsidP="005A1D07">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2FFF2A72" w14:textId="77777777" w:rsidTr="0047577B">
              <w:trPr>
                <w:trHeight w:val="90"/>
              </w:trPr>
              <w:tc>
                <w:tcPr>
                  <w:tcW w:w="10273" w:type="dxa"/>
                </w:tcPr>
                <w:p w14:paraId="77F93F52" w14:textId="3E915A12"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C3ECDE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06CB2D6" w14:textId="77777777" w:rsidR="00E91FC3" w:rsidRPr="00140E60" w:rsidRDefault="00E91FC3" w:rsidP="005A1D07">
            <w:pPr>
              <w:rPr>
                <w:b/>
              </w:rPr>
            </w:pPr>
          </w:p>
        </w:tc>
      </w:tr>
      <w:tr w:rsidR="00140E60" w:rsidRPr="00140E60"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140E60" w14:paraId="67E78AB4" w14:textId="77777777" w:rsidTr="00DA4661">
              <w:trPr>
                <w:trHeight w:val="335"/>
              </w:trPr>
              <w:tc>
                <w:tcPr>
                  <w:tcW w:w="10201" w:type="dxa"/>
                </w:tcPr>
                <w:p w14:paraId="2D5318B4" w14:textId="669F7F93"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E71BA99" w14:textId="77777777" w:rsidR="00E91FC3" w:rsidRPr="00140E60" w:rsidRDefault="00E91FC3" w:rsidP="005A1D07">
            <w:pPr>
              <w:rPr>
                <w:b/>
              </w:rPr>
            </w:pPr>
          </w:p>
        </w:tc>
      </w:tr>
      <w:tr w:rsidR="00140E60" w:rsidRPr="00140E60"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0A9282DD"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30D7B59" w14:textId="77777777" w:rsidR="00F86F68" w:rsidRPr="00F86F68" w:rsidRDefault="00F86F68" w:rsidP="00F86F68">
            <w:pPr>
              <w:pStyle w:val="Default"/>
              <w:rPr>
                <w:color w:val="auto"/>
                <w:sz w:val="22"/>
                <w:szCs w:val="22"/>
              </w:rPr>
            </w:pPr>
            <w:r w:rsidRPr="00F86F68">
              <w:rPr>
                <w:color w:val="auto"/>
                <w:sz w:val="22"/>
                <w:szCs w:val="22"/>
              </w:rPr>
              <w:t>Urządzenia sygnalizacyjno-ostrzegawcze świetlne i dźwiękowe pojazdu uprzywilejowanego:</w:t>
            </w:r>
          </w:p>
          <w:p w14:paraId="2741CFAA" w14:textId="59D58D22" w:rsidR="00F86F68" w:rsidRPr="00F86F68" w:rsidRDefault="00F86F68" w:rsidP="00F86F68">
            <w:pPr>
              <w:pStyle w:val="Default"/>
              <w:rPr>
                <w:color w:val="auto"/>
                <w:sz w:val="22"/>
                <w:szCs w:val="22"/>
              </w:rPr>
            </w:pPr>
            <w:r w:rsidRPr="00F86F68">
              <w:rPr>
                <w:color w:val="auto"/>
                <w:sz w:val="22"/>
                <w:szCs w:val="22"/>
              </w:rPr>
              <w:t>1)Belka lub dwie lampy sygnalizacyjne niebieskie, wykonane w technologii LED, zamontowane na dachu kabiny kierowcy,</w:t>
            </w:r>
          </w:p>
          <w:p w14:paraId="22C8676E" w14:textId="70944676" w:rsidR="00F86F68" w:rsidRPr="00F86F68" w:rsidRDefault="00F86F68" w:rsidP="00F86F68">
            <w:pPr>
              <w:pStyle w:val="Default"/>
              <w:rPr>
                <w:color w:val="auto"/>
                <w:sz w:val="22"/>
                <w:szCs w:val="22"/>
              </w:rPr>
            </w:pPr>
            <w:r w:rsidRPr="00F86F68">
              <w:rPr>
                <w:color w:val="auto"/>
                <w:sz w:val="22"/>
                <w:szCs w:val="22"/>
              </w:rPr>
              <w:t>2)Co najmniej jedna lampa sygnalizacyjna niebieska, wykonana w technologii LED, zamontowana w tylnej części zabudowy na dachu lub na tylnej ścianie,</w:t>
            </w:r>
          </w:p>
          <w:p w14:paraId="7D34A30D" w14:textId="03601967" w:rsidR="00F86F68" w:rsidRPr="00F86F68" w:rsidRDefault="00F86F68" w:rsidP="00F86F68">
            <w:pPr>
              <w:pStyle w:val="Default"/>
              <w:rPr>
                <w:color w:val="auto"/>
                <w:sz w:val="22"/>
                <w:szCs w:val="22"/>
              </w:rPr>
            </w:pPr>
            <w:r w:rsidRPr="00F86F68">
              <w:rPr>
                <w:color w:val="auto"/>
                <w:sz w:val="22"/>
                <w:szCs w:val="22"/>
              </w:rPr>
              <w:t>3)Dodatkowe cztery lampy sygnalizacyjne niebieskie, wykonane w technologii LED, zamontowane z przodu pojazdu na wysokości lusterka wstecznego samochodu osobowego,</w:t>
            </w:r>
          </w:p>
          <w:p w14:paraId="67601D7C" w14:textId="18BB33B3" w:rsidR="00F86F68" w:rsidRPr="00F86F68" w:rsidRDefault="00F86F68" w:rsidP="00F86F68">
            <w:pPr>
              <w:pStyle w:val="Default"/>
              <w:rPr>
                <w:color w:val="auto"/>
                <w:sz w:val="22"/>
                <w:szCs w:val="22"/>
              </w:rPr>
            </w:pPr>
            <w:r w:rsidRPr="00F86F68">
              <w:rPr>
                <w:color w:val="auto"/>
                <w:sz w:val="22"/>
                <w:szCs w:val="22"/>
              </w:rPr>
              <w:t>4)Dodatkowe dwie lampy sygnalizacyjne niebieskie, wykonane w technologii LED zamontowane na każdym boku pojazdu na wysokości lusterka wstecznego pojazdu osobowego,</w:t>
            </w:r>
          </w:p>
          <w:p w14:paraId="6D58104F" w14:textId="60BB251B" w:rsidR="00F86F68" w:rsidRPr="00F86F68" w:rsidRDefault="00F86F68" w:rsidP="00F86F68">
            <w:pPr>
              <w:pStyle w:val="Default"/>
              <w:rPr>
                <w:color w:val="auto"/>
                <w:sz w:val="22"/>
                <w:szCs w:val="22"/>
              </w:rPr>
            </w:pPr>
            <w:r w:rsidRPr="00F86F68">
              <w:rPr>
                <w:color w:val="auto"/>
                <w:sz w:val="22"/>
                <w:szCs w:val="22"/>
              </w:rPr>
              <w:t>5)Urządzenie dźwiękowe (min. 3 modulowane tony) wyposażone w funkcje megafonu. Wzmacniacz o mocy min. 200 W ( lub 2x 100 W) wraz z głośnikiem o mocy min 200 W ( lub 2x 100W). Miejsce zamocowania sterownika i mikrofonu w kabinie zapewniające łatwy dostęp  dla kierowcy oraz dowódcy.</w:t>
            </w:r>
          </w:p>
          <w:p w14:paraId="6676A6F9" w14:textId="068B56CD" w:rsidR="00F86F68" w:rsidRPr="00F86F68" w:rsidRDefault="00F86F68" w:rsidP="00F86F68">
            <w:pPr>
              <w:pStyle w:val="Default"/>
              <w:rPr>
                <w:color w:val="auto"/>
                <w:sz w:val="22"/>
                <w:szCs w:val="22"/>
              </w:rPr>
            </w:pPr>
            <w:r w:rsidRPr="00F86F68">
              <w:rPr>
                <w:color w:val="auto"/>
                <w:sz w:val="22"/>
                <w:szCs w:val="22"/>
              </w:rPr>
              <w:t>6)Dodatkowy sygnał dźwiękowy- pneumatyczny  z dostępem do sterowania dla kierowcy oraz dowódcy</w:t>
            </w:r>
          </w:p>
          <w:p w14:paraId="04BD8CE5" w14:textId="2A8DAFB8" w:rsidR="009F7296" w:rsidRPr="00F86F68" w:rsidRDefault="00F86F68" w:rsidP="00F86F68">
            <w:pPr>
              <w:pStyle w:val="Default"/>
              <w:rPr>
                <w:color w:val="auto"/>
                <w:sz w:val="22"/>
                <w:szCs w:val="22"/>
              </w:rPr>
            </w:pPr>
            <w:r w:rsidRPr="00F86F68">
              <w:rPr>
                <w:color w:val="auto"/>
                <w:sz w:val="22"/>
                <w:szCs w:val="22"/>
              </w:rPr>
              <w:t>7)Fala świetlna pomarańczowa LED umieszczona na tylnej ścianie nadwozia, nad żaluzją skrytki autopompy</w:t>
            </w:r>
          </w:p>
        </w:tc>
        <w:tc>
          <w:tcPr>
            <w:tcW w:w="4054" w:type="dxa"/>
            <w:tcBorders>
              <w:left w:val="single" w:sz="4" w:space="0" w:color="auto"/>
              <w:right w:val="single" w:sz="4" w:space="0" w:color="auto"/>
            </w:tcBorders>
            <w:shd w:val="clear" w:color="auto" w:fill="auto"/>
          </w:tcPr>
          <w:p w14:paraId="76D2DA4C" w14:textId="77777777" w:rsidR="00E91FC3" w:rsidRPr="00140E60" w:rsidRDefault="00E91FC3" w:rsidP="005A1D07">
            <w:pPr>
              <w:rPr>
                <w:b/>
              </w:rPr>
            </w:pPr>
          </w:p>
        </w:tc>
      </w:tr>
      <w:tr w:rsidR="00140E60" w:rsidRPr="00140E60"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140E60" w:rsidRDefault="00E91FC3" w:rsidP="005A1D07">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E91FC3" w:rsidRPr="00140E60" w:rsidRDefault="00E91FC3" w:rsidP="005A1D07">
            <w:pPr>
              <w:rPr>
                <w:b/>
              </w:rPr>
            </w:pPr>
          </w:p>
        </w:tc>
      </w:tr>
      <w:tr w:rsidR="00140E60" w:rsidRPr="00140E60"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795B90" w:rsidRPr="00140E60">
              <w:rPr>
                <w:sz w:val="22"/>
                <w:szCs w:val="22"/>
              </w:rPr>
              <w:t xml:space="preserve"> </w:t>
            </w:r>
            <w:r w:rsidR="001E10D0" w:rsidRPr="00140E60">
              <w:rPr>
                <w:sz w:val="22"/>
                <w:szCs w:val="22"/>
              </w:rPr>
              <w:t>skrzynię biegów</w:t>
            </w:r>
            <w:r w:rsidR="00795B90" w:rsidRPr="00140E60">
              <w:rPr>
                <w:sz w:val="22"/>
                <w:szCs w:val="22"/>
              </w:rPr>
              <w:t xml:space="preserve"> </w:t>
            </w:r>
            <w:r w:rsidR="005D5A29" w:rsidRPr="00140E60">
              <w:t xml:space="preserve"> </w:t>
            </w:r>
            <w:r w:rsidR="0068325C" w:rsidRPr="00140E60">
              <w:rPr>
                <w:spacing w:val="-3"/>
                <w:sz w:val="22"/>
                <w:szCs w:val="22"/>
              </w:rPr>
              <w:t xml:space="preserve">o maksymalnym przełożeniu 6 biegów do przodu plus wsteczny. </w:t>
            </w:r>
            <w:r w:rsidR="001E10D0" w:rsidRPr="00140E60">
              <w:rPr>
                <w:sz w:val="22"/>
                <w:szCs w:val="22"/>
              </w:rPr>
              <w:t>Koła wyposażone w ogumienie uniwersalne</w:t>
            </w:r>
            <w:r w:rsidR="00FE43C2" w:rsidRPr="00140E60">
              <w:rPr>
                <w:sz w:val="22"/>
                <w:szCs w:val="22"/>
              </w:rPr>
              <w:t xml:space="preserve"> </w:t>
            </w:r>
            <w:r w:rsidR="001E10D0" w:rsidRPr="00140E60">
              <w:rPr>
                <w:sz w:val="22"/>
                <w:szCs w:val="22"/>
              </w:rPr>
              <w:t>wielosezonowe</w:t>
            </w:r>
            <w:r w:rsidR="005D5A29" w:rsidRPr="00140E60">
              <w:rPr>
                <w:spacing w:val="-3"/>
                <w:sz w:val="22"/>
                <w:szCs w:val="22"/>
              </w:rPr>
              <w:t xml:space="preserve"> 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r w:rsidR="005D5A29" w:rsidRPr="00140E60">
              <w:rPr>
                <w:sz w:val="22"/>
                <w:szCs w:val="22"/>
              </w:rPr>
              <w:t xml:space="preserve"> </w:t>
            </w:r>
          </w:p>
          <w:p w14:paraId="3A76DDD8" w14:textId="77777777"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14:paraId="46CD5DE6" w14:textId="79879F33" w:rsidR="003E4DD3" w:rsidRPr="00140E60" w:rsidRDefault="003E4DD3" w:rsidP="00E44E3D">
            <w:pPr>
              <w:pStyle w:val="Tekstprzypisukocowego"/>
              <w:tabs>
                <w:tab w:val="left" w:pos="175"/>
              </w:tabs>
              <w:rPr>
                <w:sz w:val="22"/>
                <w:szCs w:val="22"/>
              </w:rPr>
            </w:pPr>
            <w:r w:rsidRPr="00140E60">
              <w:rPr>
                <w:sz w:val="22"/>
                <w:szCs w:val="22"/>
              </w:rPr>
              <w:t xml:space="preserve">Samochód wyposażony w silnik o zapłonie samoczynnym , posiadający aktualne normy ochrony środowiska (czystości spalin)  spełniający  normę emisji spalin- min. Euro 6  </w:t>
            </w:r>
            <w:r w:rsidR="00E44E3D" w:rsidRPr="00140E60">
              <w:rPr>
                <w:sz w:val="22"/>
                <w:szCs w:val="22"/>
              </w:rPr>
              <w:t>Z</w:t>
            </w:r>
            <w:r w:rsidRPr="00140E60">
              <w:rPr>
                <w:sz w:val="22"/>
                <w:szCs w:val="22"/>
              </w:rPr>
              <w:t>biornik paliwa min.150</w:t>
            </w:r>
            <w:r w:rsidR="00E44E3D" w:rsidRPr="00140E60">
              <w:rPr>
                <w:sz w:val="22"/>
                <w:szCs w:val="22"/>
              </w:rPr>
              <w:t xml:space="preserve"> </w:t>
            </w:r>
            <w:r w:rsidRPr="00140E60">
              <w:rPr>
                <w:sz w:val="22"/>
                <w:szCs w:val="22"/>
              </w:rPr>
              <w:t>l</w:t>
            </w:r>
            <w:r w:rsidRPr="00140E60">
              <w:rPr>
                <w:b/>
              </w:rPr>
              <w:t xml:space="preserve"> </w:t>
            </w:r>
            <w:r w:rsidR="00E44E3D" w:rsidRPr="00140E60">
              <w:rPr>
                <w:b/>
              </w:rPr>
              <w:t>.</w:t>
            </w:r>
            <w:r w:rsidRPr="00140E60">
              <w:rPr>
                <w:b/>
              </w:rPr>
              <w:t xml:space="preserve">      </w:t>
            </w:r>
          </w:p>
        </w:tc>
        <w:tc>
          <w:tcPr>
            <w:tcW w:w="4054" w:type="dxa"/>
            <w:tcBorders>
              <w:left w:val="single" w:sz="4" w:space="0" w:color="auto"/>
              <w:right w:val="single" w:sz="4" w:space="0" w:color="auto"/>
            </w:tcBorders>
            <w:shd w:val="clear" w:color="auto" w:fill="auto"/>
          </w:tcPr>
          <w:p w14:paraId="4F9812AD" w14:textId="77777777" w:rsidR="001E10D0" w:rsidRPr="00140E60" w:rsidRDefault="001E10D0" w:rsidP="005A1D07">
            <w:pPr>
              <w:rPr>
                <w:b/>
              </w:rPr>
            </w:pPr>
          </w:p>
        </w:tc>
      </w:tr>
      <w:tr w:rsidR="00140E60" w:rsidRPr="00140E60"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331F418B"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49D2ADE0" w14:textId="77777777" w:rsidR="00E91FC3" w:rsidRPr="00140E60" w:rsidRDefault="00E91FC3" w:rsidP="005A1D07">
            <w:pPr>
              <w:rPr>
                <w:b/>
              </w:rPr>
            </w:pPr>
          </w:p>
        </w:tc>
      </w:tr>
      <w:tr w:rsidR="00140E60" w:rsidRPr="00140E60"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E91FC3" w:rsidRPr="00140E60" w:rsidRDefault="00E91FC3" w:rsidP="005A1D07">
            <w:pPr>
              <w:rPr>
                <w:b/>
              </w:rPr>
            </w:pPr>
          </w:p>
        </w:tc>
      </w:tr>
      <w:tr w:rsidR="00140E60" w:rsidRPr="00140E60"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53C8EAC7" w:rsidR="00E91FC3" w:rsidRPr="00140E60" w:rsidRDefault="00E91FC3" w:rsidP="005A1D07">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E91FC3" w:rsidRPr="00140E60" w:rsidRDefault="00E91FC3" w:rsidP="005A1D07">
            <w:pPr>
              <w:rPr>
                <w:b/>
              </w:rPr>
            </w:pPr>
          </w:p>
        </w:tc>
      </w:tr>
      <w:tr w:rsidR="00140E60" w:rsidRPr="00140E60"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46F2471D" w:rsidR="00E91FC3" w:rsidRPr="00140E60" w:rsidRDefault="00E91FC3" w:rsidP="005A1D07">
            <w:pPr>
              <w:jc w:val="center"/>
            </w:pPr>
            <w:r w:rsidRPr="00140E60">
              <w:lastRenderedPageBreak/>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6699F4" w14:textId="794A7065" w:rsidR="006B589C" w:rsidRPr="00C26766" w:rsidRDefault="00E15292" w:rsidP="00E15292">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Pr="00C26766">
              <w:rPr>
                <w:color w:val="auto"/>
                <w:sz w:val="22"/>
                <w:szCs w:val="22"/>
              </w:rPr>
              <w:t xml:space="preserve">Wszystkie miejsca wyposażone w </w:t>
            </w:r>
            <w:r w:rsidR="00056A55" w:rsidRPr="00C26766">
              <w:rPr>
                <w:color w:val="auto"/>
                <w:sz w:val="22"/>
                <w:szCs w:val="22"/>
              </w:rPr>
              <w:t xml:space="preserve"> trzypunktowe </w:t>
            </w:r>
            <w:r w:rsidRPr="00C26766">
              <w:rPr>
                <w:color w:val="auto"/>
                <w:sz w:val="22"/>
                <w:szCs w:val="22"/>
              </w:rPr>
              <w:t>bezwładnościowe pasy bezpieczeństwa.</w:t>
            </w:r>
          </w:p>
          <w:p w14:paraId="1B843C5E" w14:textId="4FF25CC7" w:rsidR="00056A55" w:rsidRDefault="00056A55" w:rsidP="00E15292">
            <w:pPr>
              <w:pStyle w:val="Default"/>
              <w:rPr>
                <w:color w:val="auto"/>
                <w:sz w:val="22"/>
                <w:szCs w:val="22"/>
              </w:rPr>
            </w:pPr>
            <w:r w:rsidRPr="00C26766">
              <w:rPr>
                <w:color w:val="auto"/>
                <w:sz w:val="22"/>
                <w:szCs w:val="22"/>
              </w:rPr>
              <w:t>Dopuszcza się przyjęcie innych rozwiązań, związanych z bezpiecznym przewożeniem członków załogi ,na tylnym siedzeniu, spełniające wymagania obowiązujących przepisów.</w:t>
            </w:r>
            <w:r w:rsidR="00AE58C1" w:rsidRPr="00C26766">
              <w:rPr>
                <w:color w:val="auto"/>
                <w:sz w:val="22"/>
                <w:szCs w:val="22"/>
              </w:rPr>
              <w:t>m.in. dwupunktowe bezwładnościowe pasy bezpieczeństwa</w:t>
            </w:r>
          </w:p>
          <w:p w14:paraId="1FDE3116" w14:textId="64D3D667" w:rsidR="00F6524F" w:rsidRPr="00F6524F" w:rsidRDefault="00F6524F" w:rsidP="00F6524F">
            <w:pPr>
              <w:spacing w:after="0" w:line="240" w:lineRule="auto"/>
              <w:rPr>
                <w:rFonts w:ascii="Times New Roman" w:hAnsi="Times New Roman" w:cs="Times New Roman"/>
              </w:rPr>
            </w:pPr>
            <w:r w:rsidRPr="00077E09">
              <w:rPr>
                <w:rFonts w:ascii="Times New Roman" w:hAnsi="Times New Roman" w:cs="Times New Roman"/>
              </w:rPr>
              <w:t xml:space="preserve">Siedzenia pokryte materiałem  </w:t>
            </w:r>
            <w:proofErr w:type="spellStart"/>
            <w:r w:rsidRPr="00077E09">
              <w:rPr>
                <w:rFonts w:ascii="Times New Roman" w:hAnsi="Times New Roman" w:cs="Times New Roman"/>
              </w:rPr>
              <w:t>łatwozmywalnym</w:t>
            </w:r>
            <w:proofErr w:type="spellEnd"/>
            <w:r>
              <w:rPr>
                <w:rFonts w:ascii="Times New Roman" w:hAnsi="Times New Roman" w:cs="Times New Roman"/>
              </w:rPr>
              <w:t xml:space="preserve"> </w:t>
            </w:r>
            <w:r w:rsidRPr="00077E09">
              <w:rPr>
                <w:rFonts w:ascii="Times New Roman" w:hAnsi="Times New Roman" w:cs="Times New Roman"/>
              </w:rPr>
              <w:t>, o zwiększonej odporności na  ścieranie</w:t>
            </w:r>
          </w:p>
          <w:p w14:paraId="63757DDD" w14:textId="0B2C5069" w:rsidR="00070F10" w:rsidRPr="00140E60" w:rsidRDefault="00E15292" w:rsidP="00D53B1C">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140E60">
              <w:rPr>
                <w:sz w:val="22"/>
                <w:szCs w:val="22"/>
              </w:rPr>
              <w:t xml:space="preserve"> </w:t>
            </w:r>
            <w:r w:rsidRPr="00140E60">
              <w:rPr>
                <w:sz w:val="22"/>
                <w:szCs w:val="22"/>
              </w:rPr>
              <w:t xml:space="preserve">Pozostałe dwa uchwyty do aparatów dla dowódcy i kierowcy zamocowane w zabudowie pojazdu lub kabinie. </w:t>
            </w:r>
          </w:p>
          <w:p w14:paraId="67A39D32" w14:textId="07B06A2B" w:rsidR="00070F10" w:rsidRPr="00140E60" w:rsidRDefault="00070F10" w:rsidP="00D53B1C">
            <w:pPr>
              <w:pStyle w:val="Tekstpodstawowy"/>
              <w:ind w:left="357" w:hanging="357"/>
              <w:jc w:val="left"/>
              <w:rPr>
                <w:sz w:val="22"/>
                <w:szCs w:val="22"/>
              </w:rPr>
            </w:pPr>
            <w:r w:rsidRPr="00140E60">
              <w:rPr>
                <w:sz w:val="22"/>
                <w:szCs w:val="22"/>
              </w:rPr>
              <w:t xml:space="preserve">Kabina wyposażona w </w:t>
            </w:r>
            <w:r w:rsidR="00D53B1C" w:rsidRPr="00140E60">
              <w:rPr>
                <w:sz w:val="22"/>
                <w:szCs w:val="22"/>
              </w:rPr>
              <w:t xml:space="preserve">centralny zamek, </w:t>
            </w:r>
            <w:r w:rsidRPr="00140E60">
              <w:rPr>
                <w:sz w:val="22"/>
                <w:szCs w:val="22"/>
              </w:rPr>
              <w:t>klimatyzację</w:t>
            </w:r>
            <w:r w:rsidR="00D53B1C" w:rsidRPr="00140E60">
              <w:rPr>
                <w:sz w:val="22"/>
                <w:szCs w:val="22"/>
              </w:rPr>
              <w:t xml:space="preserve"> i niezależne ogrzewanie kabiny przy wyłączonym silniku.</w:t>
            </w:r>
          </w:p>
          <w:p w14:paraId="7E541ECB" w14:textId="77777777" w:rsidR="009F7296" w:rsidRPr="00140E60" w:rsidRDefault="009F7296" w:rsidP="009F7296">
            <w:pPr>
              <w:pStyle w:val="Tekstpodstawowy"/>
              <w:jc w:val="left"/>
              <w:rPr>
                <w:sz w:val="22"/>
                <w:szCs w:val="22"/>
              </w:rPr>
            </w:pPr>
            <w:r w:rsidRPr="00140E60">
              <w:rPr>
                <w:sz w:val="22"/>
                <w:szCs w:val="22"/>
              </w:rPr>
              <w:t>Dodatkowo wymaga się</w:t>
            </w:r>
          </w:p>
          <w:p w14:paraId="4DCC2D94" w14:textId="3CAA3295"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szyby po stronie kierowcy i dowódcy oraz w części załogowej</w:t>
            </w:r>
          </w:p>
          <w:p w14:paraId="2857A0D2" w14:textId="47776827"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14:paraId="50D35B23" w14:textId="55276771"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listwy z oświetleniem typu LED umieszczone obustronnie, nad drzwiami wyjściowymi do kabiny załogi</w:t>
            </w:r>
          </w:p>
          <w:p w14:paraId="1B3A3131" w14:textId="0B300F21"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r w:rsidRPr="00140E60">
              <w:rPr>
                <w:sz w:val="22"/>
                <w:szCs w:val="22"/>
              </w:rPr>
              <w:t xml:space="preserve">, siedzisko z </w:t>
            </w:r>
            <w:r w:rsidR="00070F10" w:rsidRPr="00140E60">
              <w:rPr>
                <w:spacing w:val="-1"/>
                <w:sz w:val="22"/>
                <w:szCs w:val="22"/>
              </w:rPr>
              <w:t>siłownik</w:t>
            </w:r>
            <w:r w:rsidRPr="00140E60">
              <w:rPr>
                <w:spacing w:val="-1"/>
                <w:sz w:val="22"/>
                <w:szCs w:val="22"/>
              </w:rPr>
              <w:t>iem</w:t>
            </w:r>
            <w:r w:rsidR="00070F10" w:rsidRPr="00140E60">
              <w:rPr>
                <w:spacing w:val="-1"/>
                <w:sz w:val="22"/>
                <w:szCs w:val="22"/>
              </w:rPr>
              <w:t xml:space="preserve"> podtrzymujący</w:t>
            </w:r>
            <w:r w:rsidR="00E44E3D" w:rsidRPr="00140E60">
              <w:rPr>
                <w:spacing w:val="-1"/>
                <w:sz w:val="22"/>
                <w:szCs w:val="22"/>
              </w:rPr>
              <w:t>m</w:t>
            </w:r>
            <w:r w:rsidR="00070F10" w:rsidRPr="00140E60">
              <w:rPr>
                <w:spacing w:val="-1"/>
                <w:sz w:val="22"/>
                <w:szCs w:val="22"/>
              </w:rPr>
              <w:t xml:space="preserve"> je w pozycji otwartej</w:t>
            </w:r>
          </w:p>
          <w:p w14:paraId="4DC112C5" w14:textId="4AA259E0" w:rsidR="00B52534" w:rsidRPr="00140E60" w:rsidRDefault="00B52534" w:rsidP="009F7296">
            <w:pPr>
              <w:pStyle w:val="Tekstpodstawowy"/>
              <w:jc w:val="left"/>
              <w:rPr>
                <w:sz w:val="22"/>
                <w:szCs w:val="22"/>
              </w:rPr>
            </w:pPr>
            <w:r w:rsidRPr="00140E60">
              <w:rPr>
                <w:spacing w:val="-1"/>
                <w:sz w:val="22"/>
                <w:szCs w:val="22"/>
              </w:rPr>
              <w:t>- wywietrznik dachowy</w:t>
            </w:r>
          </w:p>
          <w:p w14:paraId="73642AA6" w14:textId="77777777" w:rsidR="00B52534" w:rsidRPr="00140E60" w:rsidRDefault="009F7296" w:rsidP="009F7296">
            <w:pPr>
              <w:pStyle w:val="Tekstpodstawowy"/>
              <w:jc w:val="left"/>
              <w:rPr>
                <w:sz w:val="22"/>
                <w:szCs w:val="22"/>
              </w:rPr>
            </w:pPr>
            <w:r w:rsidRPr="00140E60">
              <w:rPr>
                <w:spacing w:val="-1"/>
                <w:sz w:val="22"/>
                <w:szCs w:val="22"/>
              </w:rPr>
              <w:t>- p</w:t>
            </w:r>
            <w:r w:rsidR="00070F10" w:rsidRPr="00140E60">
              <w:rPr>
                <w:sz w:val="22"/>
                <w:szCs w:val="22"/>
              </w:rPr>
              <w:t xml:space="preserve">rzestrzeń pomiędzy maksymalnie odsuniętym do tyłu fotelem kierowcy lub dowódcy a tylną ścianą  kabiny </w:t>
            </w:r>
            <w:r w:rsidR="00B52534" w:rsidRPr="00140E60">
              <w:rPr>
                <w:sz w:val="22"/>
                <w:szCs w:val="22"/>
              </w:rPr>
              <w:t xml:space="preserve">  </w:t>
            </w:r>
          </w:p>
          <w:p w14:paraId="027CBA37" w14:textId="78EF30CD" w:rsidR="00CC473A" w:rsidRPr="00140E60" w:rsidRDefault="00B52534" w:rsidP="009F7296">
            <w:pPr>
              <w:pStyle w:val="Tekstpodstawowy"/>
              <w:jc w:val="left"/>
              <w:rPr>
                <w:sz w:val="22"/>
                <w:szCs w:val="22"/>
              </w:rPr>
            </w:pPr>
            <w:r w:rsidRPr="00140E60">
              <w:rPr>
                <w:sz w:val="22"/>
                <w:szCs w:val="22"/>
              </w:rPr>
              <w:t xml:space="preserve">  </w:t>
            </w:r>
            <w:r w:rsidR="00070F10" w:rsidRPr="00140E60">
              <w:rPr>
                <w:sz w:val="22"/>
                <w:szCs w:val="22"/>
              </w:rPr>
              <w:t>zespolonej minimum 1500mm</w:t>
            </w:r>
          </w:p>
          <w:p w14:paraId="59D57145" w14:textId="0CEA23FC"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Pr="00140E6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p>
          <w:p w14:paraId="5775D1F2" w14:textId="66B65356" w:rsidR="001E2AA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Pr="00140E6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14:paraId="5E0404D5" w14:textId="77777777" w:rsidR="00E91FC3" w:rsidRPr="00140E60" w:rsidRDefault="00E91FC3" w:rsidP="005A1D07">
            <w:pPr>
              <w:rPr>
                <w:b/>
              </w:rPr>
            </w:pPr>
          </w:p>
        </w:tc>
      </w:tr>
      <w:tr w:rsidR="00140E60" w:rsidRPr="00140E60"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1957BC5C" w:rsidR="00E91FC3" w:rsidRPr="00140E60" w:rsidRDefault="00E91FC3" w:rsidP="005A1D07">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1379A1BE" w:rsidR="00E15292" w:rsidRPr="00140E60" w:rsidRDefault="00E15292" w:rsidP="00E15292">
            <w:pPr>
              <w:pStyle w:val="Default"/>
              <w:rPr>
                <w:color w:val="auto"/>
                <w:sz w:val="22"/>
                <w:szCs w:val="22"/>
              </w:rPr>
            </w:pPr>
            <w:r w:rsidRPr="00140E60">
              <w:rPr>
                <w:color w:val="auto"/>
                <w:sz w:val="22"/>
                <w:szCs w:val="22"/>
              </w:rPr>
              <w:t>W kabinie kierowcy zamontowan</w:t>
            </w:r>
            <w:r w:rsidR="00697004" w:rsidRPr="00140E60">
              <w:rPr>
                <w:color w:val="auto"/>
                <w:sz w:val="22"/>
                <w:szCs w:val="22"/>
              </w:rPr>
              <w:t>e</w:t>
            </w:r>
            <w:r w:rsidRPr="00140E60">
              <w:rPr>
                <w:color w:val="auto"/>
                <w:sz w:val="22"/>
                <w:szCs w:val="22"/>
              </w:rPr>
              <w:t xml:space="preserve"> </w:t>
            </w:r>
            <w:r w:rsidR="00697004"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w:t>
            </w:r>
            <w:r w:rsidR="00365478">
              <w:rPr>
                <w:color w:val="auto"/>
                <w:sz w:val="22"/>
                <w:szCs w:val="22"/>
              </w:rPr>
              <w:t>3 (w przypadku systemu Tetra w załączniku nr8) d</w:t>
            </w:r>
            <w:r w:rsidRPr="00140E60">
              <w:rPr>
                <w:color w:val="auto"/>
                <w:sz w:val="22"/>
                <w:szCs w:val="22"/>
              </w:rPr>
              <w:t xml:space="preserve">o instrukcji stanowiącej załącznik do rozkazu nr </w:t>
            </w:r>
            <w:r w:rsidR="00365478">
              <w:rPr>
                <w:color w:val="auto"/>
                <w:sz w:val="22"/>
                <w:szCs w:val="22"/>
              </w:rPr>
              <w:t>8</w:t>
            </w:r>
            <w:r w:rsidRPr="00140E60">
              <w:rPr>
                <w:color w:val="auto"/>
                <w:sz w:val="22"/>
                <w:szCs w:val="22"/>
              </w:rPr>
              <w:t xml:space="preserve"> Komendanta Głównego PSP z dnia </w:t>
            </w:r>
            <w:r w:rsidR="00365478">
              <w:rPr>
                <w:color w:val="auto"/>
                <w:sz w:val="22"/>
                <w:szCs w:val="22"/>
              </w:rPr>
              <w:t>5 kwietnia 2019</w:t>
            </w:r>
            <w:r w:rsidRPr="00140E60">
              <w:rPr>
                <w:color w:val="auto"/>
                <w:sz w:val="22"/>
                <w:szCs w:val="22"/>
              </w:rPr>
              <w:t xml:space="preserve"> r. w sprawie wprowadzenia nowych zasad organizacji łączności w sieciach radiowych UKF Państwowej Straży Pożarnej</w:t>
            </w:r>
            <w:r w:rsidR="00365478">
              <w:rPr>
                <w:color w:val="auto"/>
                <w:sz w:val="22"/>
                <w:szCs w:val="22"/>
              </w:rPr>
              <w:t>.</w:t>
            </w:r>
            <w:r w:rsidRPr="00140E60">
              <w:rPr>
                <w:color w:val="auto"/>
                <w:sz w:val="22"/>
                <w:szCs w:val="22"/>
              </w:rPr>
              <w:t xml:space="preserve"> Samochód wyposażony w instalację antenową wraz z anteną. </w:t>
            </w:r>
            <w:r w:rsidR="004A45C5" w:rsidRPr="00140E60">
              <w:rPr>
                <w:color w:val="auto"/>
                <w:sz w:val="22"/>
                <w:szCs w:val="22"/>
              </w:rPr>
              <w:t>Radiotelefon z dodatkowym głośnikiem i mikrofonem w przedziale</w:t>
            </w:r>
            <w:r w:rsidR="009B5FA5" w:rsidRPr="00140E60">
              <w:rPr>
                <w:color w:val="auto"/>
                <w:sz w:val="22"/>
                <w:szCs w:val="22"/>
              </w:rPr>
              <w:t xml:space="preserve"> pracy autopompy.</w:t>
            </w:r>
            <w:r w:rsidR="004A45C5" w:rsidRPr="00140E60">
              <w:rPr>
                <w:color w:val="auto"/>
                <w:sz w:val="22"/>
                <w:szCs w:val="22"/>
              </w:rPr>
              <w:t xml:space="preserve"> </w:t>
            </w:r>
            <w:r w:rsidRPr="00140E60">
              <w:rPr>
                <w:color w:val="auto"/>
                <w:sz w:val="22"/>
                <w:szCs w:val="22"/>
              </w:rPr>
              <w:t xml:space="preserve">Radiotelefon zasilany oddzielną przetwornicą napięcia. </w:t>
            </w:r>
          </w:p>
          <w:p w14:paraId="7E0935A6" w14:textId="77777777" w:rsidR="00C6759A" w:rsidRPr="00140E60" w:rsidRDefault="00C6759A" w:rsidP="00C6759A">
            <w:pPr>
              <w:spacing w:after="0"/>
              <w:rPr>
                <w:rFonts w:ascii="Times New Roman" w:hAnsi="Times New Roman" w:cs="Times New Roman"/>
              </w:rPr>
            </w:pPr>
            <w:r w:rsidRPr="00140E60">
              <w:rPr>
                <w:rFonts w:ascii="Times New Roman" w:hAnsi="Times New Roman" w:cs="Times New Roman"/>
              </w:rPr>
              <w:t>Dodatkowe urządzenia  zamontowane w kabinie:</w:t>
            </w:r>
          </w:p>
          <w:p w14:paraId="425C1E49" w14:textId="6C60A72F"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 słownym</w:t>
            </w:r>
          </w:p>
          <w:p w14:paraId="6302AF75" w14:textId="52FAA617" w:rsidR="00C6759A" w:rsidRPr="00140E60" w:rsidRDefault="00C6759A" w:rsidP="00C6759A">
            <w:pPr>
              <w:pStyle w:val="Standard"/>
              <w:numPr>
                <w:ilvl w:val="0"/>
                <w:numId w:val="31"/>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14:paraId="447BFA6C" w14:textId="73FB552F" w:rsidR="00C6759A" w:rsidRPr="00140E60" w:rsidRDefault="00F262E0" w:rsidP="00F262E0">
            <w:pPr>
              <w:pStyle w:val="Standard"/>
              <w:numPr>
                <w:ilvl w:val="0"/>
                <w:numId w:val="31"/>
              </w:numPr>
              <w:rPr>
                <w:sz w:val="22"/>
                <w:szCs w:val="22"/>
              </w:rPr>
            </w:pPr>
            <w:r w:rsidRPr="00140E60">
              <w:rPr>
                <w:sz w:val="22"/>
                <w:szCs w:val="22"/>
              </w:rPr>
              <w:t>z</w:t>
            </w:r>
            <w:r w:rsidR="00C6759A" w:rsidRPr="00140E60">
              <w:rPr>
                <w:sz w:val="22"/>
                <w:szCs w:val="22"/>
              </w:rPr>
              <w:t xml:space="preserve">amawiający wymaga alarmu słownego o treści: „otwarte żaluzje”, „otwarte podesty”, </w:t>
            </w:r>
            <w:r w:rsidRPr="00140E60">
              <w:rPr>
                <w:sz w:val="22"/>
                <w:szCs w:val="22"/>
              </w:rPr>
              <w:t xml:space="preserve"> </w:t>
            </w:r>
            <w:r w:rsidR="00C6759A" w:rsidRPr="00140E60">
              <w:t>„</w:t>
            </w:r>
            <w:r w:rsidR="00C6759A" w:rsidRPr="00140E60">
              <w:rPr>
                <w:sz w:val="22"/>
                <w:szCs w:val="22"/>
              </w:rPr>
              <w:t>wysunięty maszt”</w:t>
            </w:r>
          </w:p>
          <w:p w14:paraId="6342CB09" w14:textId="77777777" w:rsidR="00C6759A" w:rsidRPr="00140E60" w:rsidRDefault="00C6759A" w:rsidP="00C6759A">
            <w:pPr>
              <w:pStyle w:val="Standard"/>
              <w:numPr>
                <w:ilvl w:val="0"/>
                <w:numId w:val="3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14:paraId="1474154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t xml:space="preserve">sterowanie zraszaczami  </w:t>
            </w:r>
          </w:p>
          <w:p w14:paraId="4460113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14:paraId="34804F95"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979C53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lastRenderedPageBreak/>
              <w:t>wskaźnik poziomu wody w zbiorniku</w:t>
            </w:r>
          </w:p>
          <w:p w14:paraId="0F90CB9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14:paraId="40E03C0C" w14:textId="7D889FAA"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14:paraId="07A6B5B7" w14:textId="756C756B"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2195D2F2" w14:textId="77777777" w:rsidR="00E91FC3" w:rsidRPr="00140E60" w:rsidRDefault="00E91FC3" w:rsidP="005A1D07">
            <w:pPr>
              <w:rPr>
                <w:b/>
              </w:rPr>
            </w:pPr>
          </w:p>
        </w:tc>
      </w:tr>
      <w:tr w:rsidR="00140E60" w:rsidRPr="00140E60" w14:paraId="5A02CC54" w14:textId="77777777" w:rsidTr="00572888">
        <w:trPr>
          <w:trHeight w:val="109"/>
        </w:trPr>
        <w:tc>
          <w:tcPr>
            <w:tcW w:w="851" w:type="dxa"/>
            <w:tcBorders>
              <w:left w:val="single" w:sz="4" w:space="0" w:color="auto"/>
              <w:right w:val="single" w:sz="4" w:space="0" w:color="auto"/>
            </w:tcBorders>
            <w:shd w:val="clear" w:color="auto" w:fill="auto"/>
          </w:tcPr>
          <w:p w14:paraId="0F1675C7" w14:textId="16AF0571" w:rsidR="00E91FC3" w:rsidRPr="00140E60" w:rsidRDefault="00E91FC3" w:rsidP="005A1D07">
            <w:pPr>
              <w:jc w:val="center"/>
            </w:pPr>
            <w:r w:rsidRPr="00140E60">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6C008CD9" w:rsidR="00E91FC3" w:rsidRPr="00140E60" w:rsidRDefault="00E15292" w:rsidP="00E15292">
            <w:pPr>
              <w:pStyle w:val="Default"/>
              <w:rPr>
                <w:bCs/>
                <w:color w:val="auto"/>
                <w:sz w:val="22"/>
                <w:szCs w:val="22"/>
              </w:rPr>
            </w:pPr>
            <w:r w:rsidRPr="00140E60">
              <w:rPr>
                <w:color w:val="auto"/>
                <w:sz w:val="22"/>
                <w:szCs w:val="22"/>
              </w:rPr>
              <w:t xml:space="preserve">Maksymalna wysokość całkowita pojazdu nie może przekroczyć </w:t>
            </w:r>
            <w:r w:rsidR="002679E5" w:rsidRPr="00140E60">
              <w:rPr>
                <w:color w:val="auto"/>
                <w:sz w:val="22"/>
                <w:szCs w:val="22"/>
              </w:rPr>
              <w:t>3350</w:t>
            </w:r>
            <w:r w:rsidRPr="00140E60">
              <w:rPr>
                <w:color w:val="auto"/>
                <w:sz w:val="22"/>
                <w:szCs w:val="22"/>
              </w:rPr>
              <w:t xml:space="preserve"> mm</w:t>
            </w:r>
          </w:p>
        </w:tc>
        <w:tc>
          <w:tcPr>
            <w:tcW w:w="4054" w:type="dxa"/>
            <w:tcBorders>
              <w:left w:val="single" w:sz="4" w:space="0" w:color="auto"/>
              <w:right w:val="single" w:sz="4" w:space="0" w:color="auto"/>
            </w:tcBorders>
            <w:shd w:val="clear" w:color="auto" w:fill="auto"/>
          </w:tcPr>
          <w:p w14:paraId="03406F84" w14:textId="77777777" w:rsidR="00E91FC3" w:rsidRPr="00140E60" w:rsidRDefault="00E91FC3" w:rsidP="005A1D07">
            <w:pPr>
              <w:rPr>
                <w:b/>
              </w:rPr>
            </w:pPr>
          </w:p>
        </w:tc>
      </w:tr>
      <w:tr w:rsidR="00140E60" w:rsidRPr="00140E60"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61D27D59"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59F083D0"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w:t>
            </w:r>
            <w:r w:rsidR="00A7171A" w:rsidRPr="00140E60">
              <w:rPr>
                <w:color w:val="auto"/>
                <w:sz w:val="22"/>
                <w:szCs w:val="22"/>
              </w:rPr>
              <w:t xml:space="preserve"> </w:t>
            </w:r>
            <w:r w:rsidR="002850BE" w:rsidRPr="00140E60">
              <w:rPr>
                <w:color w:val="auto"/>
                <w:sz w:val="22"/>
                <w:szCs w:val="22"/>
              </w:rPr>
              <w:t>V</w:t>
            </w:r>
            <w:r w:rsidR="00A7171A" w:rsidRPr="00140E60">
              <w:rPr>
                <w:color w:val="auto"/>
                <w:sz w:val="22"/>
                <w:szCs w:val="22"/>
              </w:rPr>
              <w:t>AC</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A7171A" w:rsidRPr="00140E6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w:t>
            </w:r>
            <w:r w:rsidR="00001533" w:rsidRPr="00140E60">
              <w:rPr>
                <w:color w:val="auto"/>
                <w:sz w:val="22"/>
                <w:szCs w:val="22"/>
              </w:rPr>
              <w:t xml:space="preserve"> </w:t>
            </w:r>
            <w:r w:rsidR="002850BE" w:rsidRPr="00140E60">
              <w:rPr>
                <w:color w:val="auto"/>
                <w:sz w:val="22"/>
                <w:szCs w:val="22"/>
              </w:rPr>
              <w:t>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r w:rsidR="0010127E"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14:paraId="42003C16" w14:textId="77777777" w:rsidR="00E91FC3" w:rsidRPr="00140E60" w:rsidRDefault="00E91FC3" w:rsidP="005A1D07">
            <w:pPr>
              <w:rPr>
                <w:b/>
              </w:rPr>
            </w:pPr>
          </w:p>
        </w:tc>
      </w:tr>
      <w:tr w:rsidR="00140E60" w:rsidRPr="00140E60"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5156E4D1"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E91FC3" w:rsidRPr="00140E60" w:rsidRDefault="00E91FC3" w:rsidP="005A1D07">
            <w:pPr>
              <w:rPr>
                <w:b/>
              </w:rPr>
            </w:pPr>
          </w:p>
        </w:tc>
      </w:tr>
      <w:tr w:rsidR="00140E60" w:rsidRPr="00140E60"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1C418488"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A91DB3A"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2679E5" w:rsidRPr="00140E60">
              <w:rPr>
                <w:color w:val="auto"/>
                <w:sz w:val="22"/>
                <w:szCs w:val="22"/>
              </w:rPr>
              <w:t xml:space="preserve"> </w:t>
            </w:r>
            <w:r w:rsidRPr="00140E60">
              <w:rPr>
                <w:color w:val="auto"/>
                <w:sz w:val="22"/>
                <w:szCs w:val="22"/>
              </w:rPr>
              <w:t>(</w:t>
            </w:r>
            <w:r w:rsidR="00D82A45" w:rsidRPr="00140E60">
              <w:rPr>
                <w:color w:val="auto"/>
                <w:sz w:val="22"/>
                <w:szCs w:val="22"/>
              </w:rPr>
              <w:t xml:space="preserve">1 klin, klucz do kół, podnośnik hydrauliczny z dźwignią, trójkąt ostrzegawczy, apteczka, gaśnica,  wspornik  zabezpieczenia podnoszonej kabiny, koło zapasowe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proofErr w:type="spellStart"/>
            <w:r w:rsidR="00B46583" w:rsidRPr="00140E60">
              <w:rPr>
                <w:color w:val="auto"/>
                <w:sz w:val="22"/>
                <w:szCs w:val="22"/>
              </w:rPr>
              <w:t>paszczowy</w:t>
            </w:r>
            <w:proofErr w:type="spellEnd"/>
            <w:r w:rsidR="00A7171A" w:rsidRPr="00140E60">
              <w:rPr>
                <w:color w:val="auto"/>
                <w:sz w:val="22"/>
                <w:szCs w:val="22"/>
              </w:rPr>
              <w:t>”</w:t>
            </w:r>
            <w:r w:rsidR="00B46583" w:rsidRPr="00140E60">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 xml:space="preserve">o masie min. </w:t>
            </w:r>
            <w:r w:rsidR="00973587">
              <w:rPr>
                <w:color w:val="auto"/>
                <w:spacing w:val="-3"/>
                <w:sz w:val="22"/>
                <w:szCs w:val="22"/>
              </w:rPr>
              <w:t>10</w:t>
            </w:r>
            <w:r w:rsidR="00B46583" w:rsidRPr="00140E60">
              <w:rPr>
                <w:color w:val="auto"/>
                <w:spacing w:val="-3"/>
                <w:sz w:val="22"/>
                <w:szCs w:val="22"/>
              </w:rPr>
              <w:t xml:space="preserve">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E91FC3" w:rsidRPr="00140E60" w:rsidRDefault="00E91FC3" w:rsidP="005A1D07">
            <w:pPr>
              <w:rPr>
                <w:b/>
              </w:rPr>
            </w:pPr>
          </w:p>
        </w:tc>
      </w:tr>
      <w:tr w:rsidR="00140E60" w:rsidRPr="00140E60"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0D79B0DE" w:rsidR="00E91FC3" w:rsidRPr="00140E60" w:rsidRDefault="00E91FC3" w:rsidP="005A1D07">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140E60" w:rsidRDefault="00E15292" w:rsidP="00E15292">
            <w:pPr>
              <w:pStyle w:val="Default"/>
              <w:rPr>
                <w:color w:val="auto"/>
                <w:sz w:val="22"/>
                <w:szCs w:val="22"/>
              </w:rPr>
            </w:pPr>
            <w:r w:rsidRPr="00140E60">
              <w:rPr>
                <w:color w:val="auto"/>
                <w:sz w:val="22"/>
                <w:szCs w:val="22"/>
              </w:rPr>
              <w:t xml:space="preserve">Kolor pojazdu: </w:t>
            </w:r>
          </w:p>
          <w:p w14:paraId="45D257D4" w14:textId="405D9B75"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nadwozie samochodu</w:t>
            </w:r>
            <w:r w:rsidR="002679E5" w:rsidRPr="00140E60">
              <w:rPr>
                <w:rFonts w:ascii="Times New Roman" w:hAnsi="Times New Roman" w:cs="Times New Roman"/>
              </w:rPr>
              <w:t xml:space="preserve"> </w:t>
            </w:r>
            <w:r w:rsidRPr="00140E60">
              <w:rPr>
                <w:rFonts w:ascii="Times New Roman" w:hAnsi="Times New Roman" w:cs="Times New Roman"/>
              </w:rPr>
              <w:t xml:space="preserve">– RAL 3000,  </w:t>
            </w:r>
          </w:p>
          <w:p w14:paraId="593C87DB" w14:textId="0349EB3E"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14:paraId="1F7166B7" w14:textId="4191CF28"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5C7E3453" w14:textId="77777777" w:rsidR="00E91FC3" w:rsidRPr="00140E60" w:rsidRDefault="00E91FC3" w:rsidP="005A1D07">
            <w:pPr>
              <w:rPr>
                <w:b/>
              </w:rPr>
            </w:pPr>
          </w:p>
        </w:tc>
      </w:tr>
      <w:tr w:rsidR="00140E60" w:rsidRPr="00140E60"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7C729FC8" w:rsidR="00E91FC3" w:rsidRPr="00140E60" w:rsidRDefault="00E91FC3" w:rsidP="005A1D07">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EB0263B" w14:textId="0FEE05F8" w:rsidR="00735E89" w:rsidRDefault="00E15292" w:rsidP="00735E89">
            <w:pPr>
              <w:pStyle w:val="Default"/>
              <w:rPr>
                <w:sz w:val="22"/>
                <w:szCs w:val="22"/>
              </w:rPr>
            </w:pPr>
            <w:r w:rsidRPr="00140E60">
              <w:rPr>
                <w:color w:val="auto"/>
                <w:sz w:val="22"/>
                <w:szCs w:val="22"/>
              </w:rPr>
              <w:t xml:space="preserve">Instalacja elektryczna w kabinie kierowcy wyposażona </w:t>
            </w:r>
            <w:r w:rsidR="00A7171A" w:rsidRPr="00140E60">
              <w:rPr>
                <w:color w:val="auto"/>
                <w:sz w:val="22"/>
                <w:szCs w:val="22"/>
              </w:rPr>
              <w:t xml:space="preserve">w indywidualne oświetlenie  do czytania mapy dla pozycji dowódcy </w:t>
            </w:r>
            <w:r w:rsidR="00735E89">
              <w:rPr>
                <w:color w:val="auto"/>
                <w:sz w:val="22"/>
                <w:szCs w:val="22"/>
              </w:rPr>
              <w:t>,</w:t>
            </w:r>
            <w:r w:rsidRPr="00140E60">
              <w:rPr>
                <w:color w:val="auto"/>
                <w:sz w:val="22"/>
                <w:szCs w:val="22"/>
              </w:rPr>
              <w:t xml:space="preserve"> dodatkow</w:t>
            </w:r>
            <w:r w:rsidR="00A7171A" w:rsidRPr="00140E60">
              <w:rPr>
                <w:color w:val="auto"/>
                <w:sz w:val="22"/>
                <w:szCs w:val="22"/>
              </w:rPr>
              <w:t>y podest</w:t>
            </w:r>
            <w:r w:rsidRPr="00140E6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r w:rsidR="00735E89">
              <w:rPr>
                <w:color w:val="auto"/>
                <w:sz w:val="22"/>
                <w:szCs w:val="22"/>
              </w:rPr>
              <w:t xml:space="preserve">, oraz w </w:t>
            </w:r>
            <w:r w:rsidR="00735E89">
              <w:rPr>
                <w:sz w:val="22"/>
                <w:szCs w:val="22"/>
              </w:rPr>
              <w:t>reflektor ręczny do oświetlenia numerów budynków</w:t>
            </w:r>
          </w:p>
          <w:p w14:paraId="3967AD39" w14:textId="2AFDB7B4" w:rsidR="00D03B2D" w:rsidRDefault="00D03B2D" w:rsidP="00735E89">
            <w:pPr>
              <w:pStyle w:val="Default"/>
              <w:rPr>
                <w:color w:val="auto"/>
                <w:sz w:val="22"/>
                <w:szCs w:val="22"/>
              </w:rPr>
            </w:pPr>
            <w:r>
              <w:rPr>
                <w:color w:val="auto"/>
                <w:sz w:val="22"/>
                <w:szCs w:val="22"/>
              </w:rPr>
              <w:t>W</w:t>
            </w:r>
            <w:r w:rsidRPr="00D03B2D">
              <w:rPr>
                <w:color w:val="auto"/>
                <w:sz w:val="22"/>
                <w:szCs w:val="22"/>
              </w:rPr>
              <w:t xml:space="preserve">ykonawca dostarczy 4 szt. Latarek kątowych akumulatorowych, latarki w wykonaniu </w:t>
            </w:r>
            <w:proofErr w:type="spellStart"/>
            <w:r w:rsidRPr="00D03B2D">
              <w:rPr>
                <w:color w:val="auto"/>
                <w:sz w:val="22"/>
                <w:szCs w:val="22"/>
              </w:rPr>
              <w:t>udaroodpornym</w:t>
            </w:r>
            <w:proofErr w:type="spellEnd"/>
            <w:r w:rsidRPr="00D03B2D">
              <w:rPr>
                <w:color w:val="auto"/>
                <w:sz w:val="22"/>
                <w:szCs w:val="22"/>
              </w:rPr>
              <w:t xml:space="preserve"> minimum IP65, źródło światła LED, minimum 100 lumenów, 3 tryby pracy, latarki zainstalowane i ładowalne w kabinie oraz 4 szt. radiotelefonów przenośnych zainstalowanych i ładowanych w kabinie(radiotelefon przenośny spełniający minimalne warunki techniczno-funkcjonalne określone w załączniku nr do instrukcji stanowiącej załącznik do rozkazu nr 8 Komendanta Głównego PSP z dnia 5 kwietnia 2019 r.).</w:t>
            </w:r>
          </w:p>
          <w:p w14:paraId="3A4202B5" w14:textId="16B757F0" w:rsidR="001515E0" w:rsidRPr="00140E60" w:rsidRDefault="001515E0" w:rsidP="00A7171A">
            <w:pPr>
              <w:pStyle w:val="Default"/>
              <w:rPr>
                <w:color w:val="auto"/>
                <w:sz w:val="22"/>
                <w:szCs w:val="22"/>
              </w:rPr>
            </w:pPr>
          </w:p>
        </w:tc>
        <w:tc>
          <w:tcPr>
            <w:tcW w:w="4054" w:type="dxa"/>
            <w:tcBorders>
              <w:left w:val="single" w:sz="4" w:space="0" w:color="auto"/>
              <w:right w:val="single" w:sz="4" w:space="0" w:color="auto"/>
            </w:tcBorders>
            <w:shd w:val="clear" w:color="auto" w:fill="auto"/>
          </w:tcPr>
          <w:p w14:paraId="116EA6B5" w14:textId="77777777" w:rsidR="00E91FC3" w:rsidRPr="00140E60" w:rsidRDefault="00E91FC3" w:rsidP="005A1D07">
            <w:pPr>
              <w:rPr>
                <w:b/>
              </w:rPr>
            </w:pPr>
          </w:p>
        </w:tc>
      </w:tr>
      <w:tr w:rsidR="00140E60" w:rsidRPr="00140E60"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140E60" w:rsidRDefault="00E91FC3" w:rsidP="005A1D07">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E91FC3" w:rsidRPr="00140E60" w:rsidRDefault="00343FD9" w:rsidP="005A1D07">
            <w:pPr>
              <w:rPr>
                <w:b/>
                <w:sz w:val="24"/>
                <w:szCs w:val="24"/>
              </w:rPr>
            </w:pPr>
            <w:r w:rsidRPr="00140E60">
              <w:rPr>
                <w:b/>
                <w:sz w:val="24"/>
                <w:szCs w:val="24"/>
              </w:rPr>
              <w:t>Propozycje Wykonawcy</w:t>
            </w:r>
          </w:p>
        </w:tc>
      </w:tr>
      <w:tr w:rsidR="00140E60" w:rsidRPr="00140E60"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E91FC3" w:rsidRPr="00140E60" w:rsidRDefault="00E91FC3" w:rsidP="005A1D07">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140E60" w:rsidRDefault="00E15292" w:rsidP="007A09C8">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140E60">
              <w:rPr>
                <w:rFonts w:ascii="Times New Roman" w:hAnsi="Times New Roman" w:cs="Times New Roman"/>
              </w:rPr>
              <w:t>Wewnętrzne poszycia skrytek wyłożone  anodowaną  gładką blachą aluminiową</w:t>
            </w:r>
            <w:r w:rsidR="000270E7" w:rsidRPr="00140E60">
              <w:rPr>
                <w:rFonts w:ascii="Times New Roman" w:hAnsi="Times New Roman" w:cs="Times New Roman"/>
              </w:rPr>
              <w:t>,</w:t>
            </w:r>
            <w:r w:rsidR="007A09C8" w:rsidRPr="00140E60">
              <w:rPr>
                <w:rFonts w:ascii="Times New Roman" w:hAnsi="Times New Roman" w:cs="Times New Roman"/>
              </w:rPr>
              <w:t xml:space="preserve"> natomiast spody schowków  gładką blachą  nierdzewną. </w:t>
            </w:r>
            <w:r w:rsidRPr="00140E60">
              <w:rPr>
                <w:rFonts w:ascii="Times New Roman" w:hAnsi="Times New Roman" w:cs="Times New Roman"/>
              </w:rPr>
              <w:t>W</w:t>
            </w:r>
            <w:r w:rsidR="007A09C8" w:rsidRPr="00140E60">
              <w:rPr>
                <w:rFonts w:ascii="Times New Roman" w:hAnsi="Times New Roman" w:cs="Times New Roman"/>
              </w:rPr>
              <w:t xml:space="preserve"> </w:t>
            </w:r>
            <w:r w:rsidRPr="00140E60">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E91FC3" w:rsidRPr="00140E60" w:rsidRDefault="00E91FC3" w:rsidP="005A1D07">
            <w:pPr>
              <w:rPr>
                <w:b/>
              </w:rPr>
            </w:pPr>
          </w:p>
        </w:tc>
      </w:tr>
      <w:tr w:rsidR="00140E60" w:rsidRPr="00140E60"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E91FC3" w:rsidRPr="00140E60" w:rsidRDefault="00E91FC3" w:rsidP="005A1D07">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C54BCE" w:rsidRPr="00140E60">
              <w:rPr>
                <w:color w:val="auto"/>
                <w:sz w:val="22"/>
                <w:szCs w:val="22"/>
              </w:rPr>
              <w:t xml:space="preserve"> </w:t>
            </w:r>
            <w:r w:rsidRPr="00140E60">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14:paraId="7EFB7242" w14:textId="77777777" w:rsidR="00E91FC3" w:rsidRPr="00140E60" w:rsidRDefault="00E91FC3" w:rsidP="005A1D07">
            <w:pPr>
              <w:rPr>
                <w:b/>
              </w:rPr>
            </w:pPr>
          </w:p>
        </w:tc>
      </w:tr>
      <w:tr w:rsidR="00140E60" w:rsidRPr="00140E60"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E91FC3" w:rsidRPr="00140E60" w:rsidRDefault="00E91FC3" w:rsidP="005A1D07">
            <w:pPr>
              <w:jc w:val="center"/>
            </w:pPr>
            <w:r w:rsidRPr="00140E60">
              <w:lastRenderedPageBreak/>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925FEC4" w14:textId="4175D51F" w:rsidR="000F2AC3" w:rsidRPr="006D0369" w:rsidRDefault="00E15292" w:rsidP="00022780">
            <w:pPr>
              <w:pStyle w:val="Default"/>
              <w:rPr>
                <w:color w:val="auto"/>
                <w:sz w:val="22"/>
                <w:szCs w:val="22"/>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140E60">
              <w:rPr>
                <w:color w:val="auto"/>
                <w:sz w:val="22"/>
                <w:szCs w:val="22"/>
              </w:rPr>
              <w:t>.</w:t>
            </w:r>
            <w:r w:rsidR="000F2AC3">
              <w:rPr>
                <w:color w:val="auto"/>
                <w:sz w:val="22"/>
                <w:szCs w:val="22"/>
              </w:rPr>
              <w:t xml:space="preserve"> </w:t>
            </w:r>
            <w:r w:rsidR="000F2AC3" w:rsidRPr="006D0369">
              <w:rPr>
                <w:color w:val="auto"/>
                <w:sz w:val="22"/>
                <w:szCs w:val="22"/>
              </w:rPr>
              <w:t>(wszystkie taśmy zainstalowane po prawej stronie skrytki)</w:t>
            </w:r>
            <w:r w:rsidR="006D0369">
              <w:rPr>
                <w:color w:val="auto"/>
                <w:sz w:val="22"/>
                <w:szCs w:val="22"/>
              </w:rPr>
              <w:t xml:space="preserve"> </w:t>
            </w:r>
            <w:r w:rsidR="000F2AC3" w:rsidRPr="006D0369">
              <w:rPr>
                <w:color w:val="auto"/>
                <w:sz w:val="22"/>
                <w:szCs w:val="22"/>
              </w:rPr>
              <w:t>Dopuszcza się umiejscowienie ściągaczy żaluzji, po lewej lub prawej stronie</w:t>
            </w:r>
            <w:r w:rsidR="00346152">
              <w:rPr>
                <w:color w:val="auto"/>
                <w:sz w:val="22"/>
                <w:szCs w:val="22"/>
              </w:rPr>
              <w:t xml:space="preserve"> skrytki</w:t>
            </w:r>
            <w:r w:rsidR="000F2AC3" w:rsidRPr="006D0369">
              <w:rPr>
                <w:color w:val="auto"/>
                <w:sz w:val="22"/>
                <w:szCs w:val="22"/>
              </w:rPr>
              <w:t xml:space="preserve"> w zależności od rozwiązań technicznych</w:t>
            </w:r>
            <w:r w:rsidR="006D0369">
              <w:rPr>
                <w:color w:val="auto"/>
                <w:sz w:val="22"/>
                <w:szCs w:val="22"/>
              </w:rPr>
              <w:t xml:space="preserve"> </w:t>
            </w:r>
            <w:r w:rsidR="000F2AC3" w:rsidRPr="006D0369">
              <w:rPr>
                <w:color w:val="auto"/>
                <w:sz w:val="22"/>
                <w:szCs w:val="22"/>
              </w:rPr>
              <w:t xml:space="preserve">zastosowanych w skrytkach, m.in.: półek ,regałów obrotowych , palet pionowych obrotowych, palet poziomych. </w:t>
            </w:r>
            <w:proofErr w:type="spellStart"/>
            <w:r w:rsidR="000F2AC3" w:rsidRPr="006D0369">
              <w:rPr>
                <w:color w:val="auto"/>
                <w:sz w:val="22"/>
                <w:szCs w:val="22"/>
              </w:rPr>
              <w:t>itp</w:t>
            </w:r>
            <w:proofErr w:type="spellEnd"/>
            <w:r w:rsidR="000F2AC3" w:rsidRPr="006D0369">
              <w:rPr>
                <w:color w:val="auto"/>
                <w:sz w:val="22"/>
                <w:szCs w:val="22"/>
              </w:rPr>
              <w:t xml:space="preserve"> .</w:t>
            </w:r>
          </w:p>
          <w:p w14:paraId="7630AC05" w14:textId="583BCCA0" w:rsidR="0010127E" w:rsidRPr="00140E60" w:rsidRDefault="00022780" w:rsidP="00022780">
            <w:pPr>
              <w:pStyle w:val="Default"/>
              <w:rPr>
                <w:bCs/>
                <w:color w:val="auto"/>
              </w:rPr>
            </w:pPr>
            <w:r w:rsidRPr="006D0369">
              <w:rPr>
                <w:color w:val="auto"/>
                <w:sz w:val="22"/>
                <w:szCs w:val="22"/>
              </w:rPr>
              <w:t xml:space="preserve"> </w:t>
            </w:r>
            <w:r w:rsidR="0010127E" w:rsidRPr="006D0369">
              <w:rPr>
                <w:color w:val="auto"/>
                <w:sz w:val="22"/>
                <w:szCs w:val="22"/>
              </w:rPr>
              <w:t>W kabinie sygnalizacja otwarcia żaluzji skrytek i podestów, z alarmem świetlnym oraz słownym „otwarte żaluzje</w:t>
            </w:r>
            <w:r w:rsidR="0010127E"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14:paraId="44443C2B" w14:textId="77777777" w:rsidR="00E91FC3" w:rsidRPr="00140E60" w:rsidRDefault="00E91FC3" w:rsidP="005A1D07">
            <w:pPr>
              <w:rPr>
                <w:b/>
              </w:rPr>
            </w:pPr>
          </w:p>
        </w:tc>
      </w:tr>
      <w:tr w:rsidR="00140E60" w:rsidRPr="00140E60"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E91FC3" w:rsidRPr="00140E60" w:rsidRDefault="00E91FC3" w:rsidP="005A1D07">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E91FC3" w:rsidRPr="00140E60" w:rsidRDefault="00E91FC3" w:rsidP="005A1D07">
            <w:pPr>
              <w:rPr>
                <w:b/>
              </w:rPr>
            </w:pPr>
          </w:p>
        </w:tc>
      </w:tr>
      <w:tr w:rsidR="00140E60" w:rsidRPr="00140E60"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w:t>
            </w:r>
            <w:r w:rsidR="007A09C8" w:rsidRPr="00140E60">
              <w:rPr>
                <w:color w:val="auto"/>
                <w:sz w:val="22"/>
                <w:szCs w:val="22"/>
              </w:rPr>
              <w:t xml:space="preserve"> </w:t>
            </w:r>
            <w:r w:rsidR="004116A8" w:rsidRPr="00140E60">
              <w:rPr>
                <w:color w:val="auto"/>
                <w:sz w:val="22"/>
                <w:szCs w:val="22"/>
              </w:rPr>
              <w:t xml:space="preserve">- LED, umieszczone pionowo po obu stronach schowka, przy prowadnicy żaluzji, włączane automatycznie po otwarciu  skrytki. </w:t>
            </w:r>
          </w:p>
          <w:p w14:paraId="53F764D1" w14:textId="53698327"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w:t>
            </w:r>
            <w:r w:rsidR="00022780" w:rsidRPr="00140E60">
              <w:rPr>
                <w:sz w:val="22"/>
                <w:szCs w:val="22"/>
              </w:rPr>
              <w:t xml:space="preserve"> </w:t>
            </w:r>
            <w:r w:rsidR="00FF073C" w:rsidRPr="00140E60">
              <w:rPr>
                <w:sz w:val="22"/>
                <w:szCs w:val="22"/>
              </w:rPr>
              <w:t>3szt na stronę)</w:t>
            </w:r>
            <w:r w:rsidRPr="00140E60">
              <w:rPr>
                <w:sz w:val="22"/>
                <w:szCs w:val="22"/>
              </w:rPr>
              <w:t xml:space="preserve"> do oświetlenia dalszego pola pracy wbudowane w kompozytowe balustrady boczne</w:t>
            </w:r>
            <w:r w:rsidR="00FF073C" w:rsidRPr="00140E60">
              <w:rPr>
                <w:sz w:val="22"/>
                <w:szCs w:val="22"/>
              </w:rPr>
              <w:t>.</w:t>
            </w:r>
            <w:r w:rsidRPr="00140E60">
              <w:rPr>
                <w:sz w:val="22"/>
                <w:szCs w:val="22"/>
              </w:rPr>
              <w:t xml:space="preserve"> </w:t>
            </w:r>
          </w:p>
          <w:p w14:paraId="5263118E" w14:textId="17C57571" w:rsidR="004116A8" w:rsidRPr="00140E60" w:rsidRDefault="004116A8" w:rsidP="00FF073C">
            <w:pPr>
              <w:pStyle w:val="Tekstpodstawowy"/>
              <w:ind w:right="-57"/>
              <w:rPr>
                <w:bCs/>
                <w:sz w:val="22"/>
                <w:szCs w:val="22"/>
              </w:rPr>
            </w:pPr>
            <w:r w:rsidRPr="00140E60">
              <w:rPr>
                <w:sz w:val="22"/>
                <w:szCs w:val="22"/>
              </w:rPr>
              <w:t xml:space="preserve">Z tyłu pojazdu w dolnej części po obu stronach pojazdu zamontowane </w:t>
            </w:r>
            <w:proofErr w:type="spellStart"/>
            <w:r w:rsidRPr="00140E60">
              <w:rPr>
                <w:sz w:val="22"/>
                <w:szCs w:val="22"/>
              </w:rPr>
              <w:t>obrysówki</w:t>
            </w:r>
            <w:proofErr w:type="spellEnd"/>
            <w:r w:rsidRPr="00140E60">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E91FC3" w:rsidRPr="00140E60" w:rsidRDefault="00E91FC3" w:rsidP="005A1D07">
            <w:pPr>
              <w:rPr>
                <w:b/>
              </w:rPr>
            </w:pPr>
          </w:p>
        </w:tc>
      </w:tr>
      <w:tr w:rsidR="00140E60" w:rsidRPr="00140E60"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14:paraId="1EAA37A6" w14:textId="44CBE327"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E91FC3" w:rsidRPr="00140E60" w:rsidRDefault="00E91FC3" w:rsidP="005A1D07">
            <w:pPr>
              <w:rPr>
                <w:b/>
              </w:rPr>
            </w:pPr>
          </w:p>
        </w:tc>
      </w:tr>
      <w:tr w:rsidR="00140E60" w:rsidRPr="00140E60"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140E60" w:rsidRDefault="00E15292" w:rsidP="00E15292">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140E60">
              <w:rPr>
                <w:color w:val="auto"/>
              </w:rPr>
              <w:t xml:space="preserve"> </w:t>
            </w:r>
            <w:r w:rsidR="00FF073C" w:rsidRPr="00140E60">
              <w:rPr>
                <w:color w:val="auto"/>
                <w:sz w:val="22"/>
                <w:szCs w:val="22"/>
              </w:rPr>
              <w:t>alarmem świetlnym oraz słownym „otwarte podesty”</w:t>
            </w:r>
            <w:r w:rsidRPr="00140E60">
              <w:rPr>
                <w:color w:val="auto"/>
                <w:sz w:val="22"/>
                <w:szCs w:val="22"/>
              </w:rPr>
              <w:t xml:space="preserve">.  </w:t>
            </w:r>
          </w:p>
          <w:p w14:paraId="6C60E83F" w14:textId="67C9B04C" w:rsidR="00F6450D"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pod 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14:paraId="3F7D5409" w14:textId="77777777" w:rsidR="002A3B46" w:rsidRPr="00140E60" w:rsidRDefault="002A3B46" w:rsidP="00FF073C">
            <w:pPr>
              <w:tabs>
                <w:tab w:val="left" w:pos="312"/>
                <w:tab w:val="left" w:pos="921"/>
                <w:tab w:val="left" w:pos="6513"/>
                <w:tab w:val="left" w:pos="8543"/>
                <w:tab w:val="left" w:pos="14730"/>
              </w:tabs>
              <w:spacing w:after="0" w:line="240" w:lineRule="atLeast"/>
              <w:rPr>
                <w:rFonts w:ascii="Times New Roman" w:hAnsi="Times New Roman" w:cs="Times New Roman"/>
              </w:rPr>
            </w:pPr>
          </w:p>
          <w:p w14:paraId="7BFA3896" w14:textId="0F882995"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Przedziały sprzętowe za kabiną pojazdu, wykonane w formie przelotowej,</w:t>
            </w:r>
            <w:r w:rsidR="00F72150" w:rsidRPr="00140E60">
              <w:rPr>
                <w:rFonts w:ascii="Times New Roman" w:hAnsi="Times New Roman" w:cs="Times New Roman"/>
              </w:rPr>
              <w:t xml:space="preserve"> </w:t>
            </w:r>
            <w:r w:rsidRPr="00140E60">
              <w:rPr>
                <w:rFonts w:ascii="Times New Roman" w:hAnsi="Times New Roman" w:cs="Times New Roman"/>
              </w:rPr>
              <w:t>dostępne tak z jednej jak i z drugiej strony nadwozia. Środkowa część o szerokości przelotu min.800</w:t>
            </w:r>
            <w:r w:rsidR="00F72150" w:rsidRPr="00140E60">
              <w:rPr>
                <w:rFonts w:ascii="Times New Roman" w:hAnsi="Times New Roman" w:cs="Times New Roman"/>
              </w:rPr>
              <w:t xml:space="preserve"> </w:t>
            </w:r>
            <w:r w:rsidRPr="00140E60">
              <w:rPr>
                <w:rFonts w:ascii="Times New Roman" w:hAnsi="Times New Roman" w:cs="Times New Roman"/>
              </w:rPr>
              <w:t>mm,  wyposażona w półki z regulacją wysokości.</w:t>
            </w:r>
          </w:p>
          <w:p w14:paraId="4959C6B5" w14:textId="26177B39"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Wymagane wykonanie i zamontowanie dużych obrotowych,</w:t>
            </w:r>
            <w:r w:rsidR="000242D5" w:rsidRPr="00140E60">
              <w:rPr>
                <w:rFonts w:ascii="Times New Roman" w:hAnsi="Times New Roman" w:cs="Times New Roman"/>
              </w:rPr>
              <w:t xml:space="preserve"> </w:t>
            </w:r>
            <w:r w:rsidRPr="00140E60">
              <w:rPr>
                <w:rFonts w:ascii="Times New Roman" w:hAnsi="Times New Roman" w:cs="Times New Roman"/>
              </w:rPr>
              <w:t>otwieranych regałów,</w:t>
            </w:r>
            <w:r w:rsidR="00022780" w:rsidRPr="00140E60">
              <w:rPr>
                <w:rFonts w:ascii="Times New Roman" w:hAnsi="Times New Roman" w:cs="Times New Roman"/>
              </w:rPr>
              <w:t xml:space="preserve"> wyposażonych w regulowane półki</w:t>
            </w:r>
            <w:r w:rsidRPr="00140E60">
              <w:rPr>
                <w:rFonts w:ascii="Times New Roman" w:hAnsi="Times New Roman" w:cs="Times New Roman"/>
              </w:rPr>
              <w:t xml:space="preserve"> w przednich skrytkach, po obu stronach nadwozia, na całą wysokość i szerokość  skrytki</w:t>
            </w:r>
            <w:r w:rsidR="00873DB6" w:rsidRPr="00140E60">
              <w:rPr>
                <w:rFonts w:ascii="Times New Roman" w:hAnsi="Times New Roman" w:cs="Times New Roman"/>
              </w:rPr>
              <w:t>. Regały</w:t>
            </w:r>
            <w:r w:rsidR="000242D5" w:rsidRPr="00140E60">
              <w:rPr>
                <w:rFonts w:ascii="Times New Roman" w:hAnsi="Times New Roman" w:cs="Times New Roman"/>
              </w:rPr>
              <w:t xml:space="preserve"> obrotowe</w:t>
            </w:r>
            <w:r w:rsidR="00873DB6" w:rsidRPr="00140E60">
              <w:rPr>
                <w:rFonts w:ascii="Times New Roman" w:hAnsi="Times New Roman" w:cs="Times New Roman"/>
              </w:rPr>
              <w:t xml:space="preserve"> po otwarciu umożliwiają dostęp z obu stron, do przedniej, środkowej  części nadwozia wyposażonej w półki</w:t>
            </w:r>
            <w:r w:rsidR="002A3B46">
              <w:rPr>
                <w:rFonts w:ascii="Times New Roman" w:hAnsi="Times New Roman" w:cs="Times New Roman"/>
              </w:rPr>
              <w:t xml:space="preserve"> z regulacją wysokości</w:t>
            </w:r>
          </w:p>
          <w:p w14:paraId="403B2F4E" w14:textId="6CBF40FD" w:rsidR="00626D14" w:rsidRPr="00140E60" w:rsidRDefault="00626D14" w:rsidP="00626D14">
            <w:pPr>
              <w:pStyle w:val="Default"/>
              <w:rPr>
                <w:color w:val="auto"/>
                <w:sz w:val="22"/>
                <w:szCs w:val="22"/>
              </w:rPr>
            </w:pPr>
            <w:r w:rsidRPr="00140E60">
              <w:rPr>
                <w:color w:val="auto"/>
                <w:sz w:val="22"/>
                <w:szCs w:val="22"/>
              </w:rPr>
              <w:t>Wszystkie półki w zabudowie wykonane  w systemie z możliwością regulacji położenia wysokości półek.</w:t>
            </w:r>
          </w:p>
          <w:p w14:paraId="157B8748" w14:textId="595AB2F7" w:rsidR="00280EAE" w:rsidRPr="00140E60" w:rsidRDefault="00280EAE" w:rsidP="00280EAE">
            <w:pPr>
              <w:pStyle w:val="Default"/>
              <w:rPr>
                <w:bCs/>
                <w:color w:val="auto"/>
                <w:sz w:val="22"/>
                <w:szCs w:val="22"/>
              </w:rPr>
            </w:pPr>
          </w:p>
        </w:tc>
        <w:tc>
          <w:tcPr>
            <w:tcW w:w="4054" w:type="dxa"/>
            <w:tcBorders>
              <w:left w:val="single" w:sz="4" w:space="0" w:color="auto"/>
              <w:right w:val="single" w:sz="4" w:space="0" w:color="auto"/>
            </w:tcBorders>
            <w:shd w:val="clear" w:color="auto" w:fill="auto"/>
          </w:tcPr>
          <w:p w14:paraId="3F018230" w14:textId="77777777" w:rsidR="00E91FC3" w:rsidRPr="00140E60" w:rsidRDefault="00E91FC3" w:rsidP="005A1D07">
            <w:pPr>
              <w:rPr>
                <w:b/>
              </w:rPr>
            </w:pPr>
          </w:p>
        </w:tc>
      </w:tr>
      <w:tr w:rsidR="00140E60" w:rsidRPr="00140E60"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E91FC3" w:rsidRPr="00140E60" w:rsidRDefault="00E91FC3" w:rsidP="005A1D07">
            <w:pPr>
              <w:jc w:val="center"/>
            </w:pPr>
            <w:r w:rsidRPr="00140E60">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14:paraId="29BB4691" w14:textId="17F363A2" w:rsidR="00794AFB" w:rsidRPr="00140E60" w:rsidRDefault="00794AFB" w:rsidP="00E15292">
            <w:pPr>
              <w:pStyle w:val="Default"/>
              <w:rPr>
                <w:color w:val="auto"/>
                <w:sz w:val="22"/>
                <w:szCs w:val="22"/>
              </w:rPr>
            </w:pPr>
            <w:r w:rsidRPr="00140E60">
              <w:rPr>
                <w:bCs/>
                <w:color w:val="auto"/>
                <w:sz w:val="22"/>
                <w:szCs w:val="22"/>
              </w:rPr>
              <w:lastRenderedPageBreak/>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część z nadbudową pożarniczą z 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drobny sprzęt o wymiarach w przybliżeniu 1400x460x270 mm, posiadająca oświetlenie wewnętrzne typu LED , uchwyty  na drabinę, uchwyty na węże ssawne, bosak, mostki przejazdowe, tłumice </w:t>
            </w:r>
            <w:proofErr w:type="spellStart"/>
            <w:r w:rsidR="00873DB6" w:rsidRPr="00140E60">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108EE9CB" w14:textId="77777777" w:rsidR="00E91FC3" w:rsidRPr="00140E60" w:rsidRDefault="00E91FC3" w:rsidP="005A1D07">
            <w:pPr>
              <w:rPr>
                <w:b/>
              </w:rPr>
            </w:pPr>
          </w:p>
        </w:tc>
      </w:tr>
      <w:tr w:rsidR="00140E60" w:rsidRPr="00140E60"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E91FC3" w:rsidRPr="00140E60" w:rsidRDefault="00E91FC3" w:rsidP="005A1D07">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79EAC37A"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 </w:t>
            </w:r>
            <w:r w:rsidR="00F36535">
              <w:rPr>
                <w:color w:val="auto"/>
                <w:sz w:val="22"/>
                <w:szCs w:val="22"/>
              </w:rPr>
              <w:t>3</w:t>
            </w:r>
            <w:r w:rsidR="00647C33" w:rsidRPr="00140E60">
              <w:rPr>
                <w:color w:val="auto"/>
                <w:sz w:val="22"/>
                <w:szCs w:val="22"/>
              </w:rPr>
              <w:t xml:space="preserve">00 </w:t>
            </w:r>
            <w:r w:rsidRPr="00140E60">
              <w:rPr>
                <w:color w:val="auto"/>
                <w:sz w:val="22"/>
                <w:szCs w:val="22"/>
              </w:rPr>
              <w:t>dm3 przy  ciśnieniu 40 bar</w:t>
            </w:r>
            <w:r w:rsidR="00647C33" w:rsidRPr="00140E60">
              <w:rPr>
                <w:color w:val="auto"/>
                <w:sz w:val="22"/>
                <w:szCs w:val="22"/>
              </w:rPr>
              <w:t>.</w:t>
            </w:r>
          </w:p>
          <w:p w14:paraId="54218DA5" w14:textId="7CD81D69" w:rsidR="005A59B4" w:rsidRDefault="005A59B4" w:rsidP="00626D14">
            <w:pPr>
              <w:pStyle w:val="Default"/>
              <w:rPr>
                <w:color w:val="auto"/>
                <w:sz w:val="22"/>
                <w:szCs w:val="22"/>
              </w:rPr>
            </w:pPr>
            <w:r>
              <w:rPr>
                <w:color w:val="auto"/>
                <w:sz w:val="22"/>
                <w:szCs w:val="22"/>
              </w:rPr>
              <w:t>Autopompa zlokalizowana z tyłu pojazdu.</w:t>
            </w:r>
          </w:p>
          <w:p w14:paraId="1489C5F3" w14:textId="7C4DEA47" w:rsidR="00626D14" w:rsidRPr="00140E60" w:rsidRDefault="00E15292" w:rsidP="00626D14">
            <w:pPr>
              <w:pStyle w:val="Default"/>
              <w:rPr>
                <w:color w:val="auto"/>
                <w:sz w:val="22"/>
                <w:szCs w:val="22"/>
              </w:rPr>
            </w:pPr>
            <w:r w:rsidRPr="00140E60">
              <w:rPr>
                <w:color w:val="auto"/>
                <w:sz w:val="22"/>
                <w:szCs w:val="22"/>
              </w:rPr>
              <w:t>Układ posiada możliwość jednoczesnego podania wody lub piany</w:t>
            </w:r>
            <w:r w:rsidR="00626D14" w:rsidRPr="00140E60">
              <w:rPr>
                <w:color w:val="auto"/>
                <w:sz w:val="22"/>
                <w:szCs w:val="22"/>
              </w:rPr>
              <w:t xml:space="preserve"> do:</w:t>
            </w:r>
          </w:p>
          <w:p w14:paraId="176EC79F" w14:textId="63DD3320"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14:paraId="0FECE0DA" w14:textId="54D511D5"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14:paraId="0D7AC69E" w14:textId="45D368CB"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 xml:space="preserve">działka </w:t>
            </w:r>
            <w:proofErr w:type="spellStart"/>
            <w:r w:rsidR="00E44A12" w:rsidRPr="00140E60">
              <w:rPr>
                <w:rFonts w:ascii="Times New Roman" w:hAnsi="Times New Roman" w:cs="Times New Roman"/>
              </w:rPr>
              <w:t>wodno</w:t>
            </w:r>
            <w:proofErr w:type="spellEnd"/>
            <w:r w:rsidR="00E44A12" w:rsidRPr="00140E60">
              <w:rPr>
                <w:rFonts w:ascii="Times New Roman" w:hAnsi="Times New Roman" w:cs="Times New Roman"/>
              </w:rPr>
              <w:t xml:space="preserve"> – pianowego</w:t>
            </w:r>
            <w:r w:rsidRPr="00140E60">
              <w:rPr>
                <w:rFonts w:ascii="Times New Roman" w:hAnsi="Times New Roman" w:cs="Times New Roman"/>
              </w:rPr>
              <w:t xml:space="preserve"> sterowanego z panelu działka</w:t>
            </w:r>
          </w:p>
          <w:p w14:paraId="3A225073" w14:textId="7A4B7DD8"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14:paraId="51751655" w14:textId="368A3828"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14:paraId="76C5F6B6" w14:textId="77777777"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W przedziale autopompy  znajdują się co najmniej następujące urządzenia </w:t>
            </w:r>
            <w:proofErr w:type="spellStart"/>
            <w:r w:rsidRPr="00140E60">
              <w:rPr>
                <w:rFonts w:ascii="Times New Roman" w:hAnsi="Times New Roman" w:cs="Times New Roman"/>
              </w:rPr>
              <w:t>kontrolno</w:t>
            </w:r>
            <w:proofErr w:type="spellEnd"/>
            <w:r w:rsidRPr="00140E60">
              <w:rPr>
                <w:rFonts w:ascii="Times New Roman" w:hAnsi="Times New Roman" w:cs="Times New Roman"/>
              </w:rPr>
              <w:t xml:space="preserve"> - sterownicze pracy pompy:</w:t>
            </w:r>
          </w:p>
          <w:p w14:paraId="23969928" w14:textId="44C73688"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14:paraId="637E62E1" w14:textId="2983E6F5"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14:paraId="02A4394B" w14:textId="44401FE4"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14:paraId="7136A6C5" w14:textId="6B145454"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14:paraId="58A8BA12" w14:textId="05F406F1"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14:paraId="5BF721AC" w14:textId="7DBAF8BB"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14:paraId="7FC23738" w14:textId="206B75A4"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14:paraId="58CD646A" w14:textId="558CD4CA"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14:paraId="5A922720" w14:textId="3EC07D33"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3F3D0B1" w14:textId="798FDEBF"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14:paraId="6BA68E51" w14:textId="77777777" w:rsidR="00880230" w:rsidRPr="00140E60" w:rsidRDefault="00880230" w:rsidP="001A2164">
            <w:pPr>
              <w:tabs>
                <w:tab w:val="left" w:pos="6479"/>
                <w:tab w:val="left" w:pos="8504"/>
              </w:tabs>
              <w:spacing w:after="0" w:line="240" w:lineRule="atLeast"/>
              <w:rPr>
                <w:rFonts w:ascii="Times New Roman" w:hAnsi="Times New Roman" w:cs="Times New Roman"/>
              </w:rPr>
            </w:pPr>
          </w:p>
          <w:p w14:paraId="237158AF" w14:textId="29B6FA21" w:rsidR="00880230" w:rsidRPr="00140E60" w:rsidRDefault="001A2164" w:rsidP="001A2164">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W przedziale autopompy należy, zamontować zespół:</w:t>
            </w:r>
          </w:p>
          <w:p w14:paraId="51A9D42A" w14:textId="16BED523" w:rsidR="001A2164" w:rsidRPr="00140E60" w:rsidRDefault="004A45C5" w:rsidP="004A45C5">
            <w:pPr>
              <w:spacing w:after="0"/>
              <w:rPr>
                <w:rFonts w:ascii="Times New Roman" w:hAnsi="Times New Roman" w:cs="Times New Roman"/>
              </w:rPr>
            </w:pPr>
            <w:r w:rsidRPr="00140E60">
              <w:rPr>
                <w:rFonts w:ascii="Times New Roman" w:hAnsi="Times New Roman" w:cs="Times New Roman"/>
              </w:rPr>
              <w:t xml:space="preserve">- </w:t>
            </w:r>
            <w:r w:rsidR="001A2164" w:rsidRPr="00140E60">
              <w:rPr>
                <w:rFonts w:ascii="Times New Roman" w:hAnsi="Times New Roman" w:cs="Times New Roman"/>
              </w:rPr>
              <w:t xml:space="preserve">sterowania automatycznym układem utrzymywania stałego ciśnienia tłoczenia, </w:t>
            </w:r>
            <w:r w:rsidRPr="00140E60">
              <w:rPr>
                <w:rFonts w:ascii="Times New Roman" w:hAnsi="Times New Roman" w:cs="Times New Roman"/>
              </w:rPr>
              <w:t>z regulacją automatyczną i ręczną ciśnienia prac</w:t>
            </w:r>
            <w:r w:rsidR="0027762D" w:rsidRPr="00140E60">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14:paraId="7B3D359B" w14:textId="77777777" w:rsidR="00E91FC3" w:rsidRPr="00140E60" w:rsidRDefault="00E91FC3" w:rsidP="005A1D07">
            <w:pPr>
              <w:rPr>
                <w:b/>
              </w:rPr>
            </w:pPr>
          </w:p>
        </w:tc>
      </w:tr>
      <w:tr w:rsidR="00140E60" w:rsidRPr="00140E60"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E91FC3" w:rsidRPr="00140E60" w:rsidRDefault="00E91FC3" w:rsidP="005A1D07">
            <w:pPr>
              <w:jc w:val="center"/>
            </w:pPr>
            <w:r w:rsidRPr="00140E60">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E91FC3" w:rsidRPr="00140E60" w:rsidRDefault="00E91FC3" w:rsidP="005A1D07">
            <w:pPr>
              <w:rPr>
                <w:b/>
              </w:rPr>
            </w:pPr>
          </w:p>
        </w:tc>
      </w:tr>
      <w:tr w:rsidR="00140E60" w:rsidRPr="00140E60"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4389" w:rsidRPr="00140E60" w:rsidRDefault="00E15292" w:rsidP="00647C33">
            <w:pPr>
              <w:pStyle w:val="Default"/>
              <w:rPr>
                <w:color w:val="auto"/>
                <w:sz w:val="22"/>
                <w:szCs w:val="22"/>
              </w:rPr>
            </w:pPr>
            <w:r w:rsidRPr="00140E60">
              <w:rPr>
                <w:color w:val="auto"/>
                <w:sz w:val="22"/>
                <w:szCs w:val="22"/>
              </w:rPr>
              <w:t>Dozownik środka pianotwórczego</w:t>
            </w:r>
            <w:r w:rsidR="00647C33" w:rsidRPr="00140E60">
              <w:rPr>
                <w:color w:val="auto"/>
                <w:sz w:val="22"/>
                <w:szCs w:val="22"/>
              </w:rPr>
              <w:t xml:space="preserve">, </w:t>
            </w:r>
            <w:r w:rsidRPr="00140E60">
              <w:rPr>
                <w:color w:val="auto"/>
                <w:sz w:val="22"/>
                <w:szCs w:val="22"/>
              </w:rPr>
              <w:t>dostosowany do wydajności autopompy, umożliwiający uzyskanie</w:t>
            </w:r>
            <w:r w:rsidR="00647C33" w:rsidRPr="00140E60">
              <w:rPr>
                <w:color w:val="auto"/>
                <w:sz w:val="22"/>
                <w:szCs w:val="22"/>
              </w:rPr>
              <w:t xml:space="preserve"> co najmniej </w:t>
            </w:r>
            <w:r w:rsidRPr="00140E60">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14:paraId="6BD8EF69" w14:textId="77777777" w:rsidR="00E91FC3" w:rsidRPr="00140E60" w:rsidRDefault="00E91FC3" w:rsidP="005A1D07">
            <w:pPr>
              <w:rPr>
                <w:b/>
              </w:rPr>
            </w:pPr>
          </w:p>
        </w:tc>
      </w:tr>
      <w:tr w:rsidR="00140E60" w:rsidRPr="00140E60"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504AAE59" w:rsidR="00E91FC3" w:rsidRPr="00140E60" w:rsidRDefault="00E91FC3" w:rsidP="005A1D07">
            <w:pPr>
              <w:jc w:val="center"/>
            </w:pPr>
            <w:r w:rsidRPr="00140E60">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140E60" w:rsidRDefault="00E15292" w:rsidP="00E15292">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E91FC3" w:rsidRPr="00140E60" w:rsidRDefault="00E91FC3" w:rsidP="005A1D07">
            <w:pPr>
              <w:rPr>
                <w:b/>
              </w:rPr>
            </w:pPr>
          </w:p>
        </w:tc>
      </w:tr>
      <w:tr w:rsidR="00140E60" w:rsidRPr="00140E60"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561FF409" w:rsidR="00E91FC3" w:rsidRPr="00140E60" w:rsidRDefault="00343FD9" w:rsidP="005A1D07">
            <w:pPr>
              <w:jc w:val="center"/>
            </w:pPr>
            <w:r w:rsidRPr="00140E60">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E91FC3" w:rsidRPr="00140E60" w:rsidRDefault="00E91FC3" w:rsidP="005A1D07">
            <w:pPr>
              <w:rPr>
                <w:b/>
              </w:rPr>
            </w:pPr>
          </w:p>
        </w:tc>
      </w:tr>
      <w:tr w:rsidR="00140E60" w:rsidRPr="00140E60" w14:paraId="3EC16E57" w14:textId="77777777" w:rsidTr="00572888">
        <w:trPr>
          <w:trHeight w:val="109"/>
        </w:trPr>
        <w:tc>
          <w:tcPr>
            <w:tcW w:w="851" w:type="dxa"/>
            <w:tcBorders>
              <w:left w:val="single" w:sz="4" w:space="0" w:color="auto"/>
              <w:right w:val="single" w:sz="4" w:space="0" w:color="auto"/>
            </w:tcBorders>
            <w:shd w:val="clear" w:color="auto" w:fill="auto"/>
          </w:tcPr>
          <w:p w14:paraId="17E10356" w14:textId="4CE96023"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140E60" w:rsidRDefault="00E15292" w:rsidP="001A2164">
            <w:pPr>
              <w:pStyle w:val="Default"/>
              <w:rPr>
                <w:color w:val="auto"/>
                <w:sz w:val="22"/>
                <w:szCs w:val="22"/>
              </w:rPr>
            </w:pPr>
            <w:r w:rsidRPr="00140E60">
              <w:rPr>
                <w:color w:val="auto"/>
                <w:sz w:val="22"/>
                <w:szCs w:val="22"/>
              </w:rPr>
              <w:t xml:space="preserve">Przedział autopompy musi być wyposażony w system ogrzewania skutecznie zabezpieczający układ wodno-pianowy przed </w:t>
            </w:r>
            <w:r w:rsidR="001A2164" w:rsidRPr="00140E60">
              <w:rPr>
                <w:color w:val="auto"/>
                <w:sz w:val="22"/>
                <w:szCs w:val="22"/>
              </w:rPr>
              <w:t xml:space="preserve"> </w:t>
            </w:r>
            <w:r w:rsidRPr="00140E60">
              <w:rPr>
                <w:color w:val="auto"/>
                <w:sz w:val="22"/>
                <w:szCs w:val="22"/>
              </w:rPr>
              <w:t>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14:paraId="5F18354B" w14:textId="77777777" w:rsidR="00343FD9" w:rsidRPr="00140E60" w:rsidRDefault="00343FD9" w:rsidP="005A1D07">
            <w:pPr>
              <w:rPr>
                <w:b/>
              </w:rPr>
            </w:pPr>
          </w:p>
        </w:tc>
      </w:tr>
      <w:tr w:rsidR="00140E60" w:rsidRPr="00140E60" w14:paraId="60DE14AE" w14:textId="77777777" w:rsidTr="00572888">
        <w:trPr>
          <w:trHeight w:val="109"/>
        </w:trPr>
        <w:tc>
          <w:tcPr>
            <w:tcW w:w="851" w:type="dxa"/>
            <w:tcBorders>
              <w:left w:val="single" w:sz="4" w:space="0" w:color="auto"/>
              <w:right w:val="single" w:sz="4" w:space="0" w:color="auto"/>
            </w:tcBorders>
            <w:shd w:val="clear" w:color="auto" w:fill="auto"/>
          </w:tcPr>
          <w:p w14:paraId="1C032B96" w14:textId="6FBD2D1E" w:rsidR="00343FD9" w:rsidRPr="00140E60" w:rsidRDefault="00343FD9" w:rsidP="005A1D07">
            <w:pPr>
              <w:jc w:val="center"/>
            </w:pPr>
            <w:r w:rsidRPr="00140E60">
              <w:lastRenderedPageBreak/>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343FD9" w:rsidRPr="00140E60" w:rsidRDefault="00343FD9" w:rsidP="005A1D07">
            <w:pPr>
              <w:rPr>
                <w:b/>
              </w:rPr>
            </w:pPr>
          </w:p>
        </w:tc>
      </w:tr>
      <w:tr w:rsidR="00140E60" w:rsidRPr="00140E60" w14:paraId="2DCC14DF" w14:textId="77777777" w:rsidTr="00572888">
        <w:trPr>
          <w:trHeight w:val="109"/>
        </w:trPr>
        <w:tc>
          <w:tcPr>
            <w:tcW w:w="851" w:type="dxa"/>
            <w:tcBorders>
              <w:left w:val="single" w:sz="4" w:space="0" w:color="auto"/>
              <w:right w:val="single" w:sz="4" w:space="0" w:color="auto"/>
            </w:tcBorders>
            <w:shd w:val="clear" w:color="auto" w:fill="auto"/>
          </w:tcPr>
          <w:p w14:paraId="67617AF4" w14:textId="7F720CEF" w:rsidR="00343FD9" w:rsidRPr="00140E60" w:rsidRDefault="00343FD9" w:rsidP="005A1D07">
            <w:pPr>
              <w:jc w:val="center"/>
            </w:pPr>
            <w:r w:rsidRPr="00140E60">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140E6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343FD9" w:rsidRPr="00140E60" w:rsidRDefault="00343FD9" w:rsidP="005A1D07">
            <w:pPr>
              <w:rPr>
                <w:b/>
              </w:rPr>
            </w:pPr>
          </w:p>
        </w:tc>
      </w:tr>
      <w:tr w:rsidR="00140E60" w:rsidRPr="00140E60" w14:paraId="2CB128DC" w14:textId="77777777" w:rsidTr="00572888">
        <w:trPr>
          <w:trHeight w:val="109"/>
        </w:trPr>
        <w:tc>
          <w:tcPr>
            <w:tcW w:w="851" w:type="dxa"/>
            <w:tcBorders>
              <w:left w:val="single" w:sz="4" w:space="0" w:color="auto"/>
              <w:right w:val="single" w:sz="4" w:space="0" w:color="auto"/>
            </w:tcBorders>
            <w:shd w:val="clear" w:color="auto" w:fill="auto"/>
          </w:tcPr>
          <w:p w14:paraId="6E5A685F" w14:textId="71821F5C" w:rsidR="00343FD9" w:rsidRPr="00140E60" w:rsidRDefault="00343FD9" w:rsidP="005A1D07">
            <w:pPr>
              <w:jc w:val="center"/>
            </w:pPr>
            <w:r w:rsidRPr="00140E60">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7AFF1E0C"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nominalnej min.</w:t>
            </w:r>
            <w:r w:rsidR="0027762D" w:rsidRPr="00140E60">
              <w:rPr>
                <w:color w:val="auto"/>
                <w:sz w:val="22"/>
                <w:szCs w:val="22"/>
              </w:rPr>
              <w:t xml:space="preserve"> </w:t>
            </w:r>
            <w:r w:rsidR="00E07B36" w:rsidRPr="00140E60">
              <w:rPr>
                <w:color w:val="auto"/>
                <w:sz w:val="22"/>
                <w:szCs w:val="22"/>
              </w:rPr>
              <w:t>3</w:t>
            </w:r>
            <w:r w:rsidR="005E4A16" w:rsidRPr="00140E60">
              <w:rPr>
                <w:color w:val="auto"/>
                <w:sz w:val="22"/>
                <w:szCs w:val="22"/>
              </w:rPr>
              <w:t xml:space="preserve"> m</w:t>
            </w:r>
            <w:r w:rsidR="005E4A16" w:rsidRPr="00140E60">
              <w:rPr>
                <w:color w:val="auto"/>
                <w:sz w:val="22"/>
                <w:szCs w:val="22"/>
                <w:vertAlign w:val="superscript"/>
              </w:rPr>
              <w:t>3</w:t>
            </w:r>
            <w:r w:rsidR="00E07B36" w:rsidRPr="00140E60">
              <w:rPr>
                <w:color w:val="auto"/>
                <w:sz w:val="22"/>
                <w:szCs w:val="22"/>
              </w:rPr>
              <w:t xml:space="preserve">   </w:t>
            </w:r>
            <w:r w:rsidR="005E4A16" w:rsidRPr="00140E60">
              <w:rPr>
                <w:color w:val="auto"/>
                <w:sz w:val="22"/>
                <w:szCs w:val="22"/>
              </w:rPr>
              <w:t>(</w:t>
            </w:r>
            <w:r w:rsidR="00BF7713" w:rsidRPr="00140E60">
              <w:rPr>
                <w:color w:val="auto"/>
                <w:sz w:val="22"/>
                <w:szCs w:val="22"/>
              </w:rPr>
              <w:t>dopuszcza się tolerancję wykonania zbiornika w stosunku do pojemności nominalnej ±5%).</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343FD9" w:rsidRPr="00140E60" w:rsidRDefault="00343FD9" w:rsidP="005A1D07">
            <w:pPr>
              <w:rPr>
                <w:b/>
              </w:rPr>
            </w:pPr>
          </w:p>
        </w:tc>
      </w:tr>
      <w:tr w:rsidR="00140E60" w:rsidRPr="00140E60" w14:paraId="32DF7182" w14:textId="77777777" w:rsidTr="00572888">
        <w:trPr>
          <w:trHeight w:val="109"/>
        </w:trPr>
        <w:tc>
          <w:tcPr>
            <w:tcW w:w="851" w:type="dxa"/>
            <w:tcBorders>
              <w:left w:val="single" w:sz="4" w:space="0" w:color="auto"/>
              <w:right w:val="single" w:sz="4" w:space="0" w:color="auto"/>
            </w:tcBorders>
            <w:shd w:val="clear" w:color="auto" w:fill="auto"/>
          </w:tcPr>
          <w:p w14:paraId="61922C22" w14:textId="2016252A"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27762D" w:rsidRPr="00140E60">
              <w:rPr>
                <w:color w:val="auto"/>
                <w:sz w:val="22"/>
                <w:szCs w:val="22"/>
              </w:rPr>
              <w:t xml:space="preserve"> </w:t>
            </w:r>
            <w:r w:rsidR="001A4389" w:rsidRPr="00140E60">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343FD9" w:rsidRPr="00140E60" w:rsidRDefault="00343FD9" w:rsidP="005A1D07">
            <w:pPr>
              <w:rPr>
                <w:b/>
              </w:rPr>
            </w:pPr>
          </w:p>
        </w:tc>
      </w:tr>
      <w:tr w:rsidR="00140E60" w:rsidRPr="00140E60" w14:paraId="78DBCC2B" w14:textId="77777777" w:rsidTr="00572888">
        <w:trPr>
          <w:trHeight w:val="109"/>
        </w:trPr>
        <w:tc>
          <w:tcPr>
            <w:tcW w:w="851" w:type="dxa"/>
            <w:tcBorders>
              <w:left w:val="single" w:sz="4" w:space="0" w:color="auto"/>
              <w:right w:val="single" w:sz="4" w:space="0" w:color="auto"/>
            </w:tcBorders>
            <w:shd w:val="clear" w:color="auto" w:fill="auto"/>
          </w:tcPr>
          <w:p w14:paraId="6F2A0318" w14:textId="0ADAA775" w:rsidR="00343FD9" w:rsidRPr="00140E60" w:rsidRDefault="00343FD9" w:rsidP="005A1D07">
            <w:pPr>
              <w:jc w:val="center"/>
            </w:pPr>
            <w:r w:rsidRPr="00140E60">
              <w:t>3.</w:t>
            </w:r>
            <w:r w:rsidR="00A57156" w:rsidRPr="00140E60">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E44A12" w:rsidRPr="00140E60" w:rsidRDefault="00E15292" w:rsidP="0027762D">
            <w:pPr>
              <w:pStyle w:val="Default"/>
              <w:rPr>
                <w:color w:val="auto"/>
                <w:sz w:val="22"/>
                <w:szCs w:val="22"/>
              </w:rPr>
            </w:pPr>
            <w:r w:rsidRPr="00140E60">
              <w:rPr>
                <w:color w:val="auto"/>
                <w:sz w:val="22"/>
                <w:szCs w:val="22"/>
              </w:rPr>
              <w:t xml:space="preserve">Pojazd wyposażony w instalację napełniania zbiornika wodą z hydrantu, wyposażoną w co najmniej jedną nasadę W75  </w:t>
            </w:r>
            <w:r w:rsidR="0027762D" w:rsidRPr="00140E60">
              <w:rPr>
                <w:color w:val="auto"/>
                <w:sz w:val="22"/>
                <w:szCs w:val="22"/>
              </w:rPr>
              <w:t xml:space="preserve">umieszczona w zamykanym klapą lub żaluzją schowku bocznym z </w:t>
            </w:r>
            <w:r w:rsidRPr="00140E60">
              <w:rPr>
                <w:color w:val="auto"/>
                <w:sz w:val="22"/>
                <w:szCs w:val="22"/>
              </w:rPr>
              <w:t xml:space="preserve">zaworem kulowym. Nasada(y) winny posiadać zabezpieczenia chroniące przed dostaniem się zanieczyszczeń stałych.  </w:t>
            </w:r>
          </w:p>
          <w:p w14:paraId="213FD8BC" w14:textId="37AEE50F" w:rsidR="00DE48EF" w:rsidRPr="00140E60" w:rsidRDefault="00DE48EF" w:rsidP="00DE48EF">
            <w:pPr>
              <w:pStyle w:val="Tekstpodstawowy"/>
              <w:rPr>
                <w:iCs/>
                <w:sz w:val="22"/>
                <w:szCs w:val="22"/>
              </w:rPr>
            </w:pPr>
            <w:r w:rsidRPr="00140E60">
              <w:rPr>
                <w:iCs/>
                <w:sz w:val="22"/>
                <w:szCs w:val="22"/>
              </w:rPr>
              <w:t>Wszystkie nasady zewnętrzne, w zależności od ich przeznaczenia należy trwale oznaczyć odpowiednimi kolorami:</w:t>
            </w:r>
          </w:p>
          <w:p w14:paraId="296A6C61" w14:textId="138EFA3D" w:rsidR="00DE48EF" w:rsidRPr="00140E60" w:rsidRDefault="00DE48EF" w:rsidP="00DE48EF">
            <w:pPr>
              <w:pStyle w:val="Tekstpodstawowy"/>
              <w:rPr>
                <w:iCs/>
                <w:sz w:val="22"/>
                <w:szCs w:val="22"/>
              </w:rPr>
            </w:pPr>
            <w:r w:rsidRPr="00140E60">
              <w:rPr>
                <w:iCs/>
                <w:sz w:val="22"/>
                <w:szCs w:val="22"/>
              </w:rPr>
              <w:t>-nasada wodna zasilająca kolor niebieski</w:t>
            </w:r>
          </w:p>
          <w:p w14:paraId="72CC9509" w14:textId="6F22C31C" w:rsidR="00DE48EF" w:rsidRPr="00140E60" w:rsidRDefault="00DE48EF" w:rsidP="00DE48EF">
            <w:pPr>
              <w:pStyle w:val="Tekstpodstawowy"/>
              <w:rPr>
                <w:iCs/>
                <w:sz w:val="22"/>
                <w:szCs w:val="22"/>
              </w:rPr>
            </w:pPr>
            <w:r w:rsidRPr="00140E60">
              <w:rPr>
                <w:iCs/>
                <w:sz w:val="22"/>
                <w:szCs w:val="22"/>
              </w:rPr>
              <w:t>-nasada wodna tłoczna kolor czerwony</w:t>
            </w:r>
          </w:p>
          <w:p w14:paraId="39C593D3" w14:textId="23A3F7EB" w:rsidR="00DE48EF" w:rsidRPr="00140E60" w:rsidRDefault="00DE48EF" w:rsidP="00DE48EF">
            <w:pPr>
              <w:pStyle w:val="Tekstpodstawowy"/>
              <w:rPr>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343FD9" w:rsidRPr="00140E60" w:rsidRDefault="00343FD9" w:rsidP="005A1D07">
            <w:pPr>
              <w:rPr>
                <w:b/>
              </w:rPr>
            </w:pPr>
          </w:p>
        </w:tc>
      </w:tr>
      <w:tr w:rsidR="00140E60" w:rsidRPr="00140E60"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7BFC72F8" w:rsidR="00343FD9" w:rsidRPr="00140E60" w:rsidRDefault="00343FD9" w:rsidP="005A1D07">
            <w:pPr>
              <w:jc w:val="center"/>
            </w:pPr>
            <w:r w:rsidRPr="00140E60">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14:paraId="7709208A" w14:textId="2E99C70D" w:rsidR="00733CE8" w:rsidRPr="00140E60" w:rsidRDefault="00E15292" w:rsidP="00AD1C20">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r w:rsidR="00733CE8" w:rsidRPr="00140E60">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343FD9" w:rsidRPr="00140E60" w:rsidRDefault="00343FD9" w:rsidP="005A1D07">
            <w:pPr>
              <w:rPr>
                <w:b/>
              </w:rPr>
            </w:pPr>
          </w:p>
        </w:tc>
      </w:tr>
      <w:tr w:rsidR="00140E60" w:rsidRPr="00140E60" w14:paraId="44FF0F30" w14:textId="77777777" w:rsidTr="00572888">
        <w:trPr>
          <w:trHeight w:val="109"/>
        </w:trPr>
        <w:tc>
          <w:tcPr>
            <w:tcW w:w="851" w:type="dxa"/>
            <w:tcBorders>
              <w:left w:val="single" w:sz="4" w:space="0" w:color="auto"/>
              <w:right w:val="single" w:sz="4" w:space="0" w:color="auto"/>
            </w:tcBorders>
            <w:shd w:val="clear" w:color="auto" w:fill="auto"/>
          </w:tcPr>
          <w:p w14:paraId="698AE046" w14:textId="544280D9" w:rsidR="00A57156" w:rsidRPr="00140E60" w:rsidRDefault="00A57156" w:rsidP="005A1D07">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7CBD6FEB" w:rsidR="00082B80" w:rsidRDefault="00E15292" w:rsidP="00082B80">
            <w:pPr>
              <w:pStyle w:val="Default"/>
              <w:rPr>
                <w:color w:val="auto"/>
                <w:sz w:val="22"/>
                <w:szCs w:val="22"/>
              </w:rPr>
            </w:pPr>
            <w:r w:rsidRPr="00140E60">
              <w:rPr>
                <w:color w:val="auto"/>
                <w:sz w:val="22"/>
                <w:szCs w:val="22"/>
              </w:rPr>
              <w:t>Działko wodno-pianowe DWP 16 o regulowanej wydajności</w:t>
            </w:r>
            <w:r w:rsidR="00AD1C20" w:rsidRPr="00140E60">
              <w:rPr>
                <w:color w:val="auto"/>
              </w:rPr>
              <w:t xml:space="preserve"> min 800÷1600 l</w:t>
            </w:r>
            <w:r w:rsidR="00AD1C20" w:rsidRPr="00140E60">
              <w:rPr>
                <w:color w:val="auto"/>
                <w:position w:val="9"/>
              </w:rPr>
              <w:t xml:space="preserve"> </w:t>
            </w:r>
            <w:r w:rsidR="00AD1C20" w:rsidRPr="00140E60">
              <w:rPr>
                <w:color w:val="auto"/>
              </w:rPr>
              <w:t>/min</w:t>
            </w:r>
            <w:r w:rsidRPr="00140E60">
              <w:rPr>
                <w:color w:val="auto"/>
                <w:sz w:val="22"/>
                <w:szCs w:val="22"/>
              </w:rPr>
              <w:t>,</w:t>
            </w:r>
            <w:r w:rsidR="002222CE" w:rsidRPr="00140E60">
              <w:rPr>
                <w:color w:val="auto"/>
                <w:sz w:val="22"/>
                <w:szCs w:val="22"/>
              </w:rPr>
              <w:t xml:space="preserve"> z nakładką do piany</w:t>
            </w:r>
            <w:r w:rsidRPr="00140E60">
              <w:rPr>
                <w:color w:val="auto"/>
                <w:sz w:val="22"/>
                <w:szCs w:val="22"/>
              </w:rPr>
              <w:t xml:space="preserve"> </w:t>
            </w:r>
            <w:r w:rsidR="00AD1C20" w:rsidRPr="00140E60">
              <w:rPr>
                <w:color w:val="auto"/>
                <w:sz w:val="22"/>
                <w:szCs w:val="22"/>
              </w:rPr>
              <w:t>oraz z regulacją strumienia (zwarty</w:t>
            </w:r>
            <w:r w:rsidR="00B4783B" w:rsidRPr="00140E60">
              <w:rPr>
                <w:color w:val="auto"/>
                <w:sz w:val="22"/>
                <w:szCs w:val="22"/>
              </w:rPr>
              <w:t>,</w:t>
            </w:r>
            <w:r w:rsidR="00AD1C20" w:rsidRPr="00140E60">
              <w:rPr>
                <w:color w:val="auto"/>
                <w:sz w:val="22"/>
                <w:szCs w:val="22"/>
              </w:rPr>
              <w:t xml:space="preserve"> rozproszony) </w:t>
            </w:r>
            <w:r w:rsidRPr="00140E60">
              <w:rPr>
                <w:color w:val="auto"/>
                <w:sz w:val="22"/>
                <w:szCs w:val="22"/>
              </w:rPr>
              <w:t xml:space="preserve">umieszczone na dachu zabudowy pojazdu. </w:t>
            </w:r>
          </w:p>
          <w:p w14:paraId="3D63BF0C" w14:textId="77777777" w:rsidR="00E1348F" w:rsidRPr="006D0369" w:rsidRDefault="00E1348F" w:rsidP="00E1348F">
            <w:pPr>
              <w:pStyle w:val="Default"/>
              <w:rPr>
                <w:color w:val="auto"/>
                <w:sz w:val="22"/>
                <w:szCs w:val="22"/>
              </w:rPr>
            </w:pPr>
            <w:r w:rsidRPr="006D0369">
              <w:rPr>
                <w:color w:val="auto"/>
                <w:sz w:val="22"/>
                <w:szCs w:val="22"/>
              </w:rPr>
              <w:t>Przy podstawie działka powinien być zamontowany zawór odcinający kulowy ręczny.</w:t>
            </w:r>
          </w:p>
          <w:p w14:paraId="2E4799F0" w14:textId="77777777" w:rsidR="0032176B" w:rsidRDefault="00E1348F" w:rsidP="00E1348F">
            <w:pPr>
              <w:pStyle w:val="Default"/>
              <w:rPr>
                <w:color w:val="auto"/>
                <w:sz w:val="22"/>
                <w:szCs w:val="22"/>
              </w:rPr>
            </w:pPr>
            <w:r w:rsidRPr="006D0369">
              <w:rPr>
                <w:color w:val="auto"/>
                <w:sz w:val="22"/>
                <w:szCs w:val="22"/>
              </w:rPr>
              <w:t xml:space="preserve"> Dopuszcza się, aby zamiast zaworu odcinającego kulowego ręcznego, zamontowanego przy podstawie działka ,zostało zastosowane inne rozwiązanie ,umożliwiające odcięcie dopływu wody bezpośrednio ze stanowiska obsługi działka , </w:t>
            </w:r>
          </w:p>
          <w:p w14:paraId="36A50D52" w14:textId="6AE1E17E" w:rsidR="00E1348F" w:rsidRPr="006D0369" w:rsidRDefault="0032176B" w:rsidP="00E1348F">
            <w:pPr>
              <w:pStyle w:val="Default"/>
              <w:rPr>
                <w:color w:val="auto"/>
                <w:sz w:val="22"/>
                <w:szCs w:val="22"/>
              </w:rPr>
            </w:pPr>
            <w:r>
              <w:rPr>
                <w:color w:val="auto"/>
                <w:sz w:val="22"/>
                <w:szCs w:val="22"/>
              </w:rPr>
              <w:t>np. elektrozawór na linii do działka</w:t>
            </w:r>
            <w:r w:rsidRPr="006D0369">
              <w:rPr>
                <w:color w:val="auto"/>
                <w:sz w:val="22"/>
                <w:szCs w:val="22"/>
              </w:rPr>
              <w:t xml:space="preserve"> </w:t>
            </w:r>
            <w:r>
              <w:rPr>
                <w:color w:val="auto"/>
                <w:sz w:val="22"/>
                <w:szCs w:val="22"/>
              </w:rPr>
              <w:t>,</w:t>
            </w:r>
            <w:r w:rsidR="00E1348F" w:rsidRPr="006D0369">
              <w:rPr>
                <w:color w:val="auto"/>
                <w:sz w:val="22"/>
                <w:szCs w:val="22"/>
              </w:rPr>
              <w:t>zamontowan</w:t>
            </w:r>
            <w:r>
              <w:rPr>
                <w:color w:val="auto"/>
                <w:sz w:val="22"/>
                <w:szCs w:val="22"/>
              </w:rPr>
              <w:t>y</w:t>
            </w:r>
            <w:r w:rsidR="00E1348F" w:rsidRPr="006D0369">
              <w:rPr>
                <w:color w:val="auto"/>
                <w:sz w:val="22"/>
                <w:szCs w:val="22"/>
              </w:rPr>
              <w:t xml:space="preserve"> w ogrzewanym przedziale autopompy</w:t>
            </w:r>
            <w:r>
              <w:rPr>
                <w:color w:val="auto"/>
                <w:sz w:val="22"/>
                <w:szCs w:val="22"/>
              </w:rPr>
              <w:t>.</w:t>
            </w:r>
          </w:p>
          <w:p w14:paraId="0FCACFD9" w14:textId="39C9727A" w:rsidR="00057988" w:rsidRPr="00140E60" w:rsidRDefault="00E15292" w:rsidP="00082B80">
            <w:pPr>
              <w:spacing w:after="0"/>
              <w:rPr>
                <w:rFonts w:ascii="Times New Roman" w:hAnsi="Times New Roman" w:cs="Times New Roman"/>
              </w:rPr>
            </w:pPr>
            <w:r w:rsidRPr="00140E60">
              <w:rPr>
                <w:rFonts w:ascii="Times New Roman" w:hAnsi="Times New Roman" w:cs="Times New Roman"/>
              </w:rPr>
              <w:t>Zakres obrotu działka w płaszczyźnie pionowej - od kąta limitowanego obrysem pojazdu do min. 75</w:t>
            </w:r>
            <w:r w:rsidR="00B93180" w:rsidRPr="00140E60">
              <w:rPr>
                <w:rFonts w:ascii="Times New Roman" w:hAnsi="Times New Roman" w:cs="Times New Roman"/>
              </w:rPr>
              <w:t>°</w:t>
            </w:r>
            <w:r w:rsidRPr="00140E60">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B93180" w:rsidRPr="00140E60" w:rsidRDefault="00B93180" w:rsidP="00B93180">
            <w:pPr>
              <w:suppressAutoHyphens/>
              <w:rPr>
                <w:b/>
                <w:sz w:val="28"/>
                <w:szCs w:val="28"/>
              </w:rPr>
            </w:pPr>
          </w:p>
          <w:p w14:paraId="72947951" w14:textId="77777777" w:rsidR="00A57156" w:rsidRPr="00140E60" w:rsidRDefault="00A57156" w:rsidP="005A1D07">
            <w:pPr>
              <w:rPr>
                <w:b/>
              </w:rPr>
            </w:pPr>
          </w:p>
        </w:tc>
      </w:tr>
      <w:tr w:rsidR="00140E60" w:rsidRPr="00140E60"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B90AC26" w:rsidR="00A57156" w:rsidRPr="00140E60" w:rsidRDefault="00A57156" w:rsidP="005A1D07">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sz w:val="22"/>
                <w:szCs w:val="22"/>
              </w:rPr>
              <w:t xml:space="preserve"> </w:t>
            </w:r>
            <w:r w:rsidR="00467349" w:rsidRPr="00140E60">
              <w:rPr>
                <w:color w:val="auto"/>
              </w:rPr>
              <w:t xml:space="preserve"> zasilany z instalacji elektrycznej </w:t>
            </w:r>
            <w:r w:rsidR="00467349" w:rsidRPr="00140E60">
              <w:rPr>
                <w:color w:val="auto"/>
              </w:rPr>
              <w:lastRenderedPageBreak/>
              <w:t>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14:paraId="2128ACA9" w14:textId="188EBC72" w:rsidR="00AD1C20" w:rsidRPr="00140E60" w:rsidRDefault="00AD1C20" w:rsidP="00E15292">
            <w:pPr>
              <w:pStyle w:val="Default"/>
              <w:rPr>
                <w:color w:val="auto"/>
                <w:sz w:val="22"/>
                <w:szCs w:val="22"/>
              </w:rPr>
            </w:pPr>
            <w:r w:rsidRPr="00140E60">
              <w:rPr>
                <w:color w:val="auto"/>
                <w:sz w:val="22"/>
                <w:szCs w:val="22"/>
              </w:rPr>
              <w:t>Dodatkowo wymagane:</w:t>
            </w:r>
          </w:p>
          <w:p w14:paraId="6C2D0B65" w14:textId="72350B7A"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14:paraId="63E56055" w14:textId="20CAF5D8"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14:paraId="326E6B93" w14:textId="0ED5D2F4"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tc>
        <w:tc>
          <w:tcPr>
            <w:tcW w:w="4054" w:type="dxa"/>
            <w:tcBorders>
              <w:left w:val="single" w:sz="4" w:space="0" w:color="auto"/>
              <w:right w:val="single" w:sz="4" w:space="0" w:color="auto"/>
            </w:tcBorders>
            <w:shd w:val="clear" w:color="auto" w:fill="auto"/>
          </w:tcPr>
          <w:p w14:paraId="5121A1F8" w14:textId="77777777" w:rsidR="00A57156" w:rsidRPr="00140E60" w:rsidRDefault="00A57156" w:rsidP="005A1D07">
            <w:pPr>
              <w:rPr>
                <w:b/>
              </w:rPr>
            </w:pPr>
          </w:p>
        </w:tc>
      </w:tr>
      <w:tr w:rsidR="00140E60" w:rsidRPr="00140E60" w14:paraId="22BD0B4F" w14:textId="77777777" w:rsidTr="00572888">
        <w:trPr>
          <w:trHeight w:val="109"/>
        </w:trPr>
        <w:tc>
          <w:tcPr>
            <w:tcW w:w="851" w:type="dxa"/>
            <w:tcBorders>
              <w:left w:val="single" w:sz="4" w:space="0" w:color="auto"/>
              <w:right w:val="single" w:sz="4" w:space="0" w:color="auto"/>
            </w:tcBorders>
            <w:shd w:val="clear" w:color="auto" w:fill="auto"/>
          </w:tcPr>
          <w:p w14:paraId="2A6FBA35" w14:textId="131F0556" w:rsidR="00572888" w:rsidRPr="00140E60" w:rsidRDefault="00572888" w:rsidP="005A1D07">
            <w:pPr>
              <w:jc w:val="center"/>
            </w:pPr>
            <w:r w:rsidRPr="00140E60">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5B3840" w:rsidRDefault="00FE404B" w:rsidP="00AD1C20">
            <w:pPr>
              <w:pStyle w:val="Standard"/>
              <w:rPr>
                <w:sz w:val="22"/>
                <w:szCs w:val="22"/>
              </w:rPr>
            </w:pPr>
            <w:r w:rsidRPr="005B3840">
              <w:rPr>
                <w:sz w:val="22"/>
                <w:szCs w:val="22"/>
              </w:rPr>
              <w:t>Samochód należy doposażyć w  :</w:t>
            </w:r>
            <w:r w:rsidR="00AD1C20" w:rsidRPr="005B3840">
              <w:rPr>
                <w:sz w:val="22"/>
                <w:szCs w:val="22"/>
              </w:rPr>
              <w:t xml:space="preserve"> </w:t>
            </w:r>
          </w:p>
          <w:p w14:paraId="52EF5F44" w14:textId="44268BE5" w:rsidR="00572181" w:rsidRPr="005B3840" w:rsidRDefault="00AD1C20" w:rsidP="00AD1C20">
            <w:pPr>
              <w:pStyle w:val="Standard"/>
              <w:rPr>
                <w:sz w:val="22"/>
                <w:szCs w:val="22"/>
              </w:rPr>
            </w:pPr>
            <w:r w:rsidRPr="005B3840">
              <w:rPr>
                <w:sz w:val="22"/>
                <w:szCs w:val="22"/>
              </w:rPr>
              <w:t xml:space="preserve">- </w:t>
            </w:r>
            <w:r w:rsidR="000A6178" w:rsidRPr="005B3840">
              <w:rPr>
                <w:sz w:val="22"/>
                <w:szCs w:val="22"/>
              </w:rPr>
              <w:t>i</w:t>
            </w:r>
            <w:r w:rsidRPr="005B3840">
              <w:rPr>
                <w:sz w:val="22"/>
                <w:szCs w:val="22"/>
              </w:rPr>
              <w:t>nstalacj</w:t>
            </w:r>
            <w:r w:rsidR="000A6178" w:rsidRPr="005B3840">
              <w:rPr>
                <w:sz w:val="22"/>
                <w:szCs w:val="22"/>
              </w:rPr>
              <w:t>ę</w:t>
            </w:r>
            <w:r w:rsidRPr="005B3840">
              <w:rPr>
                <w:sz w:val="22"/>
                <w:szCs w:val="22"/>
              </w:rPr>
              <w:t xml:space="preserve"> układu zraszaczy zasilanych od autopompy do podawania wody w czasie jazdy</w:t>
            </w:r>
          </w:p>
          <w:p w14:paraId="5755F108" w14:textId="77777777" w:rsidR="000A6178" w:rsidRPr="005B3840" w:rsidRDefault="00AD1C20" w:rsidP="00AD1C20">
            <w:pPr>
              <w:pStyle w:val="Tekstprzypisukocowego"/>
              <w:rPr>
                <w:sz w:val="22"/>
                <w:szCs w:val="22"/>
              </w:rPr>
            </w:pPr>
            <w:r w:rsidRPr="005B3840">
              <w:rPr>
                <w:sz w:val="22"/>
                <w:szCs w:val="22"/>
              </w:rPr>
              <w:t xml:space="preserve">- </w:t>
            </w:r>
            <w:r w:rsidR="00FE404B" w:rsidRPr="005B3840">
              <w:rPr>
                <w:sz w:val="22"/>
                <w:szCs w:val="22"/>
              </w:rPr>
              <w:t xml:space="preserve">z przodu pojazdu montaż wyciągarki  elektrycznej o sile uciągu minimum </w:t>
            </w:r>
            <w:r w:rsidRPr="005B3840">
              <w:rPr>
                <w:sz w:val="22"/>
                <w:szCs w:val="22"/>
              </w:rPr>
              <w:t xml:space="preserve">– </w:t>
            </w:r>
            <w:r w:rsidR="00FE404B" w:rsidRPr="005B3840">
              <w:rPr>
                <w:sz w:val="22"/>
                <w:szCs w:val="22"/>
              </w:rPr>
              <w:t>8</w:t>
            </w:r>
            <w:r w:rsidRPr="005B3840">
              <w:rPr>
                <w:sz w:val="22"/>
                <w:szCs w:val="22"/>
              </w:rPr>
              <w:t xml:space="preserve"> </w:t>
            </w:r>
            <w:r w:rsidR="00FE404B" w:rsidRPr="005B3840">
              <w:rPr>
                <w:sz w:val="22"/>
                <w:szCs w:val="22"/>
              </w:rPr>
              <w:t xml:space="preserve">ton z liną o długości min. 25m, </w:t>
            </w:r>
            <w:r w:rsidR="000A6178" w:rsidRPr="005B3840">
              <w:rPr>
                <w:sz w:val="22"/>
                <w:szCs w:val="22"/>
              </w:rPr>
              <w:t xml:space="preserve">  </w:t>
            </w:r>
          </w:p>
          <w:p w14:paraId="002A95C9" w14:textId="5BAF0C52" w:rsidR="00FE404B" w:rsidRPr="005B3840" w:rsidRDefault="000A6178" w:rsidP="00AD1C20">
            <w:pPr>
              <w:pStyle w:val="Tekstprzypisukocowego"/>
              <w:rPr>
                <w:sz w:val="22"/>
                <w:szCs w:val="22"/>
              </w:rPr>
            </w:pPr>
            <w:r w:rsidRPr="005B3840">
              <w:rPr>
                <w:sz w:val="22"/>
                <w:szCs w:val="22"/>
              </w:rPr>
              <w:t xml:space="preserve">  </w:t>
            </w:r>
            <w:r w:rsidR="00FE404B" w:rsidRPr="005B3840">
              <w:rPr>
                <w:sz w:val="22"/>
                <w:szCs w:val="22"/>
              </w:rPr>
              <w:t>wyciągarka zamontowana w zewnętrznej obudowie kompozytowej</w:t>
            </w:r>
          </w:p>
          <w:p w14:paraId="7CC0FE35" w14:textId="271B82F7" w:rsidR="00FE404B"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światła do jazdy dziennej- zabezpieczone osłonami ochronnymi</w:t>
            </w:r>
          </w:p>
          <w:p w14:paraId="6BAAD3DF" w14:textId="3931F9CE" w:rsidR="00572888"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w pionową paletę  obrotową w schowku bocznym</w:t>
            </w:r>
            <w:r w:rsidRPr="005B3840">
              <w:rPr>
                <w:rFonts w:ascii="Times New Roman" w:hAnsi="Times New Roman" w:cs="Times New Roman"/>
              </w:rPr>
              <w:t xml:space="preserve"> na sprzęt burzący </w:t>
            </w:r>
          </w:p>
          <w:p w14:paraId="2A36B298" w14:textId="14AC4E94" w:rsidR="000308CB" w:rsidRDefault="000308CB" w:rsidP="000308CB">
            <w:pPr>
              <w:pStyle w:val="Default"/>
              <w:rPr>
                <w:color w:val="auto"/>
                <w:sz w:val="22"/>
                <w:szCs w:val="22"/>
              </w:rPr>
            </w:pPr>
            <w:r>
              <w:rPr>
                <w:color w:val="auto"/>
                <w:sz w:val="22"/>
                <w:szCs w:val="22"/>
              </w:rPr>
              <w:t>-wszystkie podesty boczne ,otwierane wyposażone w oświetlenie ostrzegawcze, migające  ,żółte, umieszczone na bokach poprzecznych każdego podestu.</w:t>
            </w:r>
          </w:p>
          <w:p w14:paraId="7150AD40" w14:textId="77777777" w:rsidR="00F0480B" w:rsidRPr="00F0480B" w:rsidRDefault="00C418A7" w:rsidP="00F0480B">
            <w:pPr>
              <w:pStyle w:val="Default"/>
              <w:rPr>
                <w:color w:val="auto"/>
                <w:sz w:val="22"/>
                <w:szCs w:val="22"/>
              </w:rPr>
            </w:pPr>
            <w:r>
              <w:rPr>
                <w:color w:val="auto"/>
                <w:sz w:val="22"/>
                <w:szCs w:val="22"/>
              </w:rPr>
              <w:t>-</w:t>
            </w:r>
            <w:r w:rsidR="00F0480B" w:rsidRPr="00F0480B">
              <w:rPr>
                <w:color w:val="auto"/>
                <w:sz w:val="22"/>
                <w:szCs w:val="22"/>
              </w:rPr>
              <w:t xml:space="preserve">Lampy </w:t>
            </w:r>
            <w:proofErr w:type="spellStart"/>
            <w:r w:rsidR="00F0480B" w:rsidRPr="00F0480B">
              <w:rPr>
                <w:color w:val="auto"/>
                <w:sz w:val="22"/>
                <w:szCs w:val="22"/>
              </w:rPr>
              <w:t>ledowe</w:t>
            </w:r>
            <w:proofErr w:type="spellEnd"/>
            <w:r w:rsidR="00F0480B" w:rsidRPr="00F0480B">
              <w:rPr>
                <w:color w:val="auto"/>
                <w:sz w:val="22"/>
                <w:szCs w:val="22"/>
              </w:rPr>
              <w:t xml:space="preserve"> dalekosiężne, okrągłe-o średnicy,  min Ø 180mm-4szt, na orurowaniu aluminiowym, anodowanym,  profilowanym wzdłużnie i kształtowo o długości min 1800mm i średnicy rury min. Ø60mm , mocowane  z przodu  pojazdu.</w:t>
            </w:r>
          </w:p>
          <w:p w14:paraId="3F136BE2" w14:textId="77777777" w:rsidR="00F0480B" w:rsidRDefault="00F0480B" w:rsidP="00F0480B">
            <w:pPr>
              <w:autoSpaceDE w:val="0"/>
              <w:autoSpaceDN w:val="0"/>
              <w:adjustRightInd w:val="0"/>
              <w:spacing w:after="0" w:line="240" w:lineRule="auto"/>
              <w:rPr>
                <w:rFonts w:ascii="Times New Roman" w:hAnsi="Times New Roman" w:cs="Times New Roman"/>
              </w:rPr>
            </w:pPr>
            <w:r w:rsidRPr="00F0480B">
              <w:t>-</w:t>
            </w:r>
            <w:r w:rsidRPr="00F0480B">
              <w:rPr>
                <w:rFonts w:ascii="Times New Roman" w:hAnsi="Times New Roman" w:cs="Times New Roman"/>
              </w:rPr>
              <w:t>Szafka kabinowa  dla załogi ,zamontowana pomiędzy przedziałem przednim i tylnym w kabinie zespolonej wyposażona  we wnękę  z podziałem pionowym na min 5części</w:t>
            </w:r>
          </w:p>
          <w:p w14:paraId="671E8BD9" w14:textId="77777777" w:rsidR="00F0480B" w:rsidRDefault="00F0480B" w:rsidP="00F0480B">
            <w:pPr>
              <w:pStyle w:val="Default"/>
              <w:rPr>
                <w:b/>
                <w:color w:val="auto"/>
                <w:sz w:val="22"/>
                <w:szCs w:val="22"/>
              </w:rPr>
            </w:pPr>
          </w:p>
          <w:p w14:paraId="1B47505C" w14:textId="23959D5D" w:rsidR="00DE48EF" w:rsidRPr="00140E60" w:rsidRDefault="00DE48EF" w:rsidP="000308CB">
            <w:pPr>
              <w:pStyle w:val="Default"/>
            </w:pPr>
          </w:p>
        </w:tc>
        <w:tc>
          <w:tcPr>
            <w:tcW w:w="4054" w:type="dxa"/>
            <w:tcBorders>
              <w:left w:val="single" w:sz="4" w:space="0" w:color="auto"/>
              <w:right w:val="single" w:sz="4" w:space="0" w:color="auto"/>
            </w:tcBorders>
            <w:shd w:val="clear" w:color="auto" w:fill="auto"/>
          </w:tcPr>
          <w:p w14:paraId="19E28961" w14:textId="77777777" w:rsidR="00572888" w:rsidRPr="00140E60" w:rsidRDefault="00572888" w:rsidP="005A1D07">
            <w:pPr>
              <w:rPr>
                <w:b/>
              </w:rPr>
            </w:pPr>
          </w:p>
        </w:tc>
      </w:tr>
      <w:tr w:rsidR="00140E60" w:rsidRPr="00140E60"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140E60" w:rsidRDefault="00343FD9" w:rsidP="005A1D07">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343FD9" w:rsidRPr="00140E60" w:rsidRDefault="00343FD9" w:rsidP="005A1D07">
            <w:pPr>
              <w:rPr>
                <w:b/>
              </w:rPr>
            </w:pPr>
          </w:p>
        </w:tc>
      </w:tr>
      <w:tr w:rsidR="00140E60" w:rsidRPr="00140E60"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t>ratowniczo-gaśniczych”</w:t>
            </w:r>
          </w:p>
          <w:p w14:paraId="6F97526C" w14:textId="77777777" w:rsidR="00FE404B" w:rsidRDefault="00FE404B" w:rsidP="00A17935">
            <w:pPr>
              <w:pStyle w:val="Tekstprzypisukocowego"/>
              <w:rPr>
                <w:sz w:val="22"/>
                <w:szCs w:val="22"/>
              </w:rPr>
            </w:pPr>
            <w:r w:rsidRPr="00140E60">
              <w:rPr>
                <w:sz w:val="22"/>
                <w:szCs w:val="22"/>
              </w:rPr>
              <w:t xml:space="preserve">Szczegóły dotyczące rozmieszczenia sprzętu do uzgodnienia z użytkownikiem na etapie realizacji zamówienia </w:t>
            </w:r>
          </w:p>
          <w:p w14:paraId="42797BC0" w14:textId="14D6C381" w:rsidR="00E42B5F" w:rsidRPr="00140E60" w:rsidRDefault="00E42B5F" w:rsidP="00A17935">
            <w:pPr>
              <w:pStyle w:val="Tekstprzypisukocowego"/>
              <w:rPr>
                <w:sz w:val="22"/>
                <w:szCs w:val="22"/>
              </w:rPr>
            </w:pPr>
          </w:p>
        </w:tc>
        <w:tc>
          <w:tcPr>
            <w:tcW w:w="4054" w:type="dxa"/>
            <w:tcBorders>
              <w:left w:val="single" w:sz="4" w:space="0" w:color="auto"/>
              <w:right w:val="single" w:sz="4" w:space="0" w:color="auto"/>
            </w:tcBorders>
            <w:shd w:val="clear" w:color="auto" w:fill="auto"/>
          </w:tcPr>
          <w:p w14:paraId="498D3C3B" w14:textId="77777777" w:rsidR="00343FD9" w:rsidRPr="00140E60" w:rsidRDefault="00343FD9" w:rsidP="005A1D07">
            <w:pPr>
              <w:rPr>
                <w:b/>
              </w:rPr>
            </w:pPr>
          </w:p>
        </w:tc>
      </w:tr>
      <w:tr w:rsidR="00140E60" w:rsidRPr="00140E60"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140E60" w:rsidRDefault="00343FD9" w:rsidP="005A1D07">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343FD9" w:rsidRPr="00140E60" w:rsidRDefault="00343FD9" w:rsidP="00343FD9">
            <w:pPr>
              <w:jc w:val="center"/>
              <w:rPr>
                <w:b/>
                <w:sz w:val="24"/>
                <w:szCs w:val="24"/>
              </w:rPr>
            </w:pPr>
            <w:r w:rsidRPr="00140E60">
              <w:rPr>
                <w:b/>
                <w:sz w:val="24"/>
                <w:szCs w:val="24"/>
              </w:rPr>
              <w:t>Propozycje Wykonawcy</w:t>
            </w:r>
          </w:p>
        </w:tc>
      </w:tr>
      <w:tr w:rsidR="00140E60" w:rsidRPr="00140E60"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343FD9" w:rsidRPr="00140E60" w:rsidRDefault="00343FD9" w:rsidP="005A1D07">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FE404B" w:rsidRPr="00140E60" w:rsidRDefault="00E15292" w:rsidP="00FE404B">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77777777" w:rsidR="00343FD9" w:rsidRPr="00140E60" w:rsidRDefault="00343FD9" w:rsidP="005A1D07">
            <w:pPr>
              <w:rPr>
                <w:b/>
              </w:rPr>
            </w:pPr>
          </w:p>
        </w:tc>
      </w:tr>
      <w:tr w:rsidR="00140E60" w:rsidRPr="00140E60"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343FD9" w:rsidRPr="00140E60" w:rsidRDefault="00343FD9" w:rsidP="005A1D07">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1981D80C" w14:textId="77777777" w:rsidR="00343FD9" w:rsidRPr="00140E60" w:rsidRDefault="00343FD9" w:rsidP="005A1D07">
            <w:pPr>
              <w:rPr>
                <w:b/>
              </w:rPr>
            </w:pPr>
          </w:p>
        </w:tc>
      </w:tr>
      <w:tr w:rsidR="00140E60" w:rsidRPr="00140E60"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343FD9" w:rsidRPr="00140E60" w:rsidRDefault="00343FD9" w:rsidP="005A1D07">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140E60" w:rsidRDefault="00E15292" w:rsidP="00E15292">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44B9448" w14:textId="77777777" w:rsidR="00343FD9" w:rsidRPr="00140E60" w:rsidRDefault="00343FD9" w:rsidP="005A1D07">
            <w:pPr>
              <w:rPr>
                <w:b/>
              </w:rPr>
            </w:pPr>
          </w:p>
        </w:tc>
      </w:tr>
      <w:tr w:rsidR="00140E60" w:rsidRPr="00140E60"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5E4994A2" w:rsidR="00343FD9" w:rsidRPr="00140E60" w:rsidRDefault="00343FD9" w:rsidP="005A1D07">
            <w:pPr>
              <w:jc w:val="center"/>
            </w:pPr>
            <w:r w:rsidRPr="00140E60">
              <w:lastRenderedPageBreak/>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14:paraId="004CBF25" w14:textId="77777777"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14:paraId="1B4DA4D8" w14:textId="77777777"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14:paraId="5C651CE4" w14:textId="77777777" w:rsidR="00343FD9" w:rsidRDefault="00E15292" w:rsidP="00E15292">
            <w:pPr>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p w14:paraId="3F5F7712" w14:textId="3CF0B84E" w:rsidR="00E42B5F" w:rsidRPr="00140E60" w:rsidRDefault="00E42B5F" w:rsidP="00E15292">
            <w:pPr>
              <w:rPr>
                <w:rFonts w:ascii="Times New Roman" w:hAnsi="Times New Roman" w:cs="Times New Roman"/>
                <w:bCs/>
              </w:rPr>
            </w:pPr>
            <w:r>
              <w:rPr>
                <w:rFonts w:ascii="Times New Roman" w:hAnsi="Times New Roman" w:cs="Times New Roman"/>
              </w:rPr>
              <w:t>Samochód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343FD9" w:rsidRPr="00140E60" w:rsidRDefault="00343FD9" w:rsidP="005A1D07">
            <w:pPr>
              <w:rPr>
                <w:b/>
              </w:rPr>
            </w:pPr>
          </w:p>
        </w:tc>
      </w:tr>
    </w:tbl>
    <w:p w14:paraId="20CF129B" w14:textId="5081A6B4" w:rsidR="00E91FC3" w:rsidRPr="00140E60" w:rsidRDefault="00343FD9" w:rsidP="00343FD9">
      <w:pPr>
        <w:jc w:val="cente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 lub wpisując np. wersję rozwiązania lub wyraz „spełnia”.</w:t>
      </w:r>
    </w:p>
    <w:p w14:paraId="253BBF39" w14:textId="7DA563AC" w:rsidR="001D4270" w:rsidRDefault="001D4270">
      <w:pPr>
        <w:jc w:val="center"/>
        <w:rPr>
          <w:rFonts w:ascii="Times New Roman" w:hAnsi="Times New Roman" w:cs="Times New Roman"/>
          <w:sz w:val="24"/>
          <w:szCs w:val="24"/>
        </w:rPr>
      </w:pPr>
    </w:p>
    <w:p w14:paraId="2219935B" w14:textId="77777777" w:rsidR="001D4270" w:rsidRPr="001D4270" w:rsidRDefault="001D4270" w:rsidP="001D4270">
      <w:pPr>
        <w:rPr>
          <w:rFonts w:ascii="Times New Roman" w:hAnsi="Times New Roman" w:cs="Times New Roman"/>
          <w:sz w:val="24"/>
          <w:szCs w:val="24"/>
        </w:rPr>
      </w:pPr>
    </w:p>
    <w:p w14:paraId="31683E90" w14:textId="77777777" w:rsidR="001D4270" w:rsidRPr="001D4270" w:rsidRDefault="001D4270" w:rsidP="001D4270">
      <w:pPr>
        <w:rPr>
          <w:rFonts w:ascii="Times New Roman" w:hAnsi="Times New Roman" w:cs="Times New Roman"/>
          <w:sz w:val="24"/>
          <w:szCs w:val="24"/>
        </w:rPr>
      </w:pPr>
    </w:p>
    <w:p w14:paraId="4CEDC21B" w14:textId="33218D73" w:rsidR="001D4270" w:rsidRDefault="001D4270" w:rsidP="001D4270">
      <w:pPr>
        <w:rPr>
          <w:rFonts w:ascii="Times New Roman" w:hAnsi="Times New Roman" w:cs="Times New Roman"/>
          <w:sz w:val="24"/>
          <w:szCs w:val="24"/>
        </w:rPr>
      </w:pPr>
    </w:p>
    <w:p w14:paraId="293C41BB" w14:textId="522F7840" w:rsidR="00140E60" w:rsidRDefault="001D4270" w:rsidP="001D4270">
      <w:pPr>
        <w:tabs>
          <w:tab w:val="left" w:pos="11640"/>
        </w:tabs>
        <w:rPr>
          <w:rFonts w:ascii="Times New Roman" w:hAnsi="Times New Roman" w:cs="Times New Roman"/>
          <w:sz w:val="24"/>
          <w:szCs w:val="24"/>
        </w:rPr>
      </w:pPr>
      <w:r>
        <w:rPr>
          <w:rFonts w:ascii="Times New Roman" w:hAnsi="Times New Roman" w:cs="Times New Roman"/>
          <w:sz w:val="24"/>
          <w:szCs w:val="24"/>
        </w:rPr>
        <w:tab/>
        <w:t>…………………………………..</w:t>
      </w:r>
    </w:p>
    <w:p w14:paraId="022506D8" w14:textId="3EE37501" w:rsidR="001D4270" w:rsidRPr="001D4270" w:rsidRDefault="001D4270" w:rsidP="001D4270">
      <w:pPr>
        <w:tabs>
          <w:tab w:val="left" w:pos="11640"/>
        </w:tabs>
        <w:jc w:val="center"/>
        <w:rPr>
          <w:rFonts w:ascii="Times New Roman" w:hAnsi="Times New Roman" w:cs="Times New Roman"/>
          <w:sz w:val="24"/>
          <w:szCs w:val="24"/>
        </w:rPr>
      </w:pPr>
      <w:r>
        <w:rPr>
          <w:rFonts w:ascii="Times New Roman" w:hAnsi="Times New Roman" w:cs="Times New Roman"/>
          <w:sz w:val="24"/>
          <w:szCs w:val="24"/>
        </w:rPr>
        <w:t xml:space="preserve">                                                                                                                                                                                   / pieczątka i podpis Wykonawcy/</w:t>
      </w:r>
    </w:p>
    <w:sectPr w:rsidR="001D4270" w:rsidRPr="001D427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B48EA" w14:textId="77777777" w:rsidR="00B227B3" w:rsidRDefault="00B227B3" w:rsidP="005C512A">
      <w:pPr>
        <w:spacing w:after="0" w:line="240" w:lineRule="auto"/>
      </w:pPr>
      <w:r>
        <w:separator/>
      </w:r>
    </w:p>
  </w:endnote>
  <w:endnote w:type="continuationSeparator" w:id="0">
    <w:p w14:paraId="7FF3568F" w14:textId="77777777" w:rsidR="00B227B3" w:rsidRDefault="00B227B3"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69597"/>
      <w:docPartObj>
        <w:docPartGallery w:val="Page Numbers (Bottom of Page)"/>
        <w:docPartUnique/>
      </w:docPartObj>
    </w:sdtPr>
    <w:sdtEndPr/>
    <w:sdtContent>
      <w:p w14:paraId="1954F946" w14:textId="4F4E7449" w:rsidR="005A1D07" w:rsidRDefault="005A1D07">
        <w:pPr>
          <w:pStyle w:val="Stopka"/>
          <w:jc w:val="right"/>
        </w:pPr>
        <w:r>
          <w:fldChar w:fldCharType="begin"/>
        </w:r>
        <w:r>
          <w:instrText>PAGE   \* MERGEFORMAT</w:instrText>
        </w:r>
        <w:r>
          <w:fldChar w:fldCharType="separate"/>
        </w:r>
        <w:r w:rsidR="002E2173">
          <w:rPr>
            <w:noProof/>
          </w:rPr>
          <w:t>9</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CBB9E" w14:textId="77777777" w:rsidR="00B227B3" w:rsidRDefault="00B227B3" w:rsidP="005C512A">
      <w:pPr>
        <w:spacing w:after="0" w:line="240" w:lineRule="auto"/>
      </w:pPr>
      <w:r>
        <w:separator/>
      </w:r>
    </w:p>
  </w:footnote>
  <w:footnote w:type="continuationSeparator" w:id="0">
    <w:p w14:paraId="4045C442" w14:textId="77777777" w:rsidR="00B227B3" w:rsidRDefault="00B227B3"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22780"/>
    <w:rsid w:val="000242D5"/>
    <w:rsid w:val="000270E7"/>
    <w:rsid w:val="00030076"/>
    <w:rsid w:val="000308CB"/>
    <w:rsid w:val="00056A55"/>
    <w:rsid w:val="00057988"/>
    <w:rsid w:val="000610D2"/>
    <w:rsid w:val="00067D9C"/>
    <w:rsid w:val="00070F10"/>
    <w:rsid w:val="000746A3"/>
    <w:rsid w:val="00082B80"/>
    <w:rsid w:val="00093148"/>
    <w:rsid w:val="000944C6"/>
    <w:rsid w:val="000A6178"/>
    <w:rsid w:val="000B1F9A"/>
    <w:rsid w:val="000C2192"/>
    <w:rsid w:val="000F2AC3"/>
    <w:rsid w:val="000F6B86"/>
    <w:rsid w:val="0010127E"/>
    <w:rsid w:val="00135DFF"/>
    <w:rsid w:val="00140E60"/>
    <w:rsid w:val="001515E0"/>
    <w:rsid w:val="00161546"/>
    <w:rsid w:val="00192206"/>
    <w:rsid w:val="001A2164"/>
    <w:rsid w:val="001A31C8"/>
    <w:rsid w:val="001A4389"/>
    <w:rsid w:val="001B44E6"/>
    <w:rsid w:val="001B50B9"/>
    <w:rsid w:val="001C18DF"/>
    <w:rsid w:val="001D4270"/>
    <w:rsid w:val="001E10D0"/>
    <w:rsid w:val="001E2AAA"/>
    <w:rsid w:val="001F2E40"/>
    <w:rsid w:val="001F503C"/>
    <w:rsid w:val="00207C4F"/>
    <w:rsid w:val="002222CE"/>
    <w:rsid w:val="00225C5E"/>
    <w:rsid w:val="00227785"/>
    <w:rsid w:val="00261FAC"/>
    <w:rsid w:val="00264ED2"/>
    <w:rsid w:val="002679E5"/>
    <w:rsid w:val="0027762D"/>
    <w:rsid w:val="00280EAE"/>
    <w:rsid w:val="00283E86"/>
    <w:rsid w:val="002850BE"/>
    <w:rsid w:val="00295AB2"/>
    <w:rsid w:val="002A3B46"/>
    <w:rsid w:val="002E2173"/>
    <w:rsid w:val="002E2748"/>
    <w:rsid w:val="0031330E"/>
    <w:rsid w:val="0032176B"/>
    <w:rsid w:val="00343FD9"/>
    <w:rsid w:val="00346152"/>
    <w:rsid w:val="00365478"/>
    <w:rsid w:val="003736B4"/>
    <w:rsid w:val="003906CE"/>
    <w:rsid w:val="00394F0D"/>
    <w:rsid w:val="003A75BA"/>
    <w:rsid w:val="003B3383"/>
    <w:rsid w:val="003E05B5"/>
    <w:rsid w:val="003E4DD3"/>
    <w:rsid w:val="003F63D1"/>
    <w:rsid w:val="003F73C0"/>
    <w:rsid w:val="00402B52"/>
    <w:rsid w:val="004116A8"/>
    <w:rsid w:val="00411FDF"/>
    <w:rsid w:val="004221CD"/>
    <w:rsid w:val="00425482"/>
    <w:rsid w:val="00461AC2"/>
    <w:rsid w:val="00467349"/>
    <w:rsid w:val="004743F8"/>
    <w:rsid w:val="0047577B"/>
    <w:rsid w:val="00480384"/>
    <w:rsid w:val="00484FDB"/>
    <w:rsid w:val="004A45C5"/>
    <w:rsid w:val="004A569E"/>
    <w:rsid w:val="004C0BAD"/>
    <w:rsid w:val="004D1F66"/>
    <w:rsid w:val="004E0FDE"/>
    <w:rsid w:val="004F1447"/>
    <w:rsid w:val="004F69EC"/>
    <w:rsid w:val="00503BF8"/>
    <w:rsid w:val="005071EE"/>
    <w:rsid w:val="0051260B"/>
    <w:rsid w:val="005231D8"/>
    <w:rsid w:val="00546E81"/>
    <w:rsid w:val="005516DD"/>
    <w:rsid w:val="005538C2"/>
    <w:rsid w:val="00572181"/>
    <w:rsid w:val="00572888"/>
    <w:rsid w:val="0059379B"/>
    <w:rsid w:val="00597542"/>
    <w:rsid w:val="005A1D07"/>
    <w:rsid w:val="005A59B4"/>
    <w:rsid w:val="005A6A76"/>
    <w:rsid w:val="005B3840"/>
    <w:rsid w:val="005B52EF"/>
    <w:rsid w:val="005C512A"/>
    <w:rsid w:val="005D5A29"/>
    <w:rsid w:val="005E3292"/>
    <w:rsid w:val="005E4A16"/>
    <w:rsid w:val="005F279C"/>
    <w:rsid w:val="00611A3C"/>
    <w:rsid w:val="00613917"/>
    <w:rsid w:val="00626D14"/>
    <w:rsid w:val="00634A5A"/>
    <w:rsid w:val="00647363"/>
    <w:rsid w:val="00647C33"/>
    <w:rsid w:val="00654B68"/>
    <w:rsid w:val="0068325C"/>
    <w:rsid w:val="00697004"/>
    <w:rsid w:val="006B589C"/>
    <w:rsid w:val="006D0369"/>
    <w:rsid w:val="006F2339"/>
    <w:rsid w:val="006F4CF0"/>
    <w:rsid w:val="00707B63"/>
    <w:rsid w:val="007142DA"/>
    <w:rsid w:val="007215B6"/>
    <w:rsid w:val="00733CE8"/>
    <w:rsid w:val="00735E89"/>
    <w:rsid w:val="00743FB9"/>
    <w:rsid w:val="007706F5"/>
    <w:rsid w:val="00770773"/>
    <w:rsid w:val="00794AFB"/>
    <w:rsid w:val="00795B90"/>
    <w:rsid w:val="007A09C8"/>
    <w:rsid w:val="007A25C4"/>
    <w:rsid w:val="007B20F5"/>
    <w:rsid w:val="007D47CB"/>
    <w:rsid w:val="007D5ACF"/>
    <w:rsid w:val="00807606"/>
    <w:rsid w:val="00811871"/>
    <w:rsid w:val="00817D40"/>
    <w:rsid w:val="00824FF3"/>
    <w:rsid w:val="0085711E"/>
    <w:rsid w:val="00871358"/>
    <w:rsid w:val="00873DB6"/>
    <w:rsid w:val="00880230"/>
    <w:rsid w:val="00881660"/>
    <w:rsid w:val="00890897"/>
    <w:rsid w:val="008B4100"/>
    <w:rsid w:val="008B686B"/>
    <w:rsid w:val="008B78D9"/>
    <w:rsid w:val="008B7BB5"/>
    <w:rsid w:val="008E147C"/>
    <w:rsid w:val="00907283"/>
    <w:rsid w:val="00921B29"/>
    <w:rsid w:val="00930035"/>
    <w:rsid w:val="00932DA9"/>
    <w:rsid w:val="00945B1E"/>
    <w:rsid w:val="00946DBC"/>
    <w:rsid w:val="00946DF7"/>
    <w:rsid w:val="00960509"/>
    <w:rsid w:val="00963183"/>
    <w:rsid w:val="00973587"/>
    <w:rsid w:val="0097423B"/>
    <w:rsid w:val="009B5FA5"/>
    <w:rsid w:val="009D1FE5"/>
    <w:rsid w:val="009D22BF"/>
    <w:rsid w:val="009E17C5"/>
    <w:rsid w:val="009F7296"/>
    <w:rsid w:val="00A12A0A"/>
    <w:rsid w:val="00A131BE"/>
    <w:rsid w:val="00A137C0"/>
    <w:rsid w:val="00A17935"/>
    <w:rsid w:val="00A3264A"/>
    <w:rsid w:val="00A57156"/>
    <w:rsid w:val="00A70A21"/>
    <w:rsid w:val="00A7171A"/>
    <w:rsid w:val="00A77C6D"/>
    <w:rsid w:val="00AA480B"/>
    <w:rsid w:val="00AC38F3"/>
    <w:rsid w:val="00AC6F95"/>
    <w:rsid w:val="00AD1C20"/>
    <w:rsid w:val="00AD706D"/>
    <w:rsid w:val="00AE58C1"/>
    <w:rsid w:val="00AF2240"/>
    <w:rsid w:val="00B141A8"/>
    <w:rsid w:val="00B227B3"/>
    <w:rsid w:val="00B372BB"/>
    <w:rsid w:val="00B42225"/>
    <w:rsid w:val="00B45BC9"/>
    <w:rsid w:val="00B46583"/>
    <w:rsid w:val="00B46BFA"/>
    <w:rsid w:val="00B4783B"/>
    <w:rsid w:val="00B52534"/>
    <w:rsid w:val="00B56C6D"/>
    <w:rsid w:val="00B93180"/>
    <w:rsid w:val="00BB2877"/>
    <w:rsid w:val="00BB7CDF"/>
    <w:rsid w:val="00BC761C"/>
    <w:rsid w:val="00BD2CEB"/>
    <w:rsid w:val="00BE3A45"/>
    <w:rsid w:val="00BE4F3A"/>
    <w:rsid w:val="00BE638D"/>
    <w:rsid w:val="00BF7713"/>
    <w:rsid w:val="00C208B7"/>
    <w:rsid w:val="00C20E80"/>
    <w:rsid w:val="00C26766"/>
    <w:rsid w:val="00C37FAD"/>
    <w:rsid w:val="00C418A7"/>
    <w:rsid w:val="00C4793B"/>
    <w:rsid w:val="00C54BCE"/>
    <w:rsid w:val="00C61B17"/>
    <w:rsid w:val="00C63652"/>
    <w:rsid w:val="00C6759A"/>
    <w:rsid w:val="00C7163E"/>
    <w:rsid w:val="00C87961"/>
    <w:rsid w:val="00C96A11"/>
    <w:rsid w:val="00CA6A0A"/>
    <w:rsid w:val="00CB35BA"/>
    <w:rsid w:val="00CC2FBD"/>
    <w:rsid w:val="00CC473A"/>
    <w:rsid w:val="00CD329F"/>
    <w:rsid w:val="00CE57F8"/>
    <w:rsid w:val="00D03023"/>
    <w:rsid w:val="00D03B2D"/>
    <w:rsid w:val="00D127A8"/>
    <w:rsid w:val="00D164AE"/>
    <w:rsid w:val="00D4527F"/>
    <w:rsid w:val="00D53B1C"/>
    <w:rsid w:val="00D82A45"/>
    <w:rsid w:val="00D86D52"/>
    <w:rsid w:val="00DA4661"/>
    <w:rsid w:val="00DB56F7"/>
    <w:rsid w:val="00DB7275"/>
    <w:rsid w:val="00DC396E"/>
    <w:rsid w:val="00DE48EF"/>
    <w:rsid w:val="00E03B67"/>
    <w:rsid w:val="00E05187"/>
    <w:rsid w:val="00E054ED"/>
    <w:rsid w:val="00E065B7"/>
    <w:rsid w:val="00E07AE0"/>
    <w:rsid w:val="00E07B36"/>
    <w:rsid w:val="00E1348F"/>
    <w:rsid w:val="00E15292"/>
    <w:rsid w:val="00E25D52"/>
    <w:rsid w:val="00E36C2D"/>
    <w:rsid w:val="00E42B5F"/>
    <w:rsid w:val="00E44A12"/>
    <w:rsid w:val="00E44E3D"/>
    <w:rsid w:val="00E85C51"/>
    <w:rsid w:val="00E91FC3"/>
    <w:rsid w:val="00EF087D"/>
    <w:rsid w:val="00EF376A"/>
    <w:rsid w:val="00F00614"/>
    <w:rsid w:val="00F0480B"/>
    <w:rsid w:val="00F17BC7"/>
    <w:rsid w:val="00F262E0"/>
    <w:rsid w:val="00F31CD2"/>
    <w:rsid w:val="00F36535"/>
    <w:rsid w:val="00F6014C"/>
    <w:rsid w:val="00F6450D"/>
    <w:rsid w:val="00F6524F"/>
    <w:rsid w:val="00F72150"/>
    <w:rsid w:val="00F7562C"/>
    <w:rsid w:val="00F75DB9"/>
    <w:rsid w:val="00F86F68"/>
    <w:rsid w:val="00FA0E06"/>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3378</Words>
  <Characters>20268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Księgowość Budżetowa</cp:lastModifiedBy>
  <cp:revision>7</cp:revision>
  <cp:lastPrinted>2020-01-23T09:20:00Z</cp:lastPrinted>
  <dcterms:created xsi:type="dcterms:W3CDTF">2020-07-09T12:24:00Z</dcterms:created>
  <dcterms:modified xsi:type="dcterms:W3CDTF">2020-07-10T10:35:00Z</dcterms:modified>
</cp:coreProperties>
</file>