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B7" w:rsidRPr="00B81FB7" w:rsidRDefault="00B81FB7" w:rsidP="00B81FB7">
      <w:pPr>
        <w:spacing w:line="360" w:lineRule="auto"/>
        <w:jc w:val="center"/>
        <w:rPr>
          <w:b/>
          <w:sz w:val="22"/>
          <w:szCs w:val="22"/>
        </w:rPr>
      </w:pPr>
      <w:r w:rsidRPr="00B81FB7">
        <w:rPr>
          <w:b/>
          <w:sz w:val="22"/>
          <w:szCs w:val="22"/>
        </w:rPr>
        <w:t>Uchwała Nr XXXI/264/10</w:t>
      </w:r>
    </w:p>
    <w:p w:rsidR="00B81FB7" w:rsidRPr="00B81FB7" w:rsidRDefault="00B81FB7" w:rsidP="00B81FB7">
      <w:pPr>
        <w:spacing w:line="360" w:lineRule="auto"/>
        <w:jc w:val="center"/>
        <w:rPr>
          <w:b/>
          <w:sz w:val="22"/>
          <w:szCs w:val="22"/>
        </w:rPr>
      </w:pPr>
      <w:r w:rsidRPr="00B81FB7">
        <w:rPr>
          <w:b/>
          <w:sz w:val="22"/>
          <w:szCs w:val="22"/>
        </w:rPr>
        <w:t>Rady Gminy w Brudzeniu Dużym</w:t>
      </w:r>
    </w:p>
    <w:p w:rsidR="00B81FB7" w:rsidRPr="00B81FB7" w:rsidRDefault="00B81FB7" w:rsidP="00B81FB7">
      <w:pPr>
        <w:spacing w:line="360" w:lineRule="auto"/>
        <w:jc w:val="center"/>
        <w:rPr>
          <w:b/>
          <w:sz w:val="22"/>
          <w:szCs w:val="22"/>
        </w:rPr>
      </w:pPr>
      <w:proofErr w:type="gramStart"/>
      <w:r w:rsidRPr="00B81FB7">
        <w:rPr>
          <w:b/>
          <w:sz w:val="22"/>
          <w:szCs w:val="22"/>
        </w:rPr>
        <w:t>z</w:t>
      </w:r>
      <w:proofErr w:type="gramEnd"/>
      <w:r w:rsidRPr="00B81FB7">
        <w:rPr>
          <w:b/>
          <w:sz w:val="22"/>
          <w:szCs w:val="22"/>
        </w:rPr>
        <w:t xml:space="preserve"> dnia 30 kwietnia 2010 r.</w:t>
      </w:r>
    </w:p>
    <w:p w:rsidR="00B81FB7" w:rsidRPr="00B81FB7" w:rsidRDefault="00B81FB7" w:rsidP="00B81FB7">
      <w:pPr>
        <w:spacing w:line="360" w:lineRule="auto"/>
        <w:jc w:val="center"/>
        <w:rPr>
          <w:b/>
          <w:sz w:val="22"/>
          <w:szCs w:val="22"/>
        </w:rPr>
      </w:pPr>
      <w:r w:rsidRPr="00B81FB7">
        <w:rPr>
          <w:b/>
          <w:sz w:val="22"/>
          <w:szCs w:val="22"/>
        </w:rPr>
        <w:t xml:space="preserve">zmieniająca Uchwałę Budżetową Nr </w:t>
      </w:r>
      <w:proofErr w:type="gramStart"/>
      <w:r w:rsidRPr="00B81FB7">
        <w:rPr>
          <w:b/>
          <w:sz w:val="22"/>
          <w:szCs w:val="22"/>
        </w:rPr>
        <w:t>XXVI/222/09  z</w:t>
      </w:r>
      <w:proofErr w:type="gramEnd"/>
      <w:r w:rsidRPr="00B81FB7">
        <w:rPr>
          <w:b/>
          <w:sz w:val="22"/>
          <w:szCs w:val="22"/>
        </w:rPr>
        <w:t xml:space="preserve"> dnia  28 grudnia 2009 r.</w:t>
      </w:r>
    </w:p>
    <w:p w:rsidR="00B81FB7" w:rsidRPr="00B81FB7" w:rsidRDefault="00B81FB7" w:rsidP="00B81FB7">
      <w:pPr>
        <w:spacing w:line="360" w:lineRule="auto"/>
        <w:jc w:val="center"/>
        <w:rPr>
          <w:b/>
          <w:sz w:val="22"/>
          <w:szCs w:val="22"/>
        </w:rPr>
      </w:pPr>
      <w:proofErr w:type="gramStart"/>
      <w:r w:rsidRPr="00B81FB7">
        <w:rPr>
          <w:b/>
          <w:sz w:val="22"/>
          <w:szCs w:val="22"/>
        </w:rPr>
        <w:t>na</w:t>
      </w:r>
      <w:proofErr w:type="gramEnd"/>
      <w:r w:rsidRPr="00B81FB7">
        <w:rPr>
          <w:b/>
          <w:sz w:val="22"/>
          <w:szCs w:val="22"/>
        </w:rPr>
        <w:t xml:space="preserve"> rok 2010</w:t>
      </w:r>
    </w:p>
    <w:p w:rsidR="00B81FB7" w:rsidRPr="00B207B1" w:rsidRDefault="00B81FB7" w:rsidP="00B81FB7">
      <w:pPr>
        <w:spacing w:line="360" w:lineRule="auto"/>
        <w:jc w:val="center"/>
        <w:rPr>
          <w:b/>
          <w:sz w:val="16"/>
          <w:szCs w:val="16"/>
        </w:rPr>
      </w:pPr>
    </w:p>
    <w:p w:rsidR="00B81FB7" w:rsidRPr="00B81FB7" w:rsidRDefault="00B81FB7" w:rsidP="00B81FB7">
      <w:pPr>
        <w:spacing w:line="360" w:lineRule="auto"/>
        <w:jc w:val="both"/>
        <w:rPr>
          <w:sz w:val="22"/>
          <w:szCs w:val="22"/>
        </w:rPr>
      </w:pPr>
      <w:r w:rsidRPr="00BC2F3A">
        <w:rPr>
          <w:sz w:val="28"/>
          <w:szCs w:val="28"/>
        </w:rPr>
        <w:tab/>
      </w:r>
      <w:r w:rsidRPr="00B81FB7">
        <w:rPr>
          <w:sz w:val="22"/>
          <w:szCs w:val="22"/>
        </w:rPr>
        <w:t xml:space="preserve">Na podstawie art. 18 ust. 2 </w:t>
      </w:r>
      <w:proofErr w:type="spellStart"/>
      <w:r w:rsidRPr="00B81FB7">
        <w:rPr>
          <w:sz w:val="22"/>
          <w:szCs w:val="22"/>
        </w:rPr>
        <w:t>pkt</w:t>
      </w:r>
      <w:proofErr w:type="spellEnd"/>
      <w:r w:rsidRPr="00B81FB7">
        <w:rPr>
          <w:sz w:val="22"/>
          <w:szCs w:val="22"/>
        </w:rPr>
        <w:t xml:space="preserve"> 4 ustawy z dnia 8 marca 1990 roku o samorządzie </w:t>
      </w:r>
      <w:proofErr w:type="gramStart"/>
      <w:r w:rsidRPr="00B81FB7">
        <w:rPr>
          <w:sz w:val="22"/>
          <w:szCs w:val="22"/>
        </w:rPr>
        <w:t>gminnym  (Dz</w:t>
      </w:r>
      <w:proofErr w:type="gramEnd"/>
      <w:r w:rsidRPr="00B81FB7">
        <w:rPr>
          <w:sz w:val="22"/>
          <w:szCs w:val="22"/>
        </w:rPr>
        <w:t xml:space="preserve">. U. Nr 142 poz. 1591 z 2001 roku z </w:t>
      </w:r>
      <w:proofErr w:type="spellStart"/>
      <w:r w:rsidRPr="00B81FB7">
        <w:rPr>
          <w:sz w:val="22"/>
          <w:szCs w:val="22"/>
        </w:rPr>
        <w:t>póź</w:t>
      </w:r>
      <w:proofErr w:type="spellEnd"/>
      <w:r w:rsidRPr="00B81FB7">
        <w:rPr>
          <w:sz w:val="22"/>
          <w:szCs w:val="22"/>
        </w:rPr>
        <w:t xml:space="preserve">. zm.) oraz art. 211, </w:t>
      </w:r>
      <w:proofErr w:type="gramStart"/>
      <w:r w:rsidRPr="00B81FB7">
        <w:rPr>
          <w:sz w:val="22"/>
          <w:szCs w:val="22"/>
        </w:rPr>
        <w:t>art. 212  ustawy</w:t>
      </w:r>
      <w:proofErr w:type="gramEnd"/>
      <w:r w:rsidRPr="00B81FB7">
        <w:rPr>
          <w:sz w:val="22"/>
          <w:szCs w:val="22"/>
        </w:rPr>
        <w:t xml:space="preserve">   z  dnia  27 sierpnia 2009 r. o finansach publicznych (Dz. U. </w:t>
      </w:r>
      <w:proofErr w:type="gramStart"/>
      <w:r w:rsidRPr="00B81FB7">
        <w:rPr>
          <w:sz w:val="22"/>
          <w:szCs w:val="22"/>
        </w:rPr>
        <w:t>Nr 157  poz</w:t>
      </w:r>
      <w:proofErr w:type="gramEnd"/>
      <w:r w:rsidRPr="00B81FB7">
        <w:rPr>
          <w:sz w:val="22"/>
          <w:szCs w:val="22"/>
        </w:rPr>
        <w:t>. 1204)</w:t>
      </w:r>
    </w:p>
    <w:p w:rsidR="00B81FB7" w:rsidRPr="00B81FB7" w:rsidRDefault="00B81FB7" w:rsidP="00B81FB7">
      <w:pPr>
        <w:spacing w:line="360" w:lineRule="auto"/>
        <w:jc w:val="both"/>
        <w:rPr>
          <w:sz w:val="22"/>
          <w:szCs w:val="22"/>
        </w:rPr>
      </w:pPr>
      <w:r w:rsidRPr="00B81FB7">
        <w:rPr>
          <w:sz w:val="22"/>
          <w:szCs w:val="22"/>
        </w:rPr>
        <w:tab/>
        <w:t>Rada Gminy w Brudzeniu Dużym uchwala, co następuje:</w:t>
      </w:r>
    </w:p>
    <w:p w:rsidR="00B81FB7" w:rsidRPr="00B81FB7" w:rsidRDefault="00B81FB7" w:rsidP="00B81FB7">
      <w:pPr>
        <w:spacing w:line="360" w:lineRule="auto"/>
        <w:jc w:val="center"/>
        <w:rPr>
          <w:sz w:val="22"/>
          <w:szCs w:val="22"/>
        </w:rPr>
      </w:pPr>
      <w:r w:rsidRPr="00B81FB7">
        <w:rPr>
          <w:sz w:val="22"/>
          <w:szCs w:val="22"/>
        </w:rPr>
        <w:t>§ 1</w:t>
      </w:r>
    </w:p>
    <w:p w:rsidR="00B81FB7" w:rsidRPr="00B81FB7" w:rsidRDefault="00B81FB7" w:rsidP="00B81FB7">
      <w:pPr>
        <w:spacing w:line="360" w:lineRule="auto"/>
        <w:ind w:left="390"/>
        <w:jc w:val="both"/>
        <w:rPr>
          <w:sz w:val="22"/>
          <w:szCs w:val="22"/>
        </w:rPr>
      </w:pPr>
      <w:r w:rsidRPr="00B81FB7">
        <w:rPr>
          <w:sz w:val="22"/>
          <w:szCs w:val="22"/>
        </w:rPr>
        <w:t>W Uchwale Budżetowej Gminy Brudzeń Duży na rok 2010 Nr XXVI/222/09 Rady Gminy w Brudzeniu Dużym z dnia 28 grudnia 2009 r. wprowadza się następujące zmiany:</w:t>
      </w:r>
    </w:p>
    <w:p w:rsidR="00B81FB7" w:rsidRPr="00B81FB7" w:rsidRDefault="00B81FB7" w:rsidP="00B81FB7">
      <w:pPr>
        <w:spacing w:line="360" w:lineRule="auto"/>
        <w:ind w:left="390"/>
        <w:jc w:val="both"/>
        <w:rPr>
          <w:sz w:val="22"/>
          <w:szCs w:val="22"/>
        </w:rPr>
      </w:pPr>
      <w:r w:rsidRPr="00B81FB7">
        <w:rPr>
          <w:sz w:val="22"/>
          <w:szCs w:val="22"/>
        </w:rPr>
        <w:t>1. Zwiększa się dochody budżetu o łączną kwotę</w:t>
      </w:r>
      <w:proofErr w:type="gramStart"/>
      <w:r w:rsidRPr="00B81FB7">
        <w:rPr>
          <w:sz w:val="22"/>
          <w:szCs w:val="22"/>
        </w:rPr>
        <w:t xml:space="preserve"> 89 298,00 zł</w:t>
      </w:r>
      <w:proofErr w:type="gramEnd"/>
      <w:r w:rsidRPr="00B81FB7">
        <w:rPr>
          <w:sz w:val="22"/>
          <w:szCs w:val="22"/>
        </w:rPr>
        <w:t>. Plan dochodów budżetu gminy ogółem wynosi</w:t>
      </w:r>
      <w:proofErr w:type="gramStart"/>
      <w:r w:rsidRPr="00B81FB7">
        <w:rPr>
          <w:sz w:val="22"/>
          <w:szCs w:val="22"/>
        </w:rPr>
        <w:t xml:space="preserve"> 18 452 377,00 zł</w:t>
      </w:r>
      <w:proofErr w:type="gramEnd"/>
      <w:r w:rsidRPr="00B81FB7">
        <w:rPr>
          <w:sz w:val="22"/>
          <w:szCs w:val="22"/>
        </w:rPr>
        <w:t>.</w:t>
      </w:r>
    </w:p>
    <w:p w:rsidR="00B81FB7" w:rsidRPr="00B81FB7" w:rsidRDefault="00B81FB7" w:rsidP="00B81FB7">
      <w:pPr>
        <w:spacing w:line="360" w:lineRule="auto"/>
        <w:ind w:left="720" w:hanging="360"/>
        <w:jc w:val="both"/>
        <w:rPr>
          <w:sz w:val="22"/>
          <w:szCs w:val="22"/>
        </w:rPr>
      </w:pPr>
      <w:r w:rsidRPr="00B81FB7">
        <w:rPr>
          <w:sz w:val="22"/>
          <w:szCs w:val="22"/>
        </w:rPr>
        <w:tab/>
        <w:t>1).</w:t>
      </w:r>
      <w:proofErr w:type="gramStart"/>
      <w:r w:rsidRPr="00B81FB7">
        <w:rPr>
          <w:sz w:val="22"/>
          <w:szCs w:val="22"/>
        </w:rPr>
        <w:t>wprowadza</w:t>
      </w:r>
      <w:proofErr w:type="gramEnd"/>
      <w:r w:rsidRPr="00B81FB7">
        <w:rPr>
          <w:sz w:val="22"/>
          <w:szCs w:val="22"/>
        </w:rPr>
        <w:t xml:space="preserve"> się zmiany w dochodach budżetu na 2010 rok zgodnie z załącznikiem nr 1 do niniejszej uchwały zmieniającym załącznik nr 1 do Uchwały Budżetowej pn. Dochody na 2010 rok.</w:t>
      </w:r>
    </w:p>
    <w:p w:rsidR="00B81FB7" w:rsidRPr="00B81FB7" w:rsidRDefault="00B81FB7" w:rsidP="00B81FB7">
      <w:pPr>
        <w:spacing w:line="360" w:lineRule="auto"/>
        <w:ind w:left="390"/>
        <w:jc w:val="both"/>
        <w:rPr>
          <w:sz w:val="22"/>
          <w:szCs w:val="22"/>
        </w:rPr>
      </w:pPr>
      <w:r w:rsidRPr="00B81FB7">
        <w:rPr>
          <w:sz w:val="22"/>
          <w:szCs w:val="22"/>
        </w:rPr>
        <w:t xml:space="preserve">2. Zwiększa się </w:t>
      </w:r>
      <w:proofErr w:type="gramStart"/>
      <w:r w:rsidRPr="00B81FB7">
        <w:rPr>
          <w:sz w:val="22"/>
          <w:szCs w:val="22"/>
        </w:rPr>
        <w:t>wydatki  budżetu</w:t>
      </w:r>
      <w:proofErr w:type="gramEnd"/>
      <w:r w:rsidRPr="00B81FB7">
        <w:rPr>
          <w:sz w:val="22"/>
          <w:szCs w:val="22"/>
        </w:rPr>
        <w:t xml:space="preserve"> o łączną kwotę  89 298,00 zł. Plan wydatków budżetu gminy ogółem wynosi</w:t>
      </w:r>
      <w:proofErr w:type="gramStart"/>
      <w:r w:rsidRPr="00B81FB7">
        <w:rPr>
          <w:sz w:val="22"/>
          <w:szCs w:val="22"/>
        </w:rPr>
        <w:t xml:space="preserve"> 23 091 506,00 zł</w:t>
      </w:r>
      <w:proofErr w:type="gramEnd"/>
      <w:r w:rsidRPr="00B81FB7">
        <w:rPr>
          <w:sz w:val="22"/>
          <w:szCs w:val="22"/>
        </w:rPr>
        <w:t>.</w:t>
      </w:r>
    </w:p>
    <w:p w:rsidR="00B81FB7" w:rsidRPr="00B81FB7" w:rsidRDefault="00B81FB7" w:rsidP="00B81FB7">
      <w:pPr>
        <w:spacing w:line="360" w:lineRule="auto"/>
        <w:ind w:left="720" w:hanging="360"/>
        <w:jc w:val="both"/>
        <w:rPr>
          <w:sz w:val="22"/>
          <w:szCs w:val="22"/>
        </w:rPr>
      </w:pPr>
      <w:r w:rsidRPr="00B81FB7">
        <w:rPr>
          <w:sz w:val="22"/>
          <w:szCs w:val="22"/>
        </w:rPr>
        <w:tab/>
        <w:t>1).Zmiany w wydatkach budżetu obejmują zmiany planu wydatków budżetowych, zgodnie z załącznikiem nr 2 do niniejszej uchwały zmieniającym załącznik nr 2 do uchwały budżetowej pn. Wydatki na 2010 rok.</w:t>
      </w:r>
    </w:p>
    <w:p w:rsidR="00B81FB7" w:rsidRPr="00B81FB7" w:rsidRDefault="00B81FB7" w:rsidP="00B81FB7">
      <w:pPr>
        <w:spacing w:line="360" w:lineRule="auto"/>
        <w:ind w:left="720" w:hanging="360"/>
        <w:jc w:val="both"/>
        <w:rPr>
          <w:sz w:val="22"/>
          <w:szCs w:val="22"/>
        </w:rPr>
      </w:pPr>
      <w:r w:rsidRPr="00B81FB7">
        <w:rPr>
          <w:sz w:val="22"/>
          <w:szCs w:val="22"/>
        </w:rPr>
        <w:tab/>
        <w:t>2). Zmiany w wydatkach budżetu obejmują zmiany planu wydatków bieżących, zgodnie z załącznikiem nr 3 do niniejszej uchwały zmieniającym załącznik nr 2a do uchwały budżetowej pn. Wydatki bieżące na 2010 rok.</w:t>
      </w:r>
    </w:p>
    <w:p w:rsidR="00B81FB7" w:rsidRPr="00B81FB7" w:rsidRDefault="00B81FB7" w:rsidP="00B81FB7">
      <w:pPr>
        <w:spacing w:line="360" w:lineRule="auto"/>
        <w:ind w:left="720" w:hanging="360"/>
        <w:jc w:val="both"/>
        <w:rPr>
          <w:sz w:val="22"/>
          <w:szCs w:val="22"/>
        </w:rPr>
      </w:pPr>
      <w:r w:rsidRPr="00B81FB7">
        <w:rPr>
          <w:sz w:val="22"/>
          <w:szCs w:val="22"/>
        </w:rPr>
        <w:t xml:space="preserve">3. Wprowadza się zmiany w przychodach budżetowych na 2010 rok zgodnie z załącznikiem Nr 4 do niniejszej uchwały zmieniającym załącznik Nr 3 do uchwały budżetowej pn. Przychody i rozchody budżetu w 2010 roku. </w:t>
      </w:r>
    </w:p>
    <w:p w:rsidR="00B81FB7" w:rsidRPr="00B81FB7" w:rsidRDefault="00B81FB7" w:rsidP="00B81FB7">
      <w:pPr>
        <w:spacing w:line="360" w:lineRule="auto"/>
        <w:rPr>
          <w:sz w:val="22"/>
          <w:szCs w:val="22"/>
        </w:rPr>
      </w:pPr>
    </w:p>
    <w:p w:rsidR="00B81FB7" w:rsidRPr="00B81FB7" w:rsidRDefault="00B81FB7" w:rsidP="00B81FB7">
      <w:pPr>
        <w:spacing w:line="360" w:lineRule="auto"/>
        <w:jc w:val="center"/>
        <w:rPr>
          <w:sz w:val="22"/>
          <w:szCs w:val="22"/>
        </w:rPr>
      </w:pPr>
      <w:r w:rsidRPr="00B81FB7">
        <w:rPr>
          <w:sz w:val="22"/>
          <w:szCs w:val="22"/>
        </w:rPr>
        <w:t>§ 2</w:t>
      </w:r>
    </w:p>
    <w:p w:rsidR="00B81FB7" w:rsidRPr="00B81FB7" w:rsidRDefault="00B81FB7" w:rsidP="00B81FB7">
      <w:pPr>
        <w:spacing w:line="360" w:lineRule="auto"/>
        <w:rPr>
          <w:sz w:val="22"/>
          <w:szCs w:val="22"/>
        </w:rPr>
      </w:pPr>
      <w:r w:rsidRPr="00B81FB7">
        <w:rPr>
          <w:sz w:val="22"/>
          <w:szCs w:val="22"/>
        </w:rPr>
        <w:t>Wykonanie uchwały powierza się Wójtowi Gminy.</w:t>
      </w:r>
    </w:p>
    <w:p w:rsidR="00B81FB7" w:rsidRPr="00B81FB7" w:rsidRDefault="00B81FB7" w:rsidP="00B81FB7">
      <w:pPr>
        <w:spacing w:line="360" w:lineRule="auto"/>
        <w:jc w:val="center"/>
        <w:rPr>
          <w:sz w:val="22"/>
          <w:szCs w:val="22"/>
        </w:rPr>
      </w:pPr>
    </w:p>
    <w:p w:rsidR="00B81FB7" w:rsidRPr="00B81FB7" w:rsidRDefault="00B81FB7" w:rsidP="00B81FB7">
      <w:pPr>
        <w:spacing w:line="360" w:lineRule="auto"/>
        <w:jc w:val="center"/>
        <w:rPr>
          <w:sz w:val="22"/>
          <w:szCs w:val="22"/>
        </w:rPr>
      </w:pPr>
      <w:r w:rsidRPr="00B81FB7">
        <w:rPr>
          <w:sz w:val="22"/>
          <w:szCs w:val="22"/>
        </w:rPr>
        <w:t>§ 3</w:t>
      </w:r>
    </w:p>
    <w:p w:rsidR="00B81FB7" w:rsidRPr="00B81FB7" w:rsidRDefault="00B81FB7" w:rsidP="00B81FB7">
      <w:pPr>
        <w:spacing w:line="360" w:lineRule="auto"/>
        <w:jc w:val="both"/>
        <w:rPr>
          <w:sz w:val="22"/>
          <w:szCs w:val="22"/>
        </w:rPr>
      </w:pPr>
      <w:r w:rsidRPr="00B81FB7">
        <w:rPr>
          <w:sz w:val="22"/>
          <w:szCs w:val="22"/>
        </w:rPr>
        <w:t>Uchwała wchodzi w życie z dniem podjęcia.</w:t>
      </w:r>
    </w:p>
    <w:p w:rsidR="00B81FB7" w:rsidRPr="00B81FB7" w:rsidRDefault="00B81FB7" w:rsidP="00B81FB7">
      <w:pPr>
        <w:spacing w:line="360" w:lineRule="auto"/>
        <w:jc w:val="both"/>
        <w:rPr>
          <w:sz w:val="22"/>
          <w:szCs w:val="22"/>
        </w:rPr>
      </w:pPr>
    </w:p>
    <w:p w:rsidR="00B81FB7" w:rsidRDefault="00B81FB7" w:rsidP="00B81FB7">
      <w:pPr>
        <w:spacing w:line="360" w:lineRule="auto"/>
        <w:jc w:val="center"/>
        <w:rPr>
          <w:sz w:val="28"/>
          <w:szCs w:val="28"/>
          <w:u w:val="single"/>
        </w:rPr>
      </w:pPr>
    </w:p>
    <w:p w:rsidR="00B81FB7" w:rsidRDefault="00B81FB7" w:rsidP="00B81FB7">
      <w:pPr>
        <w:spacing w:line="360" w:lineRule="auto"/>
        <w:jc w:val="center"/>
        <w:rPr>
          <w:sz w:val="28"/>
          <w:szCs w:val="28"/>
          <w:u w:val="single"/>
        </w:rPr>
      </w:pPr>
      <w:r w:rsidRPr="00FE21B9">
        <w:rPr>
          <w:sz w:val="28"/>
          <w:szCs w:val="28"/>
          <w:u w:val="single"/>
        </w:rPr>
        <w:lastRenderedPageBreak/>
        <w:t>Uzasadnienie</w:t>
      </w:r>
    </w:p>
    <w:p w:rsidR="00B81FB7" w:rsidRDefault="00B81FB7" w:rsidP="00B81FB7">
      <w:pPr>
        <w:spacing w:line="360" w:lineRule="auto"/>
        <w:jc w:val="center"/>
        <w:rPr>
          <w:sz w:val="28"/>
          <w:szCs w:val="28"/>
          <w:u w:val="single"/>
        </w:rPr>
      </w:pPr>
    </w:p>
    <w:p w:rsidR="00B81FB7" w:rsidRDefault="00B81FB7" w:rsidP="00B81FB7">
      <w:pPr>
        <w:spacing w:line="360" w:lineRule="auto"/>
        <w:ind w:firstLine="708"/>
        <w:jc w:val="both"/>
      </w:pPr>
      <w:r w:rsidRPr="00BA7F95">
        <w:t>Zmiany w budżecie dokonano na podstawie pisma Mazowieckiego Urzędu Wojewódzkiego w Warszawie Wydział Finansów Nr FIN.I.301/3011/854/19/2010 jako dotacja celowa z przeznaczeniem kwoty</w:t>
      </w:r>
      <w:proofErr w:type="gramStart"/>
      <w:r w:rsidRPr="00BA7F95">
        <w:t xml:space="preserve"> 84 798,00 zł</w:t>
      </w:r>
      <w:proofErr w:type="gramEnd"/>
      <w:r w:rsidRPr="00BA7F95">
        <w:t xml:space="preserve"> na pomoc materialną dla uczniów o charakterze socjalnym.</w:t>
      </w:r>
    </w:p>
    <w:p w:rsidR="00BA7F95" w:rsidRPr="00BA7F95" w:rsidRDefault="00BA7F95" w:rsidP="00B81FB7">
      <w:pPr>
        <w:spacing w:line="360" w:lineRule="auto"/>
        <w:ind w:firstLine="708"/>
        <w:jc w:val="both"/>
      </w:pPr>
      <w:r>
        <w:t xml:space="preserve">Pismem Mazowieckiego Urzędu Wojewódzkiego w Warszawie Wydział Finansów znak FIN.I.-301/3011/852/27/2010 </w:t>
      </w:r>
      <w:proofErr w:type="gramStart"/>
      <w:r>
        <w:t>z</w:t>
      </w:r>
      <w:proofErr w:type="gramEnd"/>
      <w:r>
        <w:t xml:space="preserve"> dnia 25.03.2010 r. zwiększono dotację o kwotę</w:t>
      </w:r>
      <w:proofErr w:type="gramStart"/>
      <w:r>
        <w:t xml:space="preserve"> 4 500,00 zł</w:t>
      </w:r>
      <w:proofErr w:type="gramEnd"/>
      <w:r>
        <w:t xml:space="preserve">. przeznaczoną na wypłatę dodatków w wysokości 250 zł miesięcznie na pracownika socjalnego zatrudnionego w pełnym wymiarze czasu pracy, realizującego pracę socjalną w środowisku w </w:t>
      </w:r>
      <w:proofErr w:type="gramStart"/>
      <w:r>
        <w:t>roku 2010 .</w:t>
      </w:r>
      <w:proofErr w:type="gramEnd"/>
    </w:p>
    <w:p w:rsidR="00B81FB7" w:rsidRDefault="00B81FB7" w:rsidP="00B81FB7">
      <w:pPr>
        <w:spacing w:line="360" w:lineRule="auto"/>
        <w:ind w:firstLine="708"/>
        <w:jc w:val="both"/>
        <w:rPr>
          <w:sz w:val="28"/>
          <w:szCs w:val="28"/>
        </w:rPr>
      </w:pPr>
    </w:p>
    <w:p w:rsidR="00B81FB7" w:rsidRPr="00FE21B9" w:rsidRDefault="00B81FB7" w:rsidP="00B81FB7">
      <w:pPr>
        <w:spacing w:line="360" w:lineRule="auto"/>
        <w:jc w:val="both"/>
        <w:rPr>
          <w:sz w:val="28"/>
          <w:szCs w:val="28"/>
        </w:rPr>
      </w:pPr>
    </w:p>
    <w:p w:rsidR="00B81FB7" w:rsidRPr="00BC2F3A" w:rsidRDefault="00B81FB7" w:rsidP="00B81FB7">
      <w:pPr>
        <w:spacing w:line="360" w:lineRule="auto"/>
        <w:ind w:firstLine="708"/>
        <w:jc w:val="both"/>
        <w:rPr>
          <w:sz w:val="28"/>
          <w:szCs w:val="28"/>
        </w:rPr>
      </w:pPr>
    </w:p>
    <w:p w:rsidR="00C86EC9" w:rsidRDefault="00BA7F95"/>
    <w:sectPr w:rsidR="00C86EC9" w:rsidSect="000D1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81FB7"/>
    <w:rsid w:val="0002565B"/>
    <w:rsid w:val="000D1B31"/>
    <w:rsid w:val="00470751"/>
    <w:rsid w:val="007F3413"/>
    <w:rsid w:val="00977F5C"/>
    <w:rsid w:val="00B81FB7"/>
    <w:rsid w:val="00BA7F95"/>
    <w:rsid w:val="00BE759D"/>
    <w:rsid w:val="00F967CE"/>
    <w:rsid w:val="00FA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Brudzeń Duży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2010-12-13T13:38:00Z</dcterms:created>
  <dcterms:modified xsi:type="dcterms:W3CDTF">2010-12-13T13:58:00Z</dcterms:modified>
</cp:coreProperties>
</file>