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A2C" w:rsidRPr="00B2114C" w:rsidRDefault="00355A2C" w:rsidP="000126BE">
      <w:pPr>
        <w:jc w:val="center"/>
        <w:rPr>
          <w:rFonts w:eastAsia="Times New Roman" w:cstheme="minorHAnsi"/>
          <w:b/>
          <w:sz w:val="27"/>
          <w:szCs w:val="27"/>
          <w:lang w:eastAsia="pl-PL"/>
        </w:rPr>
      </w:pPr>
      <w:r w:rsidRPr="00B2114C">
        <w:rPr>
          <w:rFonts w:eastAsia="Times New Roman" w:cstheme="minorHAnsi"/>
          <w:b/>
          <w:sz w:val="27"/>
          <w:szCs w:val="27"/>
          <w:lang w:eastAsia="pl-PL"/>
        </w:rPr>
        <w:t xml:space="preserve">UCHWAŁA NR </w:t>
      </w:r>
      <w:r w:rsidR="00541DEE">
        <w:rPr>
          <w:rFonts w:eastAsia="Times New Roman" w:cstheme="minorHAnsi"/>
          <w:b/>
          <w:sz w:val="27"/>
          <w:szCs w:val="27"/>
          <w:lang w:eastAsia="pl-PL"/>
        </w:rPr>
        <w:t>XVI/113/20</w:t>
      </w:r>
    </w:p>
    <w:p w:rsidR="00355A2C" w:rsidRPr="00B2114C" w:rsidRDefault="00355A2C" w:rsidP="000126BE">
      <w:pPr>
        <w:jc w:val="center"/>
        <w:rPr>
          <w:rFonts w:eastAsia="Times New Roman" w:cstheme="minorHAnsi"/>
          <w:b/>
          <w:sz w:val="27"/>
          <w:szCs w:val="27"/>
          <w:lang w:eastAsia="pl-PL"/>
        </w:rPr>
      </w:pPr>
      <w:r w:rsidRPr="00B2114C">
        <w:rPr>
          <w:rFonts w:eastAsia="Times New Roman" w:cstheme="minorHAnsi"/>
          <w:b/>
          <w:sz w:val="27"/>
          <w:szCs w:val="27"/>
          <w:lang w:eastAsia="pl-PL"/>
        </w:rPr>
        <w:t>R</w:t>
      </w:r>
      <w:r w:rsidR="000126BE" w:rsidRPr="00B2114C">
        <w:rPr>
          <w:rFonts w:eastAsia="Times New Roman" w:cstheme="minorHAnsi"/>
          <w:b/>
          <w:sz w:val="27"/>
          <w:szCs w:val="27"/>
          <w:lang w:eastAsia="pl-PL"/>
        </w:rPr>
        <w:t>ady</w:t>
      </w:r>
      <w:r w:rsidRPr="00B2114C">
        <w:rPr>
          <w:rFonts w:eastAsia="Times New Roman" w:cstheme="minorHAnsi"/>
          <w:b/>
          <w:sz w:val="27"/>
          <w:szCs w:val="27"/>
          <w:lang w:eastAsia="pl-PL"/>
        </w:rPr>
        <w:t xml:space="preserve"> </w:t>
      </w:r>
      <w:r w:rsidR="000126BE" w:rsidRPr="00B2114C">
        <w:rPr>
          <w:rFonts w:eastAsia="Times New Roman" w:cstheme="minorHAnsi"/>
          <w:b/>
          <w:sz w:val="27"/>
          <w:szCs w:val="27"/>
          <w:lang w:eastAsia="pl-PL"/>
        </w:rPr>
        <w:t>Gminy Brudzeń Duży</w:t>
      </w:r>
    </w:p>
    <w:p w:rsidR="00355A2C" w:rsidRPr="00B2114C" w:rsidRDefault="00355A2C" w:rsidP="000126BE">
      <w:pPr>
        <w:jc w:val="center"/>
        <w:rPr>
          <w:rFonts w:eastAsia="Times New Roman" w:cstheme="minorHAnsi"/>
          <w:b/>
          <w:sz w:val="27"/>
          <w:szCs w:val="27"/>
          <w:lang w:eastAsia="pl-PL"/>
        </w:rPr>
      </w:pPr>
      <w:r w:rsidRPr="00B2114C">
        <w:rPr>
          <w:rFonts w:eastAsia="Times New Roman" w:cstheme="minorHAnsi"/>
          <w:b/>
          <w:sz w:val="27"/>
          <w:szCs w:val="27"/>
          <w:lang w:eastAsia="pl-PL"/>
        </w:rPr>
        <w:t xml:space="preserve">z dnia </w:t>
      </w:r>
      <w:r w:rsidR="000126BE" w:rsidRPr="00B2114C">
        <w:rPr>
          <w:rFonts w:eastAsia="Times New Roman" w:cstheme="minorHAnsi"/>
          <w:b/>
          <w:sz w:val="27"/>
          <w:szCs w:val="27"/>
          <w:lang w:eastAsia="pl-PL"/>
        </w:rPr>
        <w:t xml:space="preserve"> </w:t>
      </w:r>
      <w:r w:rsidR="00541DEE">
        <w:rPr>
          <w:rFonts w:eastAsia="Times New Roman" w:cstheme="minorHAnsi"/>
          <w:b/>
          <w:sz w:val="27"/>
          <w:szCs w:val="27"/>
          <w:lang w:eastAsia="pl-PL"/>
        </w:rPr>
        <w:t xml:space="preserve">21 lutego </w:t>
      </w:r>
      <w:bookmarkStart w:id="0" w:name="_GoBack"/>
      <w:bookmarkEnd w:id="0"/>
      <w:r w:rsidR="000126BE" w:rsidRPr="00B2114C">
        <w:rPr>
          <w:rFonts w:eastAsia="Times New Roman" w:cstheme="minorHAnsi"/>
          <w:b/>
          <w:sz w:val="27"/>
          <w:szCs w:val="27"/>
          <w:lang w:eastAsia="pl-PL"/>
        </w:rPr>
        <w:t>2020</w:t>
      </w:r>
      <w:r w:rsidRPr="00B2114C">
        <w:rPr>
          <w:rFonts w:eastAsia="Times New Roman" w:cstheme="minorHAnsi"/>
          <w:b/>
          <w:sz w:val="27"/>
          <w:szCs w:val="27"/>
          <w:lang w:eastAsia="pl-PL"/>
        </w:rPr>
        <w:t xml:space="preserve"> r</w:t>
      </w:r>
      <w:r w:rsidR="000126BE" w:rsidRPr="00B2114C">
        <w:rPr>
          <w:rFonts w:eastAsia="Times New Roman" w:cstheme="minorHAnsi"/>
          <w:b/>
          <w:sz w:val="27"/>
          <w:szCs w:val="27"/>
          <w:lang w:eastAsia="pl-PL"/>
        </w:rPr>
        <w:t>.</w:t>
      </w:r>
    </w:p>
    <w:p w:rsidR="00B2114C" w:rsidRDefault="00B2114C" w:rsidP="00355A2C">
      <w:pPr>
        <w:rPr>
          <w:rFonts w:eastAsia="Times New Roman" w:cstheme="minorHAnsi"/>
          <w:sz w:val="27"/>
          <w:szCs w:val="27"/>
          <w:lang w:eastAsia="pl-PL"/>
        </w:rPr>
      </w:pPr>
    </w:p>
    <w:p w:rsidR="00355A2C" w:rsidRPr="00B2114C" w:rsidRDefault="00355A2C" w:rsidP="00B2114C">
      <w:pPr>
        <w:ind w:left="1276" w:hanging="1276"/>
        <w:rPr>
          <w:rFonts w:eastAsia="Times New Roman" w:cstheme="minorHAnsi"/>
          <w:sz w:val="24"/>
          <w:szCs w:val="24"/>
          <w:lang w:eastAsia="pl-PL"/>
        </w:rPr>
      </w:pPr>
      <w:r w:rsidRPr="00B2114C">
        <w:rPr>
          <w:rFonts w:eastAsia="Times New Roman" w:cstheme="minorHAnsi"/>
          <w:sz w:val="24"/>
          <w:szCs w:val="24"/>
          <w:lang w:eastAsia="pl-PL"/>
        </w:rPr>
        <w:t xml:space="preserve">w sprawie przyjęcia gminnego programu rewitalizacji pod nazwą </w:t>
      </w:r>
      <w:r w:rsidR="00C63D8B">
        <w:rPr>
          <w:rFonts w:eastAsia="Times New Roman" w:cstheme="minorHAnsi"/>
          <w:sz w:val="24"/>
          <w:szCs w:val="24"/>
          <w:lang w:eastAsia="pl-PL"/>
        </w:rPr>
        <w:t>„</w:t>
      </w:r>
      <w:r w:rsidR="00C63D8B" w:rsidRPr="00B2114C">
        <w:rPr>
          <w:rFonts w:eastAsia="SimSun" w:cstheme="minorHAnsi"/>
          <w:color w:val="000000"/>
          <w:kern w:val="1"/>
          <w:sz w:val="24"/>
          <w:szCs w:val="24"/>
          <w:lang w:eastAsia="zh-CN" w:bidi="hi-IN"/>
        </w:rPr>
        <w:t>Gminny Program Rewitalizacji Gminy Brudzeń Duży  na lata 2019- 2029</w:t>
      </w:r>
      <w:r w:rsidR="00C63D8B">
        <w:rPr>
          <w:rFonts w:eastAsia="SimSun" w:cstheme="minorHAnsi"/>
          <w:color w:val="000000"/>
          <w:kern w:val="1"/>
          <w:sz w:val="24"/>
          <w:szCs w:val="24"/>
          <w:lang w:eastAsia="zh-CN" w:bidi="hi-IN"/>
        </w:rPr>
        <w:t>”</w:t>
      </w:r>
      <w:r w:rsidR="00B2114C" w:rsidRPr="00B2114C">
        <w:rPr>
          <w:rFonts w:eastAsia="Times New Roman" w:cstheme="minorHAnsi"/>
          <w:sz w:val="24"/>
          <w:szCs w:val="24"/>
          <w:lang w:eastAsia="pl-PL"/>
        </w:rPr>
        <w:t>.</w:t>
      </w:r>
    </w:p>
    <w:p w:rsidR="00B2114C" w:rsidRDefault="00B2114C" w:rsidP="00B2114C">
      <w:pPr>
        <w:spacing w:line="360" w:lineRule="auto"/>
        <w:rPr>
          <w:rFonts w:eastAsia="Times New Roman" w:cstheme="minorHAnsi"/>
          <w:sz w:val="27"/>
          <w:szCs w:val="27"/>
          <w:lang w:eastAsia="pl-PL"/>
        </w:rPr>
      </w:pPr>
    </w:p>
    <w:p w:rsidR="00355A2C" w:rsidRPr="00B2114C" w:rsidRDefault="00355A2C" w:rsidP="00B2114C">
      <w:pPr>
        <w:spacing w:line="360" w:lineRule="auto"/>
        <w:ind w:firstLine="708"/>
        <w:rPr>
          <w:rFonts w:eastAsia="Times New Roman" w:cstheme="minorHAnsi"/>
          <w:sz w:val="24"/>
          <w:szCs w:val="24"/>
          <w:lang w:eastAsia="pl-PL"/>
        </w:rPr>
      </w:pPr>
      <w:r w:rsidRPr="00B2114C">
        <w:rPr>
          <w:rFonts w:eastAsia="Times New Roman" w:cstheme="minorHAnsi"/>
          <w:sz w:val="24"/>
          <w:szCs w:val="24"/>
          <w:lang w:eastAsia="pl-PL"/>
        </w:rPr>
        <w:t>Na podstawie art. 18 ust. 2 pkt 15</w:t>
      </w:r>
      <w:r w:rsidR="00B2114C" w:rsidRPr="00B2114C">
        <w:rPr>
          <w:rFonts w:eastAsia="Times New Roman" w:cstheme="minorHAnsi"/>
          <w:sz w:val="24"/>
          <w:szCs w:val="24"/>
          <w:lang w:eastAsia="pl-PL"/>
        </w:rPr>
        <w:t xml:space="preserve"> i 40</w:t>
      </w:r>
      <w:r w:rsidR="00C63D8B">
        <w:rPr>
          <w:rFonts w:eastAsia="Times New Roman" w:cstheme="minorHAnsi"/>
          <w:sz w:val="24"/>
          <w:szCs w:val="24"/>
          <w:lang w:eastAsia="pl-PL"/>
        </w:rPr>
        <w:t xml:space="preserve"> ust.1</w:t>
      </w:r>
      <w:r w:rsidRPr="00B2114C">
        <w:rPr>
          <w:rFonts w:eastAsia="Times New Roman" w:cstheme="minorHAnsi"/>
          <w:sz w:val="24"/>
          <w:szCs w:val="24"/>
          <w:lang w:eastAsia="pl-PL"/>
        </w:rPr>
        <w:t xml:space="preserve"> ustawy z dnia 8 marca 1990 r. o samorządzie gminnym </w:t>
      </w:r>
      <w:r w:rsidR="00B2114C" w:rsidRPr="00B2114C">
        <w:rPr>
          <w:rFonts w:cstheme="minorHAnsi"/>
          <w:sz w:val="24"/>
          <w:szCs w:val="24"/>
        </w:rPr>
        <w:t>(</w:t>
      </w:r>
      <w:proofErr w:type="spellStart"/>
      <w:r w:rsidR="00B2114C" w:rsidRPr="00B2114C">
        <w:rPr>
          <w:rFonts w:cstheme="minorHAnsi"/>
          <w:sz w:val="24"/>
          <w:szCs w:val="24"/>
        </w:rPr>
        <w:t>t.j</w:t>
      </w:r>
      <w:proofErr w:type="spellEnd"/>
      <w:r w:rsidR="00B2114C" w:rsidRPr="00B2114C">
        <w:rPr>
          <w:rFonts w:cstheme="minorHAnsi"/>
          <w:sz w:val="24"/>
          <w:szCs w:val="24"/>
        </w:rPr>
        <w:t xml:space="preserve">. Dz.U. z 2019 r., poz.506 </w:t>
      </w:r>
      <w:r w:rsidR="00B2114C" w:rsidRPr="00B2114C">
        <w:rPr>
          <w:rFonts w:eastAsia="Times New Roman" w:cstheme="minorHAnsi"/>
          <w:sz w:val="24"/>
          <w:szCs w:val="24"/>
          <w:lang w:eastAsia="pl-PL"/>
        </w:rPr>
        <w:t>późn.zm.</w:t>
      </w:r>
      <w:r w:rsidRPr="00B2114C">
        <w:rPr>
          <w:rFonts w:eastAsia="Times New Roman" w:cstheme="minorHAnsi"/>
          <w:sz w:val="24"/>
          <w:szCs w:val="24"/>
          <w:lang w:eastAsia="pl-PL"/>
        </w:rPr>
        <w:t xml:space="preserve">), w związku z art. 14 ust. 1 </w:t>
      </w:r>
      <w:r w:rsidR="00B2114C" w:rsidRPr="00B2114C">
        <w:rPr>
          <w:rFonts w:eastAsia="Times New Roman" w:cstheme="minorHAnsi"/>
          <w:sz w:val="24"/>
          <w:szCs w:val="24"/>
          <w:lang w:eastAsia="pl-PL"/>
        </w:rPr>
        <w:t>ustawy z dnia 9 października 2015 r. o rewitalizacji (</w:t>
      </w:r>
      <w:proofErr w:type="spellStart"/>
      <w:r w:rsidR="00B2114C" w:rsidRPr="00B2114C">
        <w:rPr>
          <w:rFonts w:eastAsia="Times New Roman" w:cstheme="minorHAnsi"/>
          <w:sz w:val="24"/>
          <w:szCs w:val="24"/>
          <w:lang w:eastAsia="pl-PL"/>
        </w:rPr>
        <w:t>t.j</w:t>
      </w:r>
      <w:proofErr w:type="spellEnd"/>
      <w:r w:rsidR="00B2114C" w:rsidRPr="00B2114C">
        <w:rPr>
          <w:rFonts w:eastAsia="Times New Roman" w:cstheme="minorHAnsi"/>
          <w:sz w:val="24"/>
          <w:szCs w:val="24"/>
          <w:lang w:eastAsia="pl-PL"/>
        </w:rPr>
        <w:t xml:space="preserve">. Dz. U. z 2018 r., poz. 1398 z późn.zm.) uchwala się, co następuje: </w:t>
      </w:r>
      <w:r w:rsidRPr="00B2114C">
        <w:rPr>
          <w:rFonts w:eastAsia="Times New Roman" w:cstheme="minorHAnsi"/>
          <w:sz w:val="24"/>
          <w:szCs w:val="24"/>
          <w:lang w:eastAsia="pl-PL"/>
        </w:rPr>
        <w:t xml:space="preserve">Rada </w:t>
      </w:r>
      <w:r w:rsidR="00BD56A4" w:rsidRPr="00B2114C">
        <w:rPr>
          <w:rFonts w:eastAsia="Times New Roman" w:cstheme="minorHAnsi"/>
          <w:sz w:val="24"/>
          <w:szCs w:val="24"/>
          <w:lang w:eastAsia="pl-PL"/>
        </w:rPr>
        <w:t xml:space="preserve">Gminy Brudzeń Duży </w:t>
      </w:r>
      <w:r w:rsidRPr="00B2114C">
        <w:rPr>
          <w:rFonts w:eastAsia="Times New Roman" w:cstheme="minorHAnsi"/>
          <w:sz w:val="24"/>
          <w:szCs w:val="24"/>
          <w:lang w:eastAsia="pl-PL"/>
        </w:rPr>
        <w:t>uchwala, co następuje:</w:t>
      </w:r>
    </w:p>
    <w:p w:rsidR="00355A2C" w:rsidRPr="00B2114C" w:rsidRDefault="00355A2C" w:rsidP="00B2114C">
      <w:pPr>
        <w:suppressAutoHyphens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B2114C">
        <w:rPr>
          <w:rFonts w:eastAsia="Times New Roman" w:cstheme="minorHAnsi"/>
          <w:sz w:val="24"/>
          <w:szCs w:val="24"/>
          <w:lang w:eastAsia="pl-PL"/>
        </w:rPr>
        <w:t xml:space="preserve">§ 1. Przyjmuje się gminny program rewitalizacji pod nazwą </w:t>
      </w:r>
      <w:r w:rsidR="00B13460">
        <w:rPr>
          <w:rFonts w:eastAsia="Times New Roman" w:cstheme="minorHAnsi"/>
          <w:sz w:val="24"/>
          <w:szCs w:val="24"/>
          <w:lang w:eastAsia="pl-PL"/>
        </w:rPr>
        <w:t>„</w:t>
      </w:r>
      <w:r w:rsidR="00B2114C" w:rsidRPr="00B2114C">
        <w:rPr>
          <w:rFonts w:eastAsia="SimSun" w:cstheme="minorHAnsi"/>
          <w:color w:val="000000"/>
          <w:kern w:val="1"/>
          <w:sz w:val="24"/>
          <w:szCs w:val="24"/>
          <w:lang w:eastAsia="zh-CN" w:bidi="hi-IN"/>
        </w:rPr>
        <w:t>Gminny Program Rewitalizacji Gminy Brudzeń Duży  na lata 2019- 2029</w:t>
      </w:r>
      <w:r w:rsidR="00B13460">
        <w:rPr>
          <w:rFonts w:eastAsia="SimSun" w:cstheme="minorHAnsi"/>
          <w:color w:val="000000"/>
          <w:kern w:val="1"/>
          <w:sz w:val="24"/>
          <w:szCs w:val="24"/>
          <w:lang w:eastAsia="zh-CN" w:bidi="hi-IN"/>
        </w:rPr>
        <w:t>”</w:t>
      </w:r>
      <w:r w:rsidR="00B2114C">
        <w:rPr>
          <w:rFonts w:eastAsia="SimSun" w:cstheme="minorHAnsi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B2114C">
        <w:rPr>
          <w:rFonts w:eastAsia="Times New Roman" w:cstheme="minorHAnsi"/>
          <w:sz w:val="24"/>
          <w:szCs w:val="24"/>
          <w:lang w:eastAsia="pl-PL"/>
        </w:rPr>
        <w:t>w brzmieniu stanowiącym załącznik do niniejszej uchwały</w:t>
      </w:r>
    </w:p>
    <w:p w:rsidR="000126BE" w:rsidRPr="00B2114C" w:rsidRDefault="00355A2C" w:rsidP="00B2114C">
      <w:pPr>
        <w:spacing w:line="360" w:lineRule="auto"/>
        <w:rPr>
          <w:rFonts w:eastAsia="Times New Roman" w:cstheme="minorHAnsi"/>
          <w:sz w:val="24"/>
          <w:szCs w:val="24"/>
          <w:lang w:eastAsia="pl-PL"/>
        </w:rPr>
      </w:pPr>
      <w:r w:rsidRPr="00B2114C">
        <w:rPr>
          <w:rFonts w:eastAsia="Times New Roman" w:cstheme="minorHAnsi"/>
          <w:sz w:val="24"/>
          <w:szCs w:val="24"/>
          <w:lang w:eastAsia="pl-PL"/>
        </w:rPr>
        <w:t xml:space="preserve">§ </w:t>
      </w:r>
      <w:r w:rsidR="000126BE" w:rsidRPr="00B2114C">
        <w:rPr>
          <w:rFonts w:eastAsia="Times New Roman" w:cstheme="minorHAnsi"/>
          <w:sz w:val="24"/>
          <w:szCs w:val="24"/>
          <w:lang w:eastAsia="pl-PL"/>
        </w:rPr>
        <w:t>2</w:t>
      </w:r>
      <w:r w:rsidRPr="00B2114C">
        <w:rPr>
          <w:rFonts w:eastAsia="Times New Roman" w:cstheme="minorHAnsi"/>
          <w:sz w:val="24"/>
          <w:szCs w:val="24"/>
          <w:lang w:eastAsia="pl-PL"/>
        </w:rPr>
        <w:t xml:space="preserve">. Wykonanie uchwały powierza się </w:t>
      </w:r>
      <w:r w:rsidR="000126BE" w:rsidRPr="00B2114C">
        <w:rPr>
          <w:rFonts w:eastAsia="Times New Roman" w:cstheme="minorHAnsi"/>
          <w:sz w:val="24"/>
          <w:szCs w:val="24"/>
          <w:lang w:eastAsia="pl-PL"/>
        </w:rPr>
        <w:t>Wójtowi Gminy Brudzeń Duży</w:t>
      </w:r>
      <w:r w:rsidR="00B2114C">
        <w:rPr>
          <w:rFonts w:eastAsia="Times New Roman" w:cstheme="minorHAnsi"/>
          <w:sz w:val="24"/>
          <w:szCs w:val="24"/>
          <w:lang w:eastAsia="pl-PL"/>
        </w:rPr>
        <w:t>.</w:t>
      </w:r>
    </w:p>
    <w:p w:rsidR="00B8438A" w:rsidRPr="00B2114C" w:rsidRDefault="000126BE" w:rsidP="00B2114C">
      <w:pPr>
        <w:spacing w:line="360" w:lineRule="auto"/>
        <w:rPr>
          <w:rFonts w:cstheme="minorHAnsi"/>
          <w:sz w:val="24"/>
          <w:szCs w:val="24"/>
        </w:rPr>
      </w:pPr>
      <w:r w:rsidRPr="00B2114C">
        <w:rPr>
          <w:rFonts w:eastAsia="Times New Roman" w:cstheme="minorHAnsi"/>
          <w:sz w:val="24"/>
          <w:szCs w:val="24"/>
          <w:lang w:eastAsia="pl-PL"/>
        </w:rPr>
        <w:t xml:space="preserve">§ 3. Uchwała wchodzi w życie z dniem podjęcia </w:t>
      </w:r>
      <w:r w:rsidR="008A0CB3">
        <w:rPr>
          <w:rFonts w:eastAsia="Times New Roman" w:cstheme="minorHAnsi"/>
          <w:sz w:val="24"/>
          <w:szCs w:val="24"/>
          <w:lang w:eastAsia="pl-PL"/>
        </w:rPr>
        <w:t>i podlega publikacji na stronie internetowej.</w:t>
      </w:r>
    </w:p>
    <w:p w:rsidR="00B2114C" w:rsidRPr="00B2114C" w:rsidRDefault="00B2114C">
      <w:pPr>
        <w:spacing w:line="360" w:lineRule="auto"/>
        <w:rPr>
          <w:rFonts w:cstheme="minorHAnsi"/>
          <w:sz w:val="24"/>
          <w:szCs w:val="24"/>
        </w:rPr>
      </w:pPr>
    </w:p>
    <w:sectPr w:rsidR="00B2114C" w:rsidRPr="00B211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F52"/>
    <w:rsid w:val="000126BE"/>
    <w:rsid w:val="00355A2C"/>
    <w:rsid w:val="00541DEE"/>
    <w:rsid w:val="008A0CB3"/>
    <w:rsid w:val="00B13460"/>
    <w:rsid w:val="00B2114C"/>
    <w:rsid w:val="00B8438A"/>
    <w:rsid w:val="00BD56A4"/>
    <w:rsid w:val="00C63D8B"/>
    <w:rsid w:val="00F62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FC11F"/>
  <w15:chartTrackingRefBased/>
  <w15:docId w15:val="{96285908-AAF9-49B7-83DC-F6D65F5F9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26BE"/>
  </w:style>
  <w:style w:type="paragraph" w:styleId="Nagwek1">
    <w:name w:val="heading 1"/>
    <w:basedOn w:val="Normalny"/>
    <w:next w:val="Normalny"/>
    <w:link w:val="Nagwek1Znak"/>
    <w:uiPriority w:val="9"/>
    <w:qFormat/>
    <w:rsid w:val="000126BE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126BE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126BE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126BE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126BE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126BE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126BE"/>
    <w:pPr>
      <w:keepNext/>
      <w:keepLines/>
      <w:spacing w:before="120"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126BE"/>
    <w:pPr>
      <w:keepNext/>
      <w:keepLines/>
      <w:spacing w:before="120" w:after="0"/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126BE"/>
    <w:pPr>
      <w:keepNext/>
      <w:keepLines/>
      <w:spacing w:before="120" w:after="0"/>
      <w:outlineLvl w:val="8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rsid w:val="00355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355A2C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355A2C"/>
    <w:rPr>
      <w:color w:val="800080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0126BE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126BE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126BE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126BE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126BE"/>
    <w:rPr>
      <w:rFonts w:asciiTheme="majorHAnsi" w:eastAsiaTheme="majorEastAsia" w:hAnsiTheme="majorHAnsi" w:cstheme="majorBidi"/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126B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126BE"/>
    <w:rPr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126BE"/>
    <w:rPr>
      <w:b/>
      <w:bCs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126BE"/>
    <w:rPr>
      <w:i/>
      <w:iCs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0126BE"/>
    <w:rPr>
      <w:b/>
      <w:bCs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0126BE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sid w:val="000126BE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126BE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0126BE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0126BE"/>
    <w:rPr>
      <w:b/>
      <w:bCs/>
      <w:color w:val="auto"/>
    </w:rPr>
  </w:style>
  <w:style w:type="character" w:styleId="Uwydatnienie">
    <w:name w:val="Emphasis"/>
    <w:basedOn w:val="Domylnaczcionkaakapitu"/>
    <w:uiPriority w:val="20"/>
    <w:qFormat/>
    <w:rsid w:val="000126BE"/>
    <w:rPr>
      <w:i/>
      <w:iCs/>
      <w:color w:val="auto"/>
    </w:rPr>
  </w:style>
  <w:style w:type="paragraph" w:styleId="Bezodstpw">
    <w:name w:val="No Spacing"/>
    <w:uiPriority w:val="1"/>
    <w:qFormat/>
    <w:rsid w:val="000126BE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0126BE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0126BE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126BE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126BE"/>
    <w:rPr>
      <w:rFonts w:asciiTheme="majorHAnsi" w:eastAsiaTheme="majorEastAsia" w:hAnsiTheme="majorHAnsi" w:cstheme="majorBidi"/>
      <w:sz w:val="26"/>
      <w:szCs w:val="26"/>
    </w:rPr>
  </w:style>
  <w:style w:type="character" w:styleId="Wyrnieniedelikatne">
    <w:name w:val="Subtle Emphasis"/>
    <w:basedOn w:val="Domylnaczcionkaakapitu"/>
    <w:uiPriority w:val="19"/>
    <w:qFormat/>
    <w:rsid w:val="000126BE"/>
    <w:rPr>
      <w:i/>
      <w:iCs/>
      <w:color w:val="auto"/>
    </w:rPr>
  </w:style>
  <w:style w:type="character" w:styleId="Wyrnienieintensywne">
    <w:name w:val="Intense Emphasis"/>
    <w:basedOn w:val="Domylnaczcionkaakapitu"/>
    <w:uiPriority w:val="21"/>
    <w:qFormat/>
    <w:rsid w:val="000126BE"/>
    <w:rPr>
      <w:b/>
      <w:bCs/>
      <w:i/>
      <w:iCs/>
      <w:color w:val="auto"/>
    </w:rPr>
  </w:style>
  <w:style w:type="character" w:styleId="Odwoaniedelikatne">
    <w:name w:val="Subtle Reference"/>
    <w:basedOn w:val="Domylnaczcionkaakapitu"/>
    <w:uiPriority w:val="31"/>
    <w:qFormat/>
    <w:rsid w:val="000126BE"/>
    <w:rPr>
      <w:smallCaps/>
      <w:color w:val="auto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0126BE"/>
    <w:rPr>
      <w:b/>
      <w:bCs/>
      <w:smallCaps/>
      <w:color w:val="auto"/>
      <w:u w:val="single"/>
    </w:rPr>
  </w:style>
  <w:style w:type="character" w:styleId="Tytuksiki">
    <w:name w:val="Book Title"/>
    <w:basedOn w:val="Domylnaczcionkaakapitu"/>
    <w:uiPriority w:val="33"/>
    <w:qFormat/>
    <w:rsid w:val="000126BE"/>
    <w:rPr>
      <w:b/>
      <w:bCs/>
      <w:smallCaps/>
      <w:color w:val="auto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0126B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878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2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85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35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126</Words>
  <Characters>762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m.zygmuntowicz</dc:creator>
  <cp:keywords/>
  <dc:description/>
  <cp:lastModifiedBy>m.zygmuntowicz</cp:lastModifiedBy>
  <cp:revision>9</cp:revision>
  <dcterms:created xsi:type="dcterms:W3CDTF">2020-01-16T13:02:00Z</dcterms:created>
  <dcterms:modified xsi:type="dcterms:W3CDTF">2020-02-24T09:50:00Z</dcterms:modified>
</cp:coreProperties>
</file>