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1" w:rsidRDefault="00BC5529" w:rsidP="00BC5529">
      <w:pPr>
        <w:spacing w:after="0"/>
      </w:pPr>
      <w:r>
        <w:tab/>
      </w:r>
      <w:r>
        <w:tab/>
      </w:r>
      <w:r>
        <w:tab/>
      </w:r>
      <w:r>
        <w:tab/>
      </w:r>
      <w:r>
        <w:tab/>
        <w:t>Uchwała Nr</w:t>
      </w:r>
      <w:r w:rsidR="00EB0AD9">
        <w:t xml:space="preserve">  XIV/105/19</w:t>
      </w:r>
    </w:p>
    <w:p w:rsidR="00BC5529" w:rsidRDefault="00BC5529" w:rsidP="00BC5529">
      <w:pPr>
        <w:spacing w:after="0"/>
      </w:pPr>
      <w:r>
        <w:tab/>
      </w:r>
      <w:r>
        <w:tab/>
      </w:r>
      <w:r>
        <w:tab/>
      </w:r>
      <w:r>
        <w:tab/>
      </w:r>
      <w:r>
        <w:tab/>
        <w:t>Rady Gminy Brudzeń Duży</w:t>
      </w:r>
    </w:p>
    <w:p w:rsidR="00BC5529" w:rsidRDefault="00BC5529" w:rsidP="00BC5529">
      <w:pPr>
        <w:spacing w:after="0"/>
      </w:pPr>
      <w:r>
        <w:tab/>
      </w:r>
      <w:r>
        <w:tab/>
      </w:r>
      <w:r>
        <w:tab/>
      </w:r>
      <w:r>
        <w:tab/>
      </w:r>
      <w:r>
        <w:tab/>
        <w:t>z dnia</w:t>
      </w:r>
      <w:r w:rsidR="00EB0AD9">
        <w:t xml:space="preserve"> 30 grudnia 2019r.</w:t>
      </w:r>
    </w:p>
    <w:p w:rsidR="00057222" w:rsidRDefault="00057222" w:rsidP="00BC5529">
      <w:pPr>
        <w:spacing w:after="0"/>
      </w:pPr>
    </w:p>
    <w:p w:rsidR="00BC5529" w:rsidRDefault="00BC5529" w:rsidP="00BC5529">
      <w:pPr>
        <w:spacing w:after="0"/>
      </w:pPr>
    </w:p>
    <w:p w:rsidR="006F76FE" w:rsidRDefault="00BC5529" w:rsidP="00BC5529">
      <w:pPr>
        <w:spacing w:after="0"/>
        <w:rPr>
          <w:b/>
        </w:rPr>
      </w:pPr>
      <w:r w:rsidRPr="00BC5529">
        <w:rPr>
          <w:b/>
        </w:rPr>
        <w:t>w sprawie powierzenia Wójtowi Gminy Brudzeń Duży uprawnień do ustalania cen i opła</w:t>
      </w:r>
      <w:r w:rsidR="006F76FE">
        <w:rPr>
          <w:b/>
        </w:rPr>
        <w:t>t</w:t>
      </w:r>
    </w:p>
    <w:p w:rsidR="00BC5529" w:rsidRPr="00BC5529" w:rsidRDefault="00BC5529" w:rsidP="00BC5529">
      <w:pPr>
        <w:spacing w:after="0"/>
        <w:rPr>
          <w:b/>
        </w:rPr>
      </w:pPr>
      <w:r w:rsidRPr="00BC5529">
        <w:rPr>
          <w:b/>
        </w:rPr>
        <w:t xml:space="preserve"> za korzystanie z </w:t>
      </w:r>
      <w:r w:rsidR="006F76FE">
        <w:rPr>
          <w:b/>
        </w:rPr>
        <w:t xml:space="preserve">obiektów oświatowych </w:t>
      </w:r>
      <w:r w:rsidRPr="00BC5529">
        <w:rPr>
          <w:b/>
        </w:rPr>
        <w:t xml:space="preserve"> Gminy </w:t>
      </w:r>
      <w:r w:rsidR="00EC56AA">
        <w:rPr>
          <w:b/>
        </w:rPr>
        <w:t xml:space="preserve"> </w:t>
      </w:r>
      <w:r w:rsidRPr="00BC5529">
        <w:rPr>
          <w:b/>
        </w:rPr>
        <w:t>Brudzeń Duży</w:t>
      </w:r>
    </w:p>
    <w:p w:rsidR="00BC5529" w:rsidRDefault="00BC5529" w:rsidP="00BC5529">
      <w:pPr>
        <w:spacing w:after="0"/>
      </w:pPr>
    </w:p>
    <w:p w:rsidR="00BC5529" w:rsidRDefault="00BC5529" w:rsidP="00BC5529">
      <w:pPr>
        <w:spacing w:after="0"/>
      </w:pPr>
      <w:r>
        <w:t xml:space="preserve">Na podstawie art. 4 ust. 1 </w:t>
      </w:r>
      <w:proofErr w:type="spellStart"/>
      <w:r>
        <w:t>pkt</w:t>
      </w:r>
      <w:proofErr w:type="spellEnd"/>
      <w:r>
        <w:t xml:space="preserve"> 2 i ust.2 ustawy  z dnia  20 grudnia 1996r. o gospodarce komunalnej </w:t>
      </w:r>
    </w:p>
    <w:p w:rsidR="00BC5529" w:rsidRDefault="006F76FE" w:rsidP="00BC5529">
      <w:pPr>
        <w:spacing w:after="0"/>
      </w:pPr>
      <w:r>
        <w:t>(t. j. Dz.U. z 2019r. poz. 712</w:t>
      </w:r>
      <w:r w:rsidR="00BC5529">
        <w:t xml:space="preserve"> z późn. zm.) Rada Gminy uchwala, co następuje:</w:t>
      </w:r>
    </w:p>
    <w:p w:rsidR="00BC5529" w:rsidRDefault="00BC5529" w:rsidP="00BC5529">
      <w:pPr>
        <w:spacing w:after="0"/>
      </w:pPr>
    </w:p>
    <w:p w:rsidR="00BC5529" w:rsidRDefault="00BC5529" w:rsidP="00BC5529">
      <w:pPr>
        <w:spacing w:after="0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BC5529" w:rsidRDefault="00BC5529" w:rsidP="00EC56AA">
      <w:pPr>
        <w:spacing w:after="0"/>
        <w:jc w:val="both"/>
      </w:pPr>
    </w:p>
    <w:p w:rsidR="00BC5529" w:rsidRDefault="00BC5529" w:rsidP="00EC56AA">
      <w:pPr>
        <w:spacing w:after="0"/>
        <w:jc w:val="both"/>
      </w:pPr>
      <w:r>
        <w:t xml:space="preserve">Powierza się </w:t>
      </w:r>
      <w:r w:rsidR="00AA2480">
        <w:t>Wójtowi Gminy Brudzeń Duż</w:t>
      </w:r>
      <w:r>
        <w:t>y prawo do ustalania cen i opłat</w:t>
      </w:r>
      <w:r w:rsidR="00256501">
        <w:t xml:space="preserve"> </w:t>
      </w:r>
      <w:r>
        <w:t xml:space="preserve"> za  korzystanie z obiektów</w:t>
      </w:r>
      <w:r w:rsidR="00256501">
        <w:t xml:space="preserve"> oświatowych </w:t>
      </w:r>
      <w:r w:rsidR="00057222">
        <w:t xml:space="preserve"> Gminy Brudzeń Duży.</w:t>
      </w:r>
    </w:p>
    <w:p w:rsidR="00057222" w:rsidRDefault="00057222" w:rsidP="00BC5529">
      <w:pPr>
        <w:spacing w:after="0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  <w:r>
        <w:t>Wykonanie uchwały powierza się Wójtowi Gminy Brudzeń Duży.</w:t>
      </w:r>
    </w:p>
    <w:p w:rsidR="00057222" w:rsidRDefault="00057222" w:rsidP="00BC5529">
      <w:pPr>
        <w:spacing w:after="0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  <w:r>
        <w:t>Uchwała wchodzi w życie z dniem podjęcia.</w:t>
      </w:r>
    </w:p>
    <w:p w:rsidR="00BC5529" w:rsidRDefault="00BC5529" w:rsidP="00BC5529">
      <w:pPr>
        <w:spacing w:after="0"/>
      </w:pPr>
    </w:p>
    <w:p w:rsidR="00BC5529" w:rsidRDefault="00BC5529" w:rsidP="00BC5529">
      <w:pPr>
        <w:spacing w:after="0"/>
      </w:pPr>
      <w:r>
        <w:tab/>
      </w: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6F76FE" w:rsidRDefault="006F76FE" w:rsidP="00BC5529">
      <w:pPr>
        <w:spacing w:after="0"/>
      </w:pPr>
    </w:p>
    <w:p w:rsidR="006F76FE" w:rsidRDefault="006F76FE" w:rsidP="00BC5529">
      <w:pPr>
        <w:spacing w:after="0"/>
      </w:pPr>
    </w:p>
    <w:p w:rsidR="006F76FE" w:rsidRDefault="006F76FE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</w:p>
    <w:p w:rsidR="00057222" w:rsidRDefault="00057222" w:rsidP="00BC5529">
      <w:pPr>
        <w:spacing w:after="0"/>
      </w:pPr>
      <w:r>
        <w:tab/>
      </w:r>
      <w:r>
        <w:tab/>
      </w:r>
      <w:r>
        <w:tab/>
      </w:r>
      <w:r>
        <w:tab/>
        <w:t>Uzasadnienie</w:t>
      </w:r>
    </w:p>
    <w:p w:rsidR="00057222" w:rsidRDefault="00057222" w:rsidP="00BC5529">
      <w:pPr>
        <w:spacing w:after="0"/>
      </w:pPr>
    </w:p>
    <w:p w:rsidR="00057222" w:rsidRDefault="00622FC0" w:rsidP="00EC56AA">
      <w:pPr>
        <w:spacing w:after="0"/>
        <w:jc w:val="both"/>
      </w:pPr>
      <w:r>
        <w:t>do</w:t>
      </w:r>
      <w:r w:rsidR="00EB0AD9">
        <w:t xml:space="preserve"> uchwały Nr  XIV/105/19 </w:t>
      </w:r>
      <w:r w:rsidR="00057222">
        <w:t>Rady Gminy Brudzeń Duży z dnia</w:t>
      </w:r>
      <w:r w:rsidR="00EB0AD9">
        <w:t xml:space="preserve"> 30 grudnia 2019r.</w:t>
      </w:r>
    </w:p>
    <w:p w:rsidR="00057222" w:rsidRPr="00057222" w:rsidRDefault="00057222" w:rsidP="00EC56AA">
      <w:pPr>
        <w:spacing w:after="0"/>
        <w:jc w:val="both"/>
      </w:pPr>
      <w:r w:rsidRPr="00057222">
        <w:t>w sprawie powierzenia Wójtowi Gminy Brudzeń Duży uprawnień do u</w:t>
      </w:r>
      <w:r w:rsidR="006F76FE">
        <w:t xml:space="preserve">stalania cen i opłat za korzystanie z obiektów  oświatowych </w:t>
      </w:r>
      <w:r w:rsidRPr="00057222">
        <w:t xml:space="preserve"> Gminy  Brudzeń Duży</w:t>
      </w:r>
    </w:p>
    <w:p w:rsidR="00057222" w:rsidRDefault="00057222" w:rsidP="00EC56AA">
      <w:pPr>
        <w:spacing w:after="0"/>
        <w:jc w:val="both"/>
      </w:pPr>
    </w:p>
    <w:p w:rsidR="00057222" w:rsidRDefault="00057222" w:rsidP="00BC5529">
      <w:pPr>
        <w:spacing w:after="0"/>
      </w:pPr>
    </w:p>
    <w:p w:rsidR="00FB0FCA" w:rsidRDefault="00057222" w:rsidP="00EC56AA">
      <w:pPr>
        <w:spacing w:after="0" w:line="360" w:lineRule="auto"/>
        <w:jc w:val="both"/>
      </w:pPr>
      <w:r>
        <w:t>Zgodnie  z przepisami zawartymi w  art.</w:t>
      </w:r>
      <w:r w:rsidR="00622FC0">
        <w:t xml:space="preserve"> </w:t>
      </w:r>
      <w:r>
        <w:t xml:space="preserve"> 4 ust. 1</w:t>
      </w:r>
      <w:r w:rsidR="00622FC0">
        <w:t xml:space="preserve"> </w:t>
      </w:r>
      <w:proofErr w:type="spellStart"/>
      <w:r w:rsidR="00622FC0">
        <w:t>pkt</w:t>
      </w:r>
      <w:proofErr w:type="spellEnd"/>
      <w:r w:rsidR="00622FC0">
        <w:t xml:space="preserve"> 1 i 2</w:t>
      </w:r>
      <w:r>
        <w:t xml:space="preserve"> ustawy z dnia 20 grudnia 1996r.</w:t>
      </w:r>
    </w:p>
    <w:p w:rsidR="00622FC0" w:rsidRDefault="00057222" w:rsidP="00EC56AA">
      <w:pPr>
        <w:spacing w:after="0" w:line="360" w:lineRule="auto"/>
        <w:jc w:val="both"/>
      </w:pPr>
      <w:r>
        <w:t xml:space="preserve"> o gospodarce komunalnej (t.</w:t>
      </w:r>
      <w:r w:rsidR="00B85049">
        <w:t xml:space="preserve"> </w:t>
      </w:r>
      <w:r>
        <w:t>j. Dz.U.</w:t>
      </w:r>
      <w:r w:rsidR="00B85049">
        <w:t xml:space="preserve"> z 2016r. z późn. zm.) kompetencją Rady  Gminy jest </w:t>
      </w:r>
      <w:r w:rsidR="00622FC0">
        <w:t xml:space="preserve"> stanowienie o wyborze sposobu  </w:t>
      </w:r>
      <w:r w:rsidR="00B85049">
        <w:t xml:space="preserve"> i</w:t>
      </w:r>
      <w:r w:rsidR="00622FC0">
        <w:t xml:space="preserve"> </w:t>
      </w:r>
      <w:r w:rsidR="00B85049">
        <w:t xml:space="preserve"> formach</w:t>
      </w:r>
      <w:r w:rsidR="00622FC0">
        <w:t xml:space="preserve"> prowadzenia </w:t>
      </w:r>
      <w:r w:rsidR="00B85049">
        <w:t xml:space="preserve"> gospodarki komunalnej i wysokości cen</w:t>
      </w:r>
    </w:p>
    <w:p w:rsidR="00622FC0" w:rsidRDefault="00B85049" w:rsidP="00EC56AA">
      <w:pPr>
        <w:spacing w:after="0" w:line="360" w:lineRule="auto"/>
        <w:jc w:val="both"/>
      </w:pPr>
      <w:r>
        <w:t xml:space="preserve"> i opłat albo o sposobie ustalania cen i opłat za usługi komunalne o charakterze użyteczności publicznej oraz za korzystanie z obiektów i urządzeń użyteczności publicznej jednostek samorządu terytorialnego.</w:t>
      </w:r>
    </w:p>
    <w:p w:rsidR="00057222" w:rsidRDefault="00B85049" w:rsidP="00EC56AA">
      <w:pPr>
        <w:spacing w:after="0" w:line="360" w:lineRule="auto"/>
        <w:jc w:val="both"/>
      </w:pPr>
      <w:r>
        <w:t>Zgodnie</w:t>
      </w:r>
      <w:r w:rsidR="00622FC0">
        <w:t xml:space="preserve"> </w:t>
      </w:r>
      <w:r>
        <w:t>z  przepisami prawa zawartymi w art. 4 ust. 2  wyżej</w:t>
      </w:r>
      <w:r w:rsidR="00622FC0">
        <w:t xml:space="preserve"> wymienionej</w:t>
      </w:r>
      <w:r>
        <w:t xml:space="preserve"> usta</w:t>
      </w:r>
      <w:r w:rsidR="00622FC0">
        <w:t xml:space="preserve">wy, </w:t>
      </w:r>
      <w:r>
        <w:t xml:space="preserve"> organ stanowiący może powierzyć wyżej wymienione uprawnienia </w:t>
      </w:r>
      <w:r w:rsidR="00622FC0">
        <w:t xml:space="preserve"> </w:t>
      </w:r>
      <w:r>
        <w:t xml:space="preserve"> organowi </w:t>
      </w:r>
      <w:r w:rsidR="00FB0FCA">
        <w:t xml:space="preserve"> </w:t>
      </w:r>
      <w:r>
        <w:t>wykonawczemu.</w:t>
      </w:r>
    </w:p>
    <w:p w:rsidR="00622FC0" w:rsidRDefault="00B85049" w:rsidP="00EC56AA">
      <w:pPr>
        <w:spacing w:after="0" w:line="360" w:lineRule="auto"/>
        <w:jc w:val="both"/>
      </w:pPr>
      <w:r>
        <w:t>Przedstawiony projekt uchwały dotyczy upoważnienia  Wójta Gminy</w:t>
      </w:r>
      <w:r w:rsidR="00622FC0">
        <w:t xml:space="preserve"> Brudzeń Duży</w:t>
      </w:r>
    </w:p>
    <w:p w:rsidR="00B85049" w:rsidRPr="00057222" w:rsidRDefault="00622FC0" w:rsidP="00EC56AA">
      <w:pPr>
        <w:spacing w:after="0" w:line="360" w:lineRule="auto"/>
        <w:jc w:val="both"/>
      </w:pPr>
      <w:r>
        <w:t>d</w:t>
      </w:r>
      <w:r w:rsidR="006F76FE">
        <w:t>o podejmowania decyzji  w sprawie ustalania wysokości cen i opłat</w:t>
      </w:r>
      <w:r w:rsidR="00256501">
        <w:t xml:space="preserve"> </w:t>
      </w:r>
      <w:r w:rsidR="006F76FE">
        <w:t>za korzystanie z obiektów oświatowych Gminy Brudzeń Duży.</w:t>
      </w:r>
    </w:p>
    <w:sectPr w:rsidR="00B85049" w:rsidRPr="00057222" w:rsidSect="00B2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5529"/>
    <w:rsid w:val="00057222"/>
    <w:rsid w:val="00256501"/>
    <w:rsid w:val="00622FC0"/>
    <w:rsid w:val="006F76FE"/>
    <w:rsid w:val="008F506B"/>
    <w:rsid w:val="00AA2480"/>
    <w:rsid w:val="00B262C1"/>
    <w:rsid w:val="00B85049"/>
    <w:rsid w:val="00BC5529"/>
    <w:rsid w:val="00C3085D"/>
    <w:rsid w:val="00C8431E"/>
    <w:rsid w:val="00EB0AD9"/>
    <w:rsid w:val="00EC56AA"/>
    <w:rsid w:val="00FB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2019-11-19T11:07:00Z</cp:lastPrinted>
  <dcterms:created xsi:type="dcterms:W3CDTF">2019-11-19T10:26:00Z</dcterms:created>
  <dcterms:modified xsi:type="dcterms:W3CDTF">2019-12-31T07:58:00Z</dcterms:modified>
</cp:coreProperties>
</file>