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1C" w:rsidRDefault="00376F1C" w:rsidP="00D5223E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5223E" w:rsidRDefault="00376F1C" w:rsidP="00D5223E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  <w:r w:rsidR="00C76708">
        <w:rPr>
          <w:rFonts w:ascii="Calibri" w:hAnsi="Calibri"/>
        </w:rPr>
        <w:tab/>
      </w:r>
      <w:r w:rsidR="00C76708">
        <w:rPr>
          <w:rFonts w:ascii="Calibri" w:hAnsi="Calibri"/>
        </w:rPr>
        <w:tab/>
      </w:r>
      <w:r w:rsidR="00C76708">
        <w:rPr>
          <w:rFonts w:ascii="Calibri" w:hAnsi="Calibri"/>
        </w:rPr>
        <w:tab/>
      </w:r>
      <w:r w:rsidR="00C76708">
        <w:rPr>
          <w:rFonts w:ascii="Calibri" w:hAnsi="Calibri"/>
        </w:rPr>
        <w:tab/>
      </w:r>
      <w:r w:rsidR="00D5223E">
        <w:rPr>
          <w:rFonts w:ascii="Calibri" w:hAnsi="Calibri"/>
        </w:rPr>
        <w:t>……………………………………………………..</w:t>
      </w:r>
    </w:p>
    <w:p w:rsidR="00D5223E" w:rsidRDefault="00C76708" w:rsidP="00C76708">
      <w:pPr>
        <w:rPr>
          <w:rFonts w:ascii="Calibri" w:hAnsi="Calibri"/>
          <w:i/>
        </w:rPr>
      </w:pPr>
      <w:r>
        <w:rPr>
          <w:rFonts w:ascii="Calibri" w:hAnsi="Calibri"/>
          <w:i/>
          <w:sz w:val="16"/>
          <w:szCs w:val="16"/>
        </w:rPr>
        <w:t>Inwestor</w:t>
      </w:r>
      <w:r w:rsidR="00770FB8">
        <w:rPr>
          <w:rFonts w:ascii="Calibri" w:hAnsi="Calibri"/>
          <w:i/>
          <w:sz w:val="16"/>
          <w:szCs w:val="16"/>
        </w:rPr>
        <w:t xml:space="preserve"> </w:t>
      </w:r>
      <w:r w:rsidR="00612CA5">
        <w:rPr>
          <w:rFonts w:ascii="Calibri" w:hAnsi="Calibri"/>
          <w:i/>
          <w:sz w:val="16"/>
          <w:szCs w:val="16"/>
        </w:rPr>
        <w:t>(i</w:t>
      </w:r>
      <w:r>
        <w:rPr>
          <w:rFonts w:ascii="Calibri" w:hAnsi="Calibri"/>
          <w:i/>
          <w:sz w:val="16"/>
          <w:szCs w:val="16"/>
        </w:rPr>
        <w:t>mię i nazwisko</w:t>
      </w:r>
      <w:r w:rsidR="00612CA5">
        <w:rPr>
          <w:rFonts w:ascii="Calibri" w:hAnsi="Calibri"/>
          <w:i/>
          <w:sz w:val="16"/>
          <w:szCs w:val="16"/>
        </w:rPr>
        <w:t>/f</w:t>
      </w:r>
      <w:r>
        <w:rPr>
          <w:rFonts w:ascii="Calibri" w:hAnsi="Calibri"/>
          <w:i/>
          <w:sz w:val="16"/>
          <w:szCs w:val="16"/>
        </w:rPr>
        <w:t xml:space="preserve">irma)                                                                                                                   </w:t>
      </w:r>
      <w:r w:rsidR="00D5223E">
        <w:rPr>
          <w:rFonts w:ascii="Calibri" w:hAnsi="Calibri"/>
          <w:i/>
          <w:sz w:val="16"/>
          <w:szCs w:val="16"/>
        </w:rPr>
        <w:t xml:space="preserve">      (miejscowość i data)</w:t>
      </w:r>
    </w:p>
    <w:p w:rsidR="00D5223E" w:rsidRDefault="00D5223E" w:rsidP="00D5223E">
      <w:pPr>
        <w:ind w:right="6662"/>
        <w:rPr>
          <w:rFonts w:ascii="Calibri" w:hAnsi="Calibri"/>
          <w:i/>
        </w:rPr>
      </w:pPr>
    </w:p>
    <w:p w:rsidR="00D5223E" w:rsidRDefault="00D5223E" w:rsidP="00D5223E">
      <w:pPr>
        <w:ind w:right="6662"/>
      </w:pPr>
      <w:r>
        <w:rPr>
          <w:rFonts w:ascii="Calibri" w:hAnsi="Calibri"/>
        </w:rPr>
        <w:t>……………………………………</w:t>
      </w:r>
      <w:r w:rsidR="00770FB8">
        <w:rPr>
          <w:rFonts w:ascii="Calibri" w:hAnsi="Calibri"/>
        </w:rPr>
        <w:t>.</w:t>
      </w:r>
      <w:r>
        <w:rPr>
          <w:rFonts w:ascii="Calibri" w:hAnsi="Calibri"/>
        </w:rPr>
        <w:t>…</w:t>
      </w:r>
      <w:r w:rsidR="00C76708">
        <w:rPr>
          <w:rFonts w:ascii="Calibri" w:hAnsi="Calibri"/>
        </w:rPr>
        <w:t>………………………………</w:t>
      </w:r>
      <w:r w:rsidR="00376F1C">
        <w:rPr>
          <w:rFonts w:ascii="Calibri" w:hAnsi="Calibri"/>
        </w:rPr>
        <w:t>….</w:t>
      </w:r>
    </w:p>
    <w:p w:rsidR="00C76708" w:rsidRDefault="00C76708" w:rsidP="00C76708">
      <w:pPr>
        <w:ind w:right="6662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(adres, siedziba firmy)</w:t>
      </w:r>
    </w:p>
    <w:p w:rsidR="00F7542D" w:rsidRDefault="00F7542D" w:rsidP="00C76708">
      <w:pPr>
        <w:ind w:right="6662"/>
        <w:rPr>
          <w:rFonts w:ascii="Calibri" w:hAnsi="Calibri"/>
        </w:rPr>
      </w:pPr>
      <w:r w:rsidRPr="00F7542D">
        <w:rPr>
          <w:rFonts w:ascii="Calibri" w:hAnsi="Calibri"/>
        </w:rPr>
        <w:t>……………………………………</w:t>
      </w:r>
      <w:r w:rsidR="00376F1C">
        <w:rPr>
          <w:rFonts w:ascii="Calibri" w:hAnsi="Calibri"/>
        </w:rPr>
        <w:t>.</w:t>
      </w:r>
    </w:p>
    <w:p w:rsidR="00F7542D" w:rsidRPr="00F7542D" w:rsidRDefault="00F7542D" w:rsidP="00C76708">
      <w:pPr>
        <w:ind w:right="6662"/>
        <w:rPr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</w:t>
      </w:r>
      <w:r w:rsidRPr="00F7542D">
        <w:rPr>
          <w:rFonts w:ascii="Calibri" w:hAnsi="Calibri"/>
          <w:i/>
          <w:sz w:val="16"/>
          <w:szCs w:val="16"/>
        </w:rPr>
        <w:t>(telefon/e-mail)</w:t>
      </w:r>
    </w:p>
    <w:p w:rsidR="00D5223E" w:rsidRPr="00F7542D" w:rsidRDefault="00D5223E" w:rsidP="00D5223E">
      <w:pPr>
        <w:ind w:right="6662"/>
        <w:rPr>
          <w:rFonts w:ascii="Calibri" w:hAnsi="Calibri"/>
          <w:i/>
        </w:rPr>
      </w:pPr>
    </w:p>
    <w:p w:rsidR="00D5223E" w:rsidRDefault="00C76708" w:rsidP="00D5223E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 w:rsidR="00376F1C">
        <w:rPr>
          <w:rFonts w:ascii="Calibri" w:hAnsi="Calibri"/>
        </w:rPr>
        <w:t>.</w:t>
      </w:r>
    </w:p>
    <w:p w:rsidR="00C76708" w:rsidRDefault="00612CA5" w:rsidP="00D5223E">
      <w:pPr>
        <w:ind w:right="6662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……………………………………</w:t>
      </w:r>
      <w:r w:rsidR="00F7542D">
        <w:rPr>
          <w:rFonts w:ascii="Calibri" w:hAnsi="Calibri"/>
          <w:sz w:val="16"/>
          <w:szCs w:val="16"/>
        </w:rPr>
        <w:t xml:space="preserve"> </w:t>
      </w:r>
      <w:r w:rsidR="00266C1C">
        <w:rPr>
          <w:rFonts w:ascii="Calibri" w:hAnsi="Calibri"/>
          <w:sz w:val="16"/>
          <w:szCs w:val="16"/>
        </w:rPr>
        <w:t>Pełnomocnik(imię i nazwisko</w:t>
      </w:r>
      <w:r w:rsidRPr="00612CA5">
        <w:rPr>
          <w:rFonts w:ascii="Calibri" w:hAnsi="Calibri"/>
          <w:sz w:val="16"/>
          <w:szCs w:val="16"/>
        </w:rPr>
        <w:t>/firma)</w:t>
      </w:r>
    </w:p>
    <w:p w:rsidR="00F7542D" w:rsidRPr="00EA2FE1" w:rsidRDefault="00F7542D" w:rsidP="00D5223E">
      <w:pPr>
        <w:ind w:right="6662"/>
        <w:rPr>
          <w:rFonts w:ascii="Calibri" w:hAnsi="Calibri"/>
        </w:rPr>
      </w:pPr>
    </w:p>
    <w:p w:rsidR="00612CA5" w:rsidRDefault="00612CA5" w:rsidP="00D5223E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 w:rsidR="00376F1C">
        <w:rPr>
          <w:rFonts w:ascii="Calibri" w:hAnsi="Calibri"/>
        </w:rPr>
        <w:t>….</w:t>
      </w:r>
    </w:p>
    <w:p w:rsidR="00612CA5" w:rsidRDefault="00612CA5" w:rsidP="00D5223E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 w:rsidR="00376F1C">
        <w:rPr>
          <w:rFonts w:ascii="Calibri" w:hAnsi="Calibri"/>
        </w:rPr>
        <w:t>….</w:t>
      </w:r>
    </w:p>
    <w:p w:rsidR="00D5223E" w:rsidRPr="00770FB8" w:rsidRDefault="00376F1C" w:rsidP="00D5223E">
      <w:pPr>
        <w:ind w:right="66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="00612CA5">
        <w:rPr>
          <w:rFonts w:ascii="Calibri" w:hAnsi="Calibri"/>
          <w:sz w:val="16"/>
          <w:szCs w:val="16"/>
        </w:rPr>
        <w:t xml:space="preserve">     </w:t>
      </w:r>
      <w:r w:rsidR="00612CA5" w:rsidRPr="00612CA5">
        <w:rPr>
          <w:rFonts w:ascii="Calibri" w:hAnsi="Calibri"/>
          <w:sz w:val="16"/>
          <w:szCs w:val="16"/>
        </w:rPr>
        <w:t>(adres</w:t>
      </w:r>
      <w:r>
        <w:rPr>
          <w:rFonts w:ascii="Calibri" w:hAnsi="Calibri"/>
          <w:sz w:val="16"/>
          <w:szCs w:val="16"/>
        </w:rPr>
        <w:t>, siedziba firmy</w:t>
      </w:r>
      <w:r w:rsidR="00612CA5" w:rsidRPr="00612CA5">
        <w:rPr>
          <w:rFonts w:ascii="Calibri" w:hAnsi="Calibri"/>
          <w:sz w:val="16"/>
          <w:szCs w:val="16"/>
        </w:rPr>
        <w:t>)</w:t>
      </w:r>
    </w:p>
    <w:p w:rsidR="00D5223E" w:rsidRDefault="00612CA5" w:rsidP="00D5223E">
      <w:pPr>
        <w:ind w:right="6662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:rsidR="00D5223E" w:rsidRDefault="00612CA5" w:rsidP="00D5223E">
      <w:pPr>
        <w:ind w:right="6662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(telefon /</w:t>
      </w:r>
      <w:r w:rsidR="00D5223E">
        <w:rPr>
          <w:rFonts w:ascii="Calibri" w:hAnsi="Calibri"/>
          <w:i/>
          <w:sz w:val="16"/>
          <w:szCs w:val="16"/>
        </w:rPr>
        <w:t>email)</w:t>
      </w:r>
    </w:p>
    <w:p w:rsidR="00D5223E" w:rsidRDefault="00D5223E" w:rsidP="00D5223E">
      <w:pPr>
        <w:pStyle w:val="Nagwek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Wójt Gminy Brudzeń Duży</w:t>
      </w:r>
    </w:p>
    <w:p w:rsidR="00D5223E" w:rsidRDefault="00D5223E" w:rsidP="00D5223E">
      <w:pPr>
        <w:ind w:left="4248" w:firstLine="708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ul. Toruńska 2</w:t>
      </w:r>
    </w:p>
    <w:p w:rsidR="00D5223E" w:rsidRPr="00113D90" w:rsidRDefault="00D5223E" w:rsidP="00113D90">
      <w:pPr>
        <w:ind w:left="4248" w:firstLine="708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09-414 Brudzeń Duży</w:t>
      </w:r>
    </w:p>
    <w:p w:rsidR="00113D90" w:rsidRDefault="00113D90" w:rsidP="00D5223E">
      <w:pPr>
        <w:pStyle w:val="Nagwek3"/>
        <w:rPr>
          <w:rFonts w:ascii="Calibri" w:hAnsi="Calibri"/>
        </w:rPr>
      </w:pPr>
    </w:p>
    <w:p w:rsidR="00D5223E" w:rsidRDefault="00D5223E" w:rsidP="00D5223E">
      <w:pPr>
        <w:pStyle w:val="Nagwek3"/>
        <w:rPr>
          <w:rFonts w:ascii="Calibri" w:hAnsi="Calibri"/>
        </w:rPr>
      </w:pPr>
      <w:r>
        <w:rPr>
          <w:rFonts w:ascii="Calibri" w:hAnsi="Calibri"/>
        </w:rPr>
        <w:t>WNIOSEK</w:t>
      </w:r>
    </w:p>
    <w:p w:rsidR="00D5223E" w:rsidRPr="002D6C5D" w:rsidRDefault="002D6C5D" w:rsidP="00533D66">
      <w:pPr>
        <w:pStyle w:val="Akapitzlist"/>
        <w:numPr>
          <w:ilvl w:val="0"/>
          <w:numId w:val="11"/>
        </w:numPr>
        <w:jc w:val="both"/>
      </w:pPr>
      <w:r w:rsidRPr="002D6C5D">
        <w:rPr>
          <w:rFonts w:asciiTheme="minorHAnsi" w:hAnsiTheme="minorHAnsi" w:cstheme="minorHAnsi"/>
          <w:b/>
        </w:rPr>
        <w:t>o wydanie decyzji</w:t>
      </w:r>
      <w:r w:rsidR="00D5223E" w:rsidRPr="002D6C5D">
        <w:rPr>
          <w:rFonts w:asciiTheme="minorHAnsi" w:hAnsiTheme="minorHAnsi" w:cstheme="minorHAnsi"/>
          <w:b/>
        </w:rPr>
        <w:t xml:space="preserve"> na zajęcie pasa drogowego </w:t>
      </w:r>
      <w:r>
        <w:rPr>
          <w:rFonts w:asciiTheme="minorHAnsi" w:hAnsiTheme="minorHAnsi" w:cstheme="minorHAnsi"/>
          <w:b/>
        </w:rPr>
        <w:t xml:space="preserve">drogi publicznej o kategorii drogi gminnej </w:t>
      </w:r>
      <w:r w:rsidR="00D5223E" w:rsidRPr="002D6C5D">
        <w:rPr>
          <w:rFonts w:asciiTheme="minorHAnsi" w:hAnsiTheme="minorHAnsi" w:cstheme="minorHAnsi"/>
          <w:b/>
        </w:rPr>
        <w:t>w celu prowadzenia robót</w:t>
      </w:r>
      <w:r w:rsidRPr="002D6C5D">
        <w:rPr>
          <w:rFonts w:asciiTheme="minorHAnsi" w:hAnsiTheme="minorHAnsi" w:cstheme="minorHAnsi"/>
          <w:b/>
          <w:vertAlign w:val="superscript"/>
        </w:rPr>
        <w:t>*</w:t>
      </w:r>
      <w:r w:rsidR="00D5223E" w:rsidRPr="002D6C5D">
        <w:rPr>
          <w:rFonts w:asciiTheme="minorHAnsi" w:hAnsiTheme="minorHAnsi" w:cstheme="minorHAnsi"/>
          <w:b/>
        </w:rPr>
        <w:t xml:space="preserve"> </w:t>
      </w:r>
    </w:p>
    <w:p w:rsidR="002D6C5D" w:rsidRDefault="002D6C5D" w:rsidP="00533D66">
      <w:pPr>
        <w:pStyle w:val="Akapitzlis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b/>
        </w:rPr>
        <w:t>o wydanie zgody na zajecie pasa drogowego drogi wewnętrznej w celu prowadzenia robót</w:t>
      </w:r>
      <w:r>
        <w:rPr>
          <w:rFonts w:asciiTheme="minorHAnsi" w:hAnsiTheme="minorHAnsi" w:cstheme="minorHAnsi"/>
          <w:b/>
          <w:vertAlign w:val="superscript"/>
        </w:rPr>
        <w:t>*</w:t>
      </w:r>
    </w:p>
    <w:p w:rsidR="00D5223E" w:rsidRDefault="00D5223E" w:rsidP="00533D66">
      <w:pPr>
        <w:jc w:val="both"/>
        <w:rPr>
          <w:rFonts w:ascii="Calibri" w:hAnsi="Calibri"/>
          <w:b/>
          <w:sz w:val="10"/>
          <w:szCs w:val="10"/>
        </w:rPr>
      </w:pPr>
    </w:p>
    <w:p w:rsidR="00D5223E" w:rsidRPr="00C97255" w:rsidRDefault="002D6C5D" w:rsidP="00533D6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Droga gminna nr/droga wewnętrzna</w:t>
      </w:r>
      <w:r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…………………………,  działka ewidencyjna nr ……………………………..</w:t>
      </w:r>
      <w:r w:rsidR="00904FDF">
        <w:rPr>
          <w:rFonts w:ascii="Calibri" w:hAnsi="Calibri"/>
          <w:sz w:val="22"/>
          <w:szCs w:val="22"/>
        </w:rPr>
        <w:t>,</w:t>
      </w:r>
      <w:r w:rsidR="00D5223E" w:rsidRPr="00C9725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="00D5223E" w:rsidRPr="00C97255">
        <w:rPr>
          <w:rFonts w:ascii="Calibri" w:hAnsi="Calibri"/>
          <w:sz w:val="22"/>
          <w:szCs w:val="22"/>
        </w:rPr>
        <w:t xml:space="preserve">  miejscowość ……………….…………………</w:t>
      </w:r>
      <w:r w:rsidR="00533D66">
        <w:rPr>
          <w:rFonts w:ascii="Calibri" w:hAnsi="Calibri"/>
          <w:sz w:val="22"/>
          <w:szCs w:val="22"/>
        </w:rPr>
        <w:t>…………………</w:t>
      </w:r>
      <w:bookmarkStart w:id="0" w:name="_GoBack"/>
      <w:bookmarkEnd w:id="0"/>
      <w:r w:rsidR="00D5223E" w:rsidRPr="00C97255">
        <w:rPr>
          <w:rFonts w:ascii="Calibri" w:hAnsi="Calibri"/>
          <w:sz w:val="22"/>
          <w:szCs w:val="22"/>
        </w:rPr>
        <w:t>,</w:t>
      </w:r>
      <w:r w:rsidR="00266C1C" w:rsidRPr="00C97255">
        <w:rPr>
          <w:rFonts w:ascii="Calibri" w:hAnsi="Calibri"/>
          <w:sz w:val="22"/>
          <w:szCs w:val="22"/>
        </w:rPr>
        <w:t xml:space="preserve"> </w:t>
      </w:r>
      <w:r w:rsidR="00D5223E" w:rsidRPr="00C97255">
        <w:rPr>
          <w:rFonts w:ascii="Calibri" w:hAnsi="Calibri"/>
          <w:sz w:val="22"/>
          <w:szCs w:val="22"/>
        </w:rPr>
        <w:t>Obręb……………</w:t>
      </w:r>
      <w:r w:rsidR="00904FDF">
        <w:rPr>
          <w:rFonts w:ascii="Calibri" w:hAnsi="Calibri"/>
          <w:sz w:val="22"/>
          <w:szCs w:val="22"/>
        </w:rPr>
        <w:t>………………….</w:t>
      </w:r>
      <w:r w:rsidR="00D5223E" w:rsidRPr="00C9725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</w:t>
      </w:r>
      <w:r w:rsidR="00D5223E" w:rsidRPr="00C97255">
        <w:rPr>
          <w:rFonts w:ascii="Calibri" w:hAnsi="Calibri"/>
          <w:sz w:val="22"/>
          <w:szCs w:val="22"/>
        </w:rPr>
        <w:t>mina Brudzeń Duży .</w:t>
      </w:r>
    </w:p>
    <w:p w:rsidR="00D5223E" w:rsidRPr="00C97255" w:rsidRDefault="00D5223E" w:rsidP="00533D66">
      <w:pPr>
        <w:pStyle w:val="Akapitzlist"/>
        <w:numPr>
          <w:ilvl w:val="0"/>
          <w:numId w:val="1"/>
        </w:numPr>
        <w:spacing w:line="276" w:lineRule="auto"/>
        <w:jc w:val="both"/>
      </w:pPr>
      <w:r w:rsidRPr="00C97255">
        <w:t>Cel zajęcia pasa drogowego:</w:t>
      </w:r>
    </w:p>
    <w:p w:rsidR="00D5223E" w:rsidRPr="00C97255" w:rsidRDefault="00D5223E" w:rsidP="00533D6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9725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6708" w:rsidRPr="00C97255">
        <w:rPr>
          <w:rFonts w:ascii="Calibri" w:hAnsi="Calibri"/>
          <w:sz w:val="22"/>
          <w:szCs w:val="22"/>
        </w:rPr>
        <w:t>.</w:t>
      </w:r>
      <w:r w:rsidR="00904FDF">
        <w:rPr>
          <w:rFonts w:ascii="Calibri" w:hAnsi="Calibri"/>
          <w:sz w:val="22"/>
          <w:szCs w:val="22"/>
        </w:rPr>
        <w:t>............................</w:t>
      </w:r>
    </w:p>
    <w:p w:rsidR="00C76708" w:rsidRPr="00C97255" w:rsidRDefault="00C76708" w:rsidP="00533D6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9725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904FDF">
        <w:rPr>
          <w:rFonts w:ascii="Calibri" w:hAnsi="Calibri"/>
          <w:sz w:val="22"/>
          <w:szCs w:val="22"/>
        </w:rPr>
        <w:t>…………….</w:t>
      </w:r>
    </w:p>
    <w:p w:rsidR="00D5223E" w:rsidRPr="00C97255" w:rsidRDefault="00D5223E" w:rsidP="00533D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7255">
        <w:rPr>
          <w:rFonts w:ascii="Calibri" w:hAnsi="Calibri"/>
          <w:sz w:val="22"/>
          <w:szCs w:val="22"/>
        </w:rPr>
        <w:t>(dokładne określenie robót)</w:t>
      </w:r>
    </w:p>
    <w:p w:rsidR="00D5223E" w:rsidRPr="00C97255" w:rsidRDefault="00D5223E" w:rsidP="00533D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C97255">
        <w:rPr>
          <w:rFonts w:asciiTheme="minorHAnsi" w:hAnsiTheme="minorHAnsi"/>
        </w:rPr>
        <w:t>Nr i data decyzji</w:t>
      </w:r>
      <w:r w:rsidR="002D6C5D">
        <w:rPr>
          <w:rFonts w:asciiTheme="minorHAnsi" w:hAnsiTheme="minorHAnsi"/>
        </w:rPr>
        <w:t>/zgody</w:t>
      </w:r>
      <w:r w:rsidR="002D6C5D">
        <w:rPr>
          <w:rFonts w:asciiTheme="minorHAnsi" w:hAnsiTheme="minorHAnsi"/>
          <w:vertAlign w:val="superscript"/>
        </w:rPr>
        <w:t>*</w:t>
      </w:r>
      <w:r w:rsidRPr="00C97255">
        <w:rPr>
          <w:rFonts w:asciiTheme="minorHAnsi" w:hAnsiTheme="minorHAnsi"/>
        </w:rPr>
        <w:t xml:space="preserve"> lokalizacyjnej Wójta Gminy Brudzeń Duży ………………………………………………………………………………………………………………………………………</w:t>
      </w:r>
      <w:r w:rsidR="00904FDF">
        <w:rPr>
          <w:rFonts w:asciiTheme="minorHAnsi" w:hAnsiTheme="minorHAnsi"/>
        </w:rPr>
        <w:t>………………</w:t>
      </w:r>
    </w:p>
    <w:p w:rsidR="00D5223E" w:rsidRPr="00C97255" w:rsidRDefault="00D5223E" w:rsidP="00533D66">
      <w:pPr>
        <w:pStyle w:val="Akapitzlist"/>
        <w:numPr>
          <w:ilvl w:val="0"/>
          <w:numId w:val="1"/>
        </w:numPr>
        <w:spacing w:line="360" w:lineRule="auto"/>
        <w:jc w:val="both"/>
      </w:pPr>
      <w:r w:rsidRPr="00C97255">
        <w:rPr>
          <w:rFonts w:cstheme="minorHAnsi"/>
        </w:rPr>
        <w:t>Powierzchnia oraz rodzaj zajętych elementów pasa drogowego na czas wykonywania                                             robót: ……………………</w:t>
      </w:r>
      <w:r w:rsidR="00533D66">
        <w:rPr>
          <w:rFonts w:cstheme="minorHAnsi"/>
        </w:rPr>
        <w:t>……………..</w:t>
      </w:r>
      <w:r w:rsidRPr="00C97255">
        <w:rPr>
          <w:rFonts w:cstheme="minorHAnsi"/>
        </w:rPr>
        <w:t xml:space="preserve"> m</w:t>
      </w:r>
      <w:r w:rsidRPr="00C97255">
        <w:rPr>
          <w:rFonts w:cstheme="minorHAnsi"/>
          <w:vertAlign w:val="superscript"/>
        </w:rPr>
        <w:t>2</w:t>
      </w:r>
      <w:r w:rsidRPr="00C97255">
        <w:rPr>
          <w:rFonts w:cstheme="minorHAnsi"/>
        </w:rPr>
        <w:t>, w tym:</w:t>
      </w:r>
    </w:p>
    <w:p w:rsidR="00D5223E" w:rsidRPr="00C97255" w:rsidRDefault="00D5223E" w:rsidP="00533D66">
      <w:pPr>
        <w:pStyle w:val="Akapitzlist"/>
        <w:numPr>
          <w:ilvl w:val="1"/>
          <w:numId w:val="1"/>
        </w:numPr>
        <w:tabs>
          <w:tab w:val="left" w:pos="6379"/>
        </w:tabs>
        <w:spacing w:line="360" w:lineRule="auto"/>
        <w:jc w:val="both"/>
      </w:pPr>
      <w:r w:rsidRPr="00C97255">
        <w:rPr>
          <w:rFonts w:cstheme="minorHAnsi"/>
        </w:rPr>
        <w:t xml:space="preserve">Jezdnia:    </w:t>
      </w:r>
      <w:r w:rsidR="00C97255" w:rsidRPr="00C97255">
        <w:rPr>
          <w:rFonts w:cstheme="minorHAnsi"/>
        </w:rPr>
        <w:t xml:space="preserve">obszar   zajętości </w:t>
      </w:r>
      <w:r w:rsidRPr="00C97255">
        <w:rPr>
          <w:rFonts w:cstheme="minorHAnsi"/>
        </w:rPr>
        <w:t xml:space="preserve"> do 50% szerokości,   pow. ….………………. m</w:t>
      </w:r>
      <w:r w:rsidRPr="00C97255">
        <w:rPr>
          <w:rFonts w:cstheme="minorHAnsi"/>
          <w:vertAlign w:val="superscript"/>
        </w:rPr>
        <w:t>2</w:t>
      </w:r>
      <w:r w:rsidR="00C97255" w:rsidRPr="00C97255">
        <w:rPr>
          <w:rFonts w:cstheme="minorHAnsi"/>
        </w:rPr>
        <w:tab/>
      </w:r>
      <w:r w:rsidR="00C97255" w:rsidRPr="00C97255">
        <w:rPr>
          <w:rFonts w:cstheme="minorHAnsi"/>
        </w:rPr>
        <w:tab/>
      </w:r>
      <w:r w:rsidRPr="00C97255">
        <w:rPr>
          <w:rFonts w:cstheme="minorHAnsi"/>
        </w:rPr>
        <w:tab/>
        <w:t xml:space="preserve"> </w:t>
      </w:r>
    </w:p>
    <w:p w:rsidR="00D5223E" w:rsidRPr="00C97255" w:rsidRDefault="00D5223E" w:rsidP="00533D66">
      <w:pPr>
        <w:pStyle w:val="Akapitzlist"/>
        <w:tabs>
          <w:tab w:val="left" w:pos="993"/>
          <w:tab w:val="left" w:pos="6379"/>
        </w:tabs>
        <w:spacing w:line="360" w:lineRule="auto"/>
        <w:jc w:val="both"/>
      </w:pPr>
      <w:r w:rsidRPr="00C97255">
        <w:rPr>
          <w:rFonts w:cstheme="minorHAnsi"/>
          <w:vertAlign w:val="superscript"/>
        </w:rPr>
        <w:t xml:space="preserve">             </w:t>
      </w:r>
      <w:r w:rsidR="00C97255" w:rsidRPr="00C97255">
        <w:rPr>
          <w:rFonts w:cstheme="minorHAnsi"/>
        </w:rPr>
        <w:t xml:space="preserve">obszar </w:t>
      </w:r>
      <w:r w:rsidRPr="00C97255">
        <w:rPr>
          <w:rFonts w:cstheme="minorHAnsi"/>
          <w:vertAlign w:val="superscript"/>
        </w:rPr>
        <w:t xml:space="preserve">    </w:t>
      </w:r>
      <w:r w:rsidR="00C97255" w:rsidRPr="00C97255">
        <w:rPr>
          <w:rFonts w:cstheme="minorHAnsi"/>
        </w:rPr>
        <w:t>zajętości</w:t>
      </w:r>
      <w:r w:rsidRPr="00C97255">
        <w:rPr>
          <w:rFonts w:cstheme="minorHAnsi"/>
        </w:rPr>
        <w:t xml:space="preserve"> powyżej 50% szerokości,  pow. ………………… m</w:t>
      </w:r>
      <w:r w:rsidRPr="00C97255">
        <w:rPr>
          <w:rFonts w:cstheme="minorHAnsi"/>
          <w:vertAlign w:val="superscript"/>
        </w:rPr>
        <w:t>2</w:t>
      </w:r>
      <w:r w:rsidRPr="00C97255">
        <w:rPr>
          <w:rFonts w:cstheme="minorHAnsi"/>
        </w:rPr>
        <w:tab/>
        <w:t xml:space="preserve">  </w:t>
      </w:r>
      <w:r w:rsidRPr="00C97255">
        <w:rPr>
          <w:rFonts w:cstheme="minorHAnsi"/>
        </w:rPr>
        <w:tab/>
      </w:r>
      <w:r w:rsidRPr="00C97255">
        <w:rPr>
          <w:rFonts w:cstheme="minorHAnsi"/>
        </w:rPr>
        <w:tab/>
      </w:r>
      <w:r w:rsidRPr="00C97255">
        <w:rPr>
          <w:rFonts w:cstheme="minorHAnsi"/>
        </w:rPr>
        <w:tab/>
      </w:r>
    </w:p>
    <w:p w:rsidR="001A4903" w:rsidRPr="001A4903" w:rsidRDefault="00D5223E" w:rsidP="00533D66">
      <w:pPr>
        <w:pStyle w:val="Akapitzlist"/>
        <w:numPr>
          <w:ilvl w:val="1"/>
          <w:numId w:val="1"/>
        </w:numPr>
        <w:tabs>
          <w:tab w:val="left" w:pos="1560"/>
          <w:tab w:val="left" w:pos="5954"/>
          <w:tab w:val="left" w:pos="6379"/>
        </w:tabs>
        <w:spacing w:line="360" w:lineRule="auto"/>
        <w:jc w:val="both"/>
      </w:pPr>
      <w:r w:rsidRPr="00C97255">
        <w:rPr>
          <w:rFonts w:cstheme="minorHAnsi"/>
        </w:rPr>
        <w:lastRenderedPageBreak/>
        <w:t>Chodnik, plac, zatoka autobusowa/postojowa, ciąg pieszy, ścieżka rowerowa</w:t>
      </w:r>
      <w:r w:rsidRPr="00C97255">
        <w:rPr>
          <w:rFonts w:cstheme="minorHAnsi"/>
        </w:rPr>
        <w:tab/>
      </w:r>
      <w:r w:rsidRPr="00C97255">
        <w:rPr>
          <w:rFonts w:cstheme="minorHAnsi"/>
        </w:rPr>
        <w:tab/>
      </w:r>
      <w:r w:rsidRPr="00C97255">
        <w:rPr>
          <w:rFonts w:cstheme="minorHAnsi"/>
        </w:rPr>
        <w:tab/>
        <w:t xml:space="preserve">   pow. ……………</w:t>
      </w:r>
      <w:r w:rsidR="00904FDF">
        <w:rPr>
          <w:rFonts w:cstheme="minorHAnsi"/>
        </w:rPr>
        <w:t>………..</w:t>
      </w:r>
      <w:r w:rsidRPr="00C97255">
        <w:rPr>
          <w:rFonts w:cstheme="minorHAnsi"/>
        </w:rPr>
        <w:t xml:space="preserve"> m</w:t>
      </w:r>
      <w:r w:rsidRPr="00C97255">
        <w:rPr>
          <w:rFonts w:cstheme="minorHAnsi"/>
          <w:vertAlign w:val="superscript"/>
        </w:rPr>
        <w:t>2</w:t>
      </w:r>
    </w:p>
    <w:p w:rsidR="00D5223E" w:rsidRPr="00C97255" w:rsidRDefault="00D5223E" w:rsidP="00533D66">
      <w:pPr>
        <w:pStyle w:val="Akapitzlist"/>
        <w:numPr>
          <w:ilvl w:val="1"/>
          <w:numId w:val="1"/>
        </w:numPr>
        <w:tabs>
          <w:tab w:val="left" w:pos="1560"/>
          <w:tab w:val="left" w:pos="5954"/>
          <w:tab w:val="left" w:pos="6379"/>
        </w:tabs>
        <w:spacing w:line="360" w:lineRule="auto"/>
        <w:jc w:val="both"/>
      </w:pPr>
      <w:r w:rsidRPr="001A4903">
        <w:rPr>
          <w:rFonts w:cstheme="minorHAnsi"/>
        </w:rPr>
        <w:t xml:space="preserve">Pobocza, pasy zieleni, pozostałe elementy </w:t>
      </w:r>
      <w:r w:rsidRPr="001A4903">
        <w:rPr>
          <w:rFonts w:cstheme="minorHAnsi"/>
        </w:rPr>
        <w:tab/>
      </w:r>
      <w:r w:rsidRPr="001A4903">
        <w:rPr>
          <w:rFonts w:cstheme="minorHAnsi"/>
        </w:rPr>
        <w:tab/>
      </w:r>
      <w:r w:rsidRPr="001A4903">
        <w:rPr>
          <w:rFonts w:cstheme="minorHAnsi"/>
        </w:rPr>
        <w:tab/>
      </w:r>
      <w:r w:rsidRPr="001A4903">
        <w:rPr>
          <w:rFonts w:cstheme="minorHAnsi"/>
        </w:rPr>
        <w:tab/>
      </w:r>
      <w:r w:rsidRPr="001A4903">
        <w:rPr>
          <w:rFonts w:cstheme="minorHAnsi"/>
        </w:rPr>
        <w:tab/>
        <w:t xml:space="preserve">    pow. ……………</w:t>
      </w:r>
      <w:r w:rsidR="00904FDF">
        <w:rPr>
          <w:rFonts w:cstheme="minorHAnsi"/>
        </w:rPr>
        <w:t>………</w:t>
      </w:r>
      <w:r w:rsidRPr="001A4903">
        <w:rPr>
          <w:rFonts w:cstheme="minorHAnsi"/>
        </w:rPr>
        <w:t xml:space="preserve"> m</w:t>
      </w:r>
      <w:r w:rsidRPr="001A4903">
        <w:rPr>
          <w:rFonts w:cstheme="minorHAnsi"/>
          <w:vertAlign w:val="superscript"/>
        </w:rPr>
        <w:t>2</w:t>
      </w:r>
    </w:p>
    <w:p w:rsidR="00D5223E" w:rsidRPr="00C97255" w:rsidRDefault="00D5223E" w:rsidP="00533D66">
      <w:pPr>
        <w:pStyle w:val="Akapitzlist"/>
        <w:numPr>
          <w:ilvl w:val="0"/>
          <w:numId w:val="1"/>
        </w:numPr>
        <w:tabs>
          <w:tab w:val="left" w:pos="1560"/>
          <w:tab w:val="left" w:pos="5954"/>
          <w:tab w:val="left" w:pos="6379"/>
        </w:tabs>
        <w:spacing w:line="360" w:lineRule="auto"/>
        <w:jc w:val="both"/>
      </w:pPr>
      <w:r w:rsidRPr="00C97255">
        <w:rPr>
          <w:rFonts w:cstheme="minorHAnsi"/>
          <w:color w:val="000000" w:themeColor="text1"/>
        </w:rPr>
        <w:t>Okres zajęcia pasa drogowego:</w:t>
      </w:r>
    </w:p>
    <w:p w:rsidR="00D5223E" w:rsidRPr="00113D90" w:rsidRDefault="00113D90" w:rsidP="00533D66">
      <w:pPr>
        <w:pStyle w:val="Akapitzlist"/>
        <w:tabs>
          <w:tab w:val="left" w:pos="1560"/>
          <w:tab w:val="left" w:pos="5954"/>
          <w:tab w:val="left" w:pos="6379"/>
        </w:tabs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Od dnia ……………………………….. do dnia ………………………………</w:t>
      </w:r>
      <w:r w:rsidR="00D5223E" w:rsidRPr="00C97255">
        <w:rPr>
          <w:rFonts w:cstheme="minorHAnsi"/>
        </w:rPr>
        <w:t xml:space="preserve"> , </w:t>
      </w:r>
      <w:r>
        <w:rPr>
          <w:rFonts w:cstheme="minorHAnsi"/>
        </w:rPr>
        <w:t xml:space="preserve"> tj. dni ………………………………….</w:t>
      </w:r>
      <w:r w:rsidR="00C76708" w:rsidRPr="00C97255">
        <w:rPr>
          <w:rFonts w:cstheme="minorHAnsi"/>
        </w:rPr>
        <w:t xml:space="preserve">           </w:t>
      </w:r>
      <w:r>
        <w:rPr>
          <w:rFonts w:cstheme="minorHAnsi"/>
        </w:rPr>
        <w:t xml:space="preserve">               </w:t>
      </w:r>
      <w:r w:rsidR="00C76708" w:rsidRPr="00113D90">
        <w:rPr>
          <w:rFonts w:cstheme="minorHAnsi"/>
        </w:rPr>
        <w:tab/>
      </w:r>
    </w:p>
    <w:p w:rsidR="00D5223E" w:rsidRPr="00C97255" w:rsidRDefault="00D5223E" w:rsidP="00533D66">
      <w:pPr>
        <w:pStyle w:val="Akapitzlist"/>
        <w:numPr>
          <w:ilvl w:val="0"/>
          <w:numId w:val="1"/>
        </w:numPr>
        <w:tabs>
          <w:tab w:val="left" w:pos="1418"/>
          <w:tab w:val="left" w:pos="4962"/>
          <w:tab w:val="left" w:pos="5954"/>
          <w:tab w:val="left" w:pos="6379"/>
          <w:tab w:val="left" w:pos="8647"/>
        </w:tabs>
        <w:spacing w:line="276" w:lineRule="auto"/>
        <w:jc w:val="both"/>
      </w:pPr>
      <w:r w:rsidRPr="00C97255">
        <w:rPr>
          <w:rFonts w:cstheme="minorHAnsi"/>
        </w:rPr>
        <w:t>Inwestor robót:</w:t>
      </w:r>
    </w:p>
    <w:p w:rsidR="00D5223E" w:rsidRPr="00C97255" w:rsidRDefault="00D5223E" w:rsidP="00533D66">
      <w:pPr>
        <w:tabs>
          <w:tab w:val="left" w:pos="1418"/>
          <w:tab w:val="left" w:pos="4962"/>
          <w:tab w:val="left" w:pos="5954"/>
          <w:tab w:val="left" w:pos="6379"/>
          <w:tab w:val="left" w:pos="864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9725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612CA5" w:rsidRPr="00C97255">
        <w:rPr>
          <w:rFonts w:asciiTheme="minorHAnsi" w:hAnsiTheme="minorHAnsi"/>
          <w:sz w:val="22"/>
          <w:szCs w:val="22"/>
        </w:rPr>
        <w:t>..................................................................</w:t>
      </w:r>
      <w:r w:rsidR="00770FB8" w:rsidRPr="00C97255">
        <w:rPr>
          <w:rFonts w:asciiTheme="minorHAnsi" w:hAnsiTheme="minorHAnsi"/>
          <w:sz w:val="22"/>
          <w:szCs w:val="22"/>
        </w:rPr>
        <w:t xml:space="preserve">..... </w:t>
      </w:r>
      <w:r w:rsidR="00612CA5" w:rsidRPr="00C97255">
        <w:rPr>
          <w:rFonts w:asciiTheme="minorHAnsi" w:hAnsiTheme="minorHAnsi"/>
          <w:sz w:val="22"/>
          <w:szCs w:val="22"/>
        </w:rPr>
        <w:t xml:space="preserve">tel. </w:t>
      </w:r>
      <w:r w:rsidRPr="00C97255">
        <w:rPr>
          <w:rFonts w:asciiTheme="minorHAnsi" w:hAnsiTheme="minorHAnsi"/>
          <w:sz w:val="22"/>
          <w:szCs w:val="22"/>
        </w:rPr>
        <w:t>.......................</w:t>
      </w:r>
      <w:r w:rsidR="00770FB8" w:rsidRPr="00C97255">
        <w:rPr>
          <w:rFonts w:asciiTheme="minorHAnsi" w:hAnsiTheme="minorHAnsi"/>
          <w:sz w:val="22"/>
          <w:szCs w:val="22"/>
        </w:rPr>
        <w:t>............................</w:t>
      </w:r>
      <w:r w:rsidR="00904FDF">
        <w:rPr>
          <w:rFonts w:asciiTheme="minorHAnsi" w:hAnsiTheme="minorHAnsi"/>
          <w:sz w:val="22"/>
          <w:szCs w:val="22"/>
        </w:rPr>
        <w:t>.............................</w:t>
      </w:r>
    </w:p>
    <w:p w:rsidR="00D5223E" w:rsidRPr="00C97255" w:rsidRDefault="00D5223E" w:rsidP="00533D66">
      <w:pPr>
        <w:pStyle w:val="Akapitzlist"/>
        <w:numPr>
          <w:ilvl w:val="0"/>
          <w:numId w:val="1"/>
        </w:numPr>
        <w:tabs>
          <w:tab w:val="left" w:pos="1418"/>
          <w:tab w:val="left" w:pos="4962"/>
          <w:tab w:val="left" w:pos="5954"/>
          <w:tab w:val="left" w:pos="6379"/>
          <w:tab w:val="left" w:pos="8647"/>
        </w:tabs>
        <w:spacing w:line="276" w:lineRule="auto"/>
        <w:jc w:val="both"/>
        <w:rPr>
          <w:rFonts w:asciiTheme="minorHAnsi" w:hAnsiTheme="minorHAnsi" w:cstheme="minorHAnsi"/>
        </w:rPr>
      </w:pPr>
      <w:r w:rsidRPr="00C97255">
        <w:rPr>
          <w:rFonts w:cstheme="minorHAnsi"/>
        </w:rPr>
        <w:t>Osoba odpowiedzialna za prowadzenie robót ze strony Inwestora:</w:t>
      </w:r>
    </w:p>
    <w:p w:rsidR="00612CA5" w:rsidRPr="00C97255" w:rsidRDefault="00D5223E" w:rsidP="00533D66">
      <w:pPr>
        <w:jc w:val="both"/>
        <w:rPr>
          <w:rFonts w:asciiTheme="minorHAnsi" w:hAnsiTheme="minorHAnsi"/>
          <w:sz w:val="22"/>
          <w:szCs w:val="22"/>
        </w:rPr>
      </w:pPr>
      <w:r w:rsidRPr="00C9725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</w:t>
      </w:r>
      <w:r w:rsidR="004917F7" w:rsidRPr="00C97255">
        <w:rPr>
          <w:rFonts w:asciiTheme="minorHAnsi" w:hAnsiTheme="minorHAnsi"/>
          <w:sz w:val="22"/>
          <w:szCs w:val="22"/>
        </w:rPr>
        <w:t>.........................................</w:t>
      </w:r>
      <w:r w:rsidR="00770FB8" w:rsidRPr="00C97255">
        <w:rPr>
          <w:rFonts w:asciiTheme="minorHAnsi" w:hAnsiTheme="minorHAnsi"/>
          <w:sz w:val="22"/>
          <w:szCs w:val="22"/>
        </w:rPr>
        <w:t>....</w:t>
      </w:r>
      <w:r w:rsidR="00904FDF">
        <w:rPr>
          <w:rFonts w:asciiTheme="minorHAnsi" w:hAnsiTheme="minorHAnsi"/>
          <w:sz w:val="22"/>
          <w:szCs w:val="22"/>
        </w:rPr>
        <w:t>...............</w:t>
      </w:r>
      <w:r w:rsidRPr="00C97255">
        <w:rPr>
          <w:rFonts w:asciiTheme="minorHAnsi" w:hAnsiTheme="minorHAnsi"/>
          <w:sz w:val="22"/>
          <w:szCs w:val="22"/>
        </w:rPr>
        <w:t xml:space="preserve"> </w:t>
      </w:r>
    </w:p>
    <w:p w:rsidR="00D5223E" w:rsidRPr="00C97255" w:rsidRDefault="00612CA5" w:rsidP="00533D66">
      <w:pPr>
        <w:jc w:val="both"/>
        <w:rPr>
          <w:rFonts w:asciiTheme="minorHAnsi" w:hAnsiTheme="minorHAnsi"/>
          <w:sz w:val="22"/>
          <w:szCs w:val="22"/>
        </w:rPr>
      </w:pPr>
      <w:r w:rsidRPr="00C97255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770FB8" w:rsidRPr="00C97255">
        <w:rPr>
          <w:rFonts w:asciiTheme="minorHAnsi" w:hAnsiTheme="minorHAnsi"/>
          <w:sz w:val="22"/>
          <w:szCs w:val="22"/>
        </w:rPr>
        <w:t>……………………………</w:t>
      </w:r>
      <w:r w:rsidRPr="00C97255">
        <w:rPr>
          <w:rFonts w:asciiTheme="minorHAnsi" w:hAnsiTheme="minorHAnsi"/>
          <w:sz w:val="22"/>
          <w:szCs w:val="22"/>
        </w:rPr>
        <w:t>tel.</w:t>
      </w:r>
      <w:r w:rsidR="00D5223E" w:rsidRPr="00C97255">
        <w:rPr>
          <w:rFonts w:asciiTheme="minorHAnsi" w:hAnsiTheme="minorHAnsi"/>
          <w:sz w:val="22"/>
          <w:szCs w:val="22"/>
        </w:rPr>
        <w:t>..........................</w:t>
      </w:r>
      <w:r w:rsidR="00770FB8" w:rsidRPr="00C97255">
        <w:rPr>
          <w:rFonts w:asciiTheme="minorHAnsi" w:hAnsiTheme="minorHAnsi"/>
          <w:sz w:val="22"/>
          <w:szCs w:val="22"/>
        </w:rPr>
        <w:t>........................</w:t>
      </w:r>
      <w:r w:rsidR="00904FDF">
        <w:rPr>
          <w:rFonts w:asciiTheme="minorHAnsi" w:hAnsiTheme="minorHAnsi"/>
          <w:sz w:val="22"/>
          <w:szCs w:val="22"/>
        </w:rPr>
        <w:t>...............</w:t>
      </w:r>
    </w:p>
    <w:p w:rsidR="00D5223E" w:rsidRPr="00C97255" w:rsidRDefault="00D5223E" w:rsidP="00533D66">
      <w:pPr>
        <w:jc w:val="both"/>
        <w:rPr>
          <w:rFonts w:asciiTheme="minorHAnsi" w:hAnsiTheme="minorHAnsi"/>
          <w:sz w:val="22"/>
          <w:szCs w:val="22"/>
        </w:rPr>
      </w:pPr>
    </w:p>
    <w:p w:rsidR="00D5223E" w:rsidRPr="00C97255" w:rsidRDefault="00D5223E" w:rsidP="00533D66">
      <w:pPr>
        <w:pStyle w:val="Akapitzlist"/>
        <w:numPr>
          <w:ilvl w:val="0"/>
          <w:numId w:val="1"/>
        </w:numPr>
        <w:jc w:val="both"/>
      </w:pPr>
      <w:r w:rsidRPr="00C97255">
        <w:rPr>
          <w:rFonts w:asciiTheme="minorHAnsi" w:hAnsiTheme="minorHAnsi"/>
        </w:rPr>
        <w:t>Wykonawca robót:</w:t>
      </w:r>
    </w:p>
    <w:p w:rsidR="00D5223E" w:rsidRPr="00C97255" w:rsidRDefault="00D5223E" w:rsidP="00533D66">
      <w:pPr>
        <w:tabs>
          <w:tab w:val="left" w:pos="1418"/>
          <w:tab w:val="left" w:pos="4962"/>
          <w:tab w:val="left" w:pos="5954"/>
          <w:tab w:val="left" w:pos="6379"/>
          <w:tab w:val="left" w:pos="864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9725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4917F7" w:rsidRPr="00C97255">
        <w:rPr>
          <w:rFonts w:asciiTheme="minorHAnsi" w:hAnsiTheme="minorHAnsi"/>
          <w:sz w:val="22"/>
          <w:szCs w:val="22"/>
        </w:rPr>
        <w:t>........................................................</w:t>
      </w:r>
      <w:r w:rsidR="00770FB8" w:rsidRPr="00C97255">
        <w:rPr>
          <w:rFonts w:asciiTheme="minorHAnsi" w:hAnsiTheme="minorHAnsi"/>
          <w:sz w:val="22"/>
          <w:szCs w:val="22"/>
        </w:rPr>
        <w:t>....................tel.</w:t>
      </w:r>
      <w:r w:rsidR="004917F7" w:rsidRPr="00C97255">
        <w:rPr>
          <w:rFonts w:asciiTheme="minorHAnsi" w:hAnsiTheme="minorHAnsi"/>
          <w:sz w:val="22"/>
          <w:szCs w:val="22"/>
        </w:rPr>
        <w:t>.............................</w:t>
      </w:r>
      <w:r w:rsidR="00770FB8" w:rsidRPr="00C97255">
        <w:rPr>
          <w:rFonts w:asciiTheme="minorHAnsi" w:hAnsiTheme="minorHAnsi"/>
          <w:sz w:val="22"/>
          <w:szCs w:val="22"/>
        </w:rPr>
        <w:t>....................</w:t>
      </w:r>
      <w:r w:rsidR="00904FDF">
        <w:rPr>
          <w:rFonts w:asciiTheme="minorHAnsi" w:hAnsiTheme="minorHAnsi"/>
          <w:sz w:val="22"/>
          <w:szCs w:val="22"/>
        </w:rPr>
        <w:t>............................</w:t>
      </w:r>
    </w:p>
    <w:p w:rsidR="00612CA5" w:rsidRPr="00C97255" w:rsidRDefault="00612CA5" w:rsidP="00533D66">
      <w:pPr>
        <w:pStyle w:val="Akapitzlist"/>
        <w:numPr>
          <w:ilvl w:val="0"/>
          <w:numId w:val="1"/>
        </w:numPr>
        <w:tabs>
          <w:tab w:val="left" w:pos="2268"/>
        </w:tabs>
        <w:spacing w:line="360" w:lineRule="auto"/>
        <w:jc w:val="both"/>
      </w:pPr>
      <w:r w:rsidRPr="00C97255">
        <w:rPr>
          <w:rFonts w:asciiTheme="minorHAnsi" w:hAnsiTheme="minorHAnsi"/>
        </w:rPr>
        <w:t>Sposób zabezpieczenia robót:</w:t>
      </w:r>
    </w:p>
    <w:p w:rsidR="00D5223E" w:rsidRPr="00C97255" w:rsidRDefault="00D5223E" w:rsidP="00533D66">
      <w:pPr>
        <w:pStyle w:val="Akapitzlist"/>
        <w:tabs>
          <w:tab w:val="left" w:pos="2268"/>
        </w:tabs>
        <w:spacing w:line="360" w:lineRule="auto"/>
        <w:ind w:left="0"/>
        <w:jc w:val="both"/>
      </w:pPr>
      <w:r w:rsidRPr="00C97255">
        <w:rPr>
          <w:rFonts w:asciiTheme="minorHAnsi" w:hAnsiTheme="minorHAnsi"/>
        </w:rPr>
        <w:t>……………………………………………………………………………………………………………</w:t>
      </w:r>
      <w:r w:rsidR="00612CA5" w:rsidRPr="00C97255">
        <w:rPr>
          <w:rFonts w:asciiTheme="minorHAnsi" w:hAnsiTheme="minorHAnsi"/>
        </w:rPr>
        <w:t>………………………………</w:t>
      </w:r>
      <w:r w:rsidR="00904FDF">
        <w:rPr>
          <w:rFonts w:asciiTheme="minorHAnsi" w:hAnsiTheme="minorHAnsi"/>
        </w:rPr>
        <w:t>……………….</w:t>
      </w:r>
    </w:p>
    <w:p w:rsidR="00D5223E" w:rsidRPr="00C97255" w:rsidRDefault="00D5223E" w:rsidP="00533D66">
      <w:pPr>
        <w:pStyle w:val="Akapitzlist"/>
        <w:tabs>
          <w:tab w:val="left" w:pos="2268"/>
        </w:tabs>
        <w:spacing w:line="360" w:lineRule="auto"/>
        <w:ind w:left="0"/>
        <w:jc w:val="both"/>
      </w:pPr>
      <w:r w:rsidRPr="00C97255">
        <w:rPr>
          <w:rFonts w:asciiTheme="minorHAnsi" w:hAnsiTheme="minorHAnsi"/>
        </w:rPr>
        <w:t>……………………………………………………………………………</w:t>
      </w:r>
      <w:r w:rsidR="00612CA5" w:rsidRPr="00C97255">
        <w:rPr>
          <w:rFonts w:asciiTheme="minorHAnsi" w:hAnsiTheme="minorHAnsi"/>
        </w:rPr>
        <w:t>…………………………………………………………………</w:t>
      </w:r>
      <w:r w:rsidR="00904FDF">
        <w:rPr>
          <w:rFonts w:asciiTheme="minorHAnsi" w:hAnsiTheme="minorHAnsi"/>
        </w:rPr>
        <w:t>…………….</w:t>
      </w:r>
    </w:p>
    <w:p w:rsidR="00D5223E" w:rsidRPr="00C97255" w:rsidRDefault="00D5223E" w:rsidP="00533D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97255">
        <w:rPr>
          <w:rFonts w:asciiTheme="minorHAnsi" w:hAnsiTheme="minorHAnsi" w:cstheme="minorHAnsi"/>
          <w:sz w:val="22"/>
          <w:szCs w:val="22"/>
          <w:u w:val="single"/>
        </w:rPr>
        <w:t>Do niniejszego wniosku załączam :</w:t>
      </w:r>
    </w:p>
    <w:p w:rsidR="00D5223E" w:rsidRPr="00C97255" w:rsidRDefault="00D5223E" w:rsidP="00533D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C97255">
        <w:rPr>
          <w:rFonts w:cstheme="minorHAnsi"/>
        </w:rPr>
        <w:t>plan sytuacyjny działki z zaznaczeniem granic i podaniem wymiarów planowanej powie</w:t>
      </w:r>
      <w:r w:rsidR="00C019D3" w:rsidRPr="00C97255">
        <w:rPr>
          <w:rFonts w:cstheme="minorHAnsi"/>
        </w:rPr>
        <w:t>rzchni zajęcia pasa drogowego (2</w:t>
      </w:r>
      <w:r w:rsidRPr="00C97255">
        <w:rPr>
          <w:rFonts w:cstheme="minorHAnsi"/>
        </w:rPr>
        <w:t xml:space="preserve"> egz. mapy w skali 1:1000 lub 1:500),</w:t>
      </w:r>
    </w:p>
    <w:p w:rsidR="00D5223E" w:rsidRPr="00C97255" w:rsidRDefault="00D5223E" w:rsidP="00533D66">
      <w:pPr>
        <w:pStyle w:val="Akapitzlist"/>
        <w:numPr>
          <w:ilvl w:val="0"/>
          <w:numId w:val="2"/>
        </w:numPr>
        <w:spacing w:line="276" w:lineRule="auto"/>
        <w:jc w:val="both"/>
      </w:pPr>
      <w:r w:rsidRPr="00C97255">
        <w:rPr>
          <w:rFonts w:cstheme="minorHAnsi"/>
        </w:rPr>
        <w:t>kopia decyzji o pozwoleniu na budowę lub zgłoszenia zamiaru wykonywania robót budowlanych,</w:t>
      </w:r>
    </w:p>
    <w:p w:rsidR="004917F7" w:rsidRPr="00C97255" w:rsidRDefault="004917F7" w:rsidP="00533D66">
      <w:pPr>
        <w:pStyle w:val="Akapitzlist"/>
        <w:numPr>
          <w:ilvl w:val="0"/>
          <w:numId w:val="2"/>
        </w:numPr>
        <w:spacing w:line="276" w:lineRule="auto"/>
        <w:jc w:val="both"/>
      </w:pPr>
      <w:r w:rsidRPr="00C97255">
        <w:rPr>
          <w:rFonts w:cstheme="minorHAnsi"/>
        </w:rPr>
        <w:t>Uzgodnienie zbliżeń i skrzyżowań z zarządcami istniejących sieci uzbrojenia terenu –zgodnie z decyzją lokalizacyjna.</w:t>
      </w:r>
    </w:p>
    <w:p w:rsidR="00D5223E" w:rsidRPr="00C97255" w:rsidRDefault="00D5223E" w:rsidP="00533D66">
      <w:pPr>
        <w:pStyle w:val="Akapitzlist"/>
        <w:numPr>
          <w:ilvl w:val="0"/>
          <w:numId w:val="2"/>
        </w:numPr>
        <w:spacing w:line="276" w:lineRule="auto"/>
        <w:jc w:val="both"/>
      </w:pPr>
      <w:r w:rsidRPr="00C97255">
        <w:rPr>
          <w:rFonts w:cstheme="minorHAnsi"/>
        </w:rPr>
        <w:t>kopia zatwierdzonego projektu organizacji ruchu, jeżeli zajęcie pasa drogowego wpływa na ruch drogowy lub ogranicza widoczność na drodze albo powoduje wprowadzenie zmian w istniejącej organizacji ruchu pojazdów lub pieszych,</w:t>
      </w:r>
    </w:p>
    <w:p w:rsidR="00D5223E" w:rsidRPr="00C97255" w:rsidRDefault="00D5223E" w:rsidP="00533D66">
      <w:pPr>
        <w:pStyle w:val="Akapitzlist"/>
        <w:numPr>
          <w:ilvl w:val="0"/>
          <w:numId w:val="2"/>
        </w:numPr>
        <w:spacing w:line="276" w:lineRule="auto"/>
        <w:jc w:val="both"/>
      </w:pPr>
      <w:r w:rsidRPr="00C97255">
        <w:rPr>
          <w:rFonts w:cstheme="minorHAnsi"/>
        </w:rPr>
        <w:t>harmonogram robót (w przypadku etapowego prowadzenia robót),</w:t>
      </w:r>
    </w:p>
    <w:p w:rsidR="00D5223E" w:rsidRPr="00C97255" w:rsidRDefault="00D5223E" w:rsidP="00533D66">
      <w:pPr>
        <w:pStyle w:val="Akapitzlist"/>
        <w:numPr>
          <w:ilvl w:val="0"/>
          <w:numId w:val="2"/>
        </w:numPr>
        <w:spacing w:line="276" w:lineRule="auto"/>
        <w:jc w:val="both"/>
      </w:pPr>
      <w:r w:rsidRPr="00C97255">
        <w:rPr>
          <w:rFonts w:cstheme="minorHAnsi"/>
        </w:rPr>
        <w:t xml:space="preserve">w przypadku wystąpienia w imieniu inwestora osób trzecich: pełnomocnictwo </w:t>
      </w:r>
      <w:r w:rsidR="002D6C5D">
        <w:rPr>
          <w:rFonts w:cstheme="minorHAnsi"/>
        </w:rPr>
        <w:t>(oryginał lub odpis poświadczony</w:t>
      </w:r>
      <w:r w:rsidR="00C019D3" w:rsidRPr="00C97255">
        <w:rPr>
          <w:rFonts w:cstheme="minorHAnsi"/>
        </w:rPr>
        <w:t xml:space="preserve"> za zgodność z oryginałem  przez notariusza) </w:t>
      </w:r>
      <w:r w:rsidRPr="00C97255">
        <w:rPr>
          <w:rFonts w:cstheme="minorHAnsi"/>
        </w:rPr>
        <w:t>oraz dowód zapłaty opłaty skarbowej w wysokośc</w:t>
      </w:r>
      <w:r w:rsidR="00223951" w:rsidRPr="00C97255">
        <w:rPr>
          <w:rFonts w:cstheme="minorHAnsi"/>
        </w:rPr>
        <w:t>i 17,00 zł</w:t>
      </w:r>
      <w:r w:rsidRPr="00C97255">
        <w:rPr>
          <w:rFonts w:cstheme="minorHAnsi"/>
        </w:rPr>
        <w:t xml:space="preserve"> zgodnie z ustawą z dnia 16 listopa</w:t>
      </w:r>
      <w:r w:rsidR="00223951" w:rsidRPr="00C97255">
        <w:rPr>
          <w:rFonts w:cstheme="minorHAnsi"/>
        </w:rPr>
        <w:t>da 2006 r. o opłacie skarbowej.</w:t>
      </w:r>
    </w:p>
    <w:p w:rsidR="00D5223E" w:rsidRPr="00C97255" w:rsidRDefault="00D5223E" w:rsidP="00533D66">
      <w:pPr>
        <w:jc w:val="both"/>
        <w:rPr>
          <w:rFonts w:ascii="Calibri" w:hAnsi="Calibri"/>
          <w:sz w:val="22"/>
          <w:szCs w:val="22"/>
        </w:rPr>
      </w:pPr>
    </w:p>
    <w:p w:rsidR="00D5223E" w:rsidRDefault="00D5223E" w:rsidP="00D5223E">
      <w:pPr>
        <w:ind w:left="5664" w:firstLine="708"/>
        <w:rPr>
          <w:rFonts w:ascii="Calibri" w:hAnsi="Calibri"/>
        </w:rPr>
      </w:pPr>
      <w:r>
        <w:rPr>
          <w:rFonts w:ascii="Calibri" w:hAnsi="Calibri"/>
        </w:rPr>
        <w:t>............................................</w:t>
      </w:r>
    </w:p>
    <w:p w:rsidR="00D5223E" w:rsidRDefault="00612CA5" w:rsidP="00612CA5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5223E">
        <w:rPr>
          <w:rFonts w:ascii="Calibri" w:hAnsi="Calibri"/>
          <w:i/>
          <w:sz w:val="20"/>
          <w:szCs w:val="20"/>
        </w:rPr>
        <w:t xml:space="preserve">  ( podpis</w:t>
      </w:r>
      <w:r>
        <w:rPr>
          <w:rFonts w:ascii="Calibri" w:hAnsi="Calibri"/>
          <w:i/>
          <w:sz w:val="20"/>
          <w:szCs w:val="20"/>
        </w:rPr>
        <w:t xml:space="preserve"> osoby uprawnionej</w:t>
      </w:r>
      <w:r w:rsidR="00D5223E">
        <w:rPr>
          <w:rFonts w:ascii="Calibri" w:hAnsi="Calibri"/>
          <w:i/>
          <w:sz w:val="20"/>
          <w:szCs w:val="20"/>
        </w:rPr>
        <w:t xml:space="preserve"> )</w:t>
      </w:r>
    </w:p>
    <w:p w:rsidR="00251D49" w:rsidRDefault="00251D49" w:rsidP="00D5223E">
      <w:pPr>
        <w:ind w:left="6372" w:firstLine="708"/>
        <w:rPr>
          <w:rFonts w:ascii="Calibri" w:hAnsi="Calibri"/>
          <w:i/>
          <w:sz w:val="20"/>
          <w:szCs w:val="20"/>
        </w:rPr>
      </w:pPr>
    </w:p>
    <w:p w:rsidR="00113D90" w:rsidRDefault="00113D90" w:rsidP="00D5223E">
      <w:pPr>
        <w:jc w:val="both"/>
        <w:rPr>
          <w:rFonts w:ascii="Calibri" w:hAnsi="Calibri"/>
          <w:b/>
          <w:szCs w:val="20"/>
        </w:rPr>
      </w:pPr>
    </w:p>
    <w:p w:rsidR="00113D90" w:rsidRDefault="00113D90" w:rsidP="00D5223E">
      <w:pPr>
        <w:jc w:val="both"/>
        <w:rPr>
          <w:rFonts w:ascii="Calibri" w:hAnsi="Calibri"/>
          <w:b/>
          <w:szCs w:val="20"/>
        </w:rPr>
      </w:pPr>
    </w:p>
    <w:p w:rsidR="00D5223E" w:rsidRDefault="00D5223E" w:rsidP="00533D66">
      <w:pPr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>Uwaga!</w:t>
      </w:r>
    </w:p>
    <w:p w:rsidR="00D5223E" w:rsidRPr="00113D90" w:rsidRDefault="00D5223E" w:rsidP="00533D66">
      <w:pPr>
        <w:pStyle w:val="Akapitzlist"/>
        <w:ind w:left="0"/>
        <w:jc w:val="both"/>
        <w:rPr>
          <w:i/>
          <w:szCs w:val="20"/>
        </w:rPr>
      </w:pPr>
      <w:r>
        <w:rPr>
          <w:i/>
          <w:szCs w:val="20"/>
        </w:rPr>
        <w:t>Za zajęcie pasa drogowego pobiera się opłaty na podstawie art. 40 ustawy o drogach pub</w:t>
      </w:r>
      <w:r w:rsidR="004917F7">
        <w:rPr>
          <w:i/>
          <w:szCs w:val="20"/>
        </w:rPr>
        <w:t>licznych i Uchwały nr VIII/50/24 Rady Gminy Brudzeń Duży</w:t>
      </w:r>
      <w:r>
        <w:rPr>
          <w:i/>
          <w:szCs w:val="20"/>
        </w:rPr>
        <w:t xml:space="preserve"> w sprawie wysokości stawek opłat za zajęcie pa</w:t>
      </w:r>
      <w:r w:rsidR="004917F7">
        <w:rPr>
          <w:i/>
          <w:szCs w:val="20"/>
        </w:rPr>
        <w:t>sa drogowego dróg gminnych</w:t>
      </w:r>
      <w:r>
        <w:rPr>
          <w:i/>
          <w:szCs w:val="20"/>
        </w:rPr>
        <w:t>.</w:t>
      </w:r>
    </w:p>
    <w:p w:rsidR="00D5223E" w:rsidRPr="00113D90" w:rsidRDefault="00D5223E" w:rsidP="00533D66">
      <w:pPr>
        <w:jc w:val="both"/>
        <w:rPr>
          <w:rFonts w:ascii="Calibri" w:hAnsi="Calibri"/>
          <w:sz w:val="16"/>
          <w:szCs w:val="16"/>
        </w:rPr>
      </w:pPr>
    </w:p>
    <w:p w:rsidR="00D5223E" w:rsidRPr="00113D90" w:rsidRDefault="00D5223E" w:rsidP="00533D66">
      <w:pPr>
        <w:jc w:val="both"/>
        <w:rPr>
          <w:rFonts w:asciiTheme="minorHAnsi" w:hAnsiTheme="minorHAnsi" w:cstheme="minorHAnsi"/>
          <w:sz w:val="16"/>
          <w:szCs w:val="16"/>
        </w:rPr>
      </w:pPr>
      <w:r w:rsidRPr="00113D90">
        <w:rPr>
          <w:rFonts w:asciiTheme="minorHAnsi" w:hAnsiTheme="minorHAnsi" w:cstheme="minorHAnsi"/>
          <w:sz w:val="16"/>
          <w:szCs w:val="16"/>
        </w:rPr>
        <w:t>Zgodnie z art. 6 ust. 1 lit. a) RODO wyrażam zgodę na przetwarzanie moich danych osobowych tj. danych kontaktowych zawartych w niniejszym wniosku przez administratora, tj</w:t>
      </w:r>
      <w:r w:rsidR="004917F7" w:rsidRPr="00113D90">
        <w:rPr>
          <w:rFonts w:asciiTheme="minorHAnsi" w:hAnsiTheme="minorHAnsi" w:cstheme="minorHAnsi"/>
          <w:sz w:val="16"/>
          <w:szCs w:val="16"/>
        </w:rPr>
        <w:t>. Wójt Gminy Brudzeń Duży</w:t>
      </w:r>
      <w:r w:rsidR="00251D49" w:rsidRPr="00113D90">
        <w:rPr>
          <w:rFonts w:asciiTheme="minorHAnsi" w:hAnsiTheme="minorHAnsi" w:cstheme="minorHAnsi"/>
          <w:sz w:val="16"/>
          <w:szCs w:val="16"/>
        </w:rPr>
        <w:t xml:space="preserve"> ul. Toruńska 2 09-414 Brudzeń Duży</w:t>
      </w:r>
      <w:r w:rsidRPr="00113D90">
        <w:rPr>
          <w:rFonts w:asciiTheme="minorHAnsi" w:hAnsiTheme="minorHAnsi" w:cstheme="minorHAnsi"/>
          <w:sz w:val="16"/>
          <w:szCs w:val="16"/>
        </w:rPr>
        <w:t xml:space="preserve"> w celu kontaktu telefonicznego i/lub mailowego. Zgoda może zostać wycofana w dowolnym momencie. Wycofanie zgody nie wpływa na zgodność z prawem przetwarzania, którego dokonano na podstawie zgody przed jej wycofaniem.</w:t>
      </w:r>
    </w:p>
    <w:p w:rsidR="00D5223E" w:rsidRPr="00113D90" w:rsidRDefault="00D5223E" w:rsidP="00533D6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5223E" w:rsidRDefault="00D5223E" w:rsidP="00533D66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……………………………………….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</w:t>
      </w:r>
      <w:r w:rsidR="00251D49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</w:t>
      </w:r>
      <w:r w:rsidR="00770FB8">
        <w:rPr>
          <w:rFonts w:asciiTheme="minorHAnsi" w:hAnsiTheme="minorHAnsi" w:cstheme="minorHAnsi"/>
          <w:i/>
          <w:sz w:val="22"/>
          <w:szCs w:val="22"/>
        </w:rPr>
        <w:t xml:space="preserve">                 </w:t>
      </w:r>
    </w:p>
    <w:p w:rsidR="00C97255" w:rsidRPr="001A4903" w:rsidRDefault="00612CA5" w:rsidP="00533D66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(miejscowość i data)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      </w:t>
      </w:r>
      <w:r w:rsidR="00D5223E">
        <w:rPr>
          <w:rFonts w:asciiTheme="minorHAnsi" w:hAnsiTheme="minorHAnsi" w:cstheme="minorHAnsi"/>
          <w:i/>
          <w:sz w:val="22"/>
          <w:szCs w:val="22"/>
        </w:rPr>
        <w:t>(podpis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uprawnionej</w:t>
      </w:r>
      <w:r w:rsidR="00D5223E">
        <w:rPr>
          <w:rFonts w:asciiTheme="minorHAnsi" w:hAnsiTheme="minorHAnsi" w:cstheme="minorHAnsi"/>
          <w:i/>
          <w:sz w:val="22"/>
          <w:szCs w:val="22"/>
        </w:rPr>
        <w:t>)</w:t>
      </w:r>
    </w:p>
    <w:p w:rsidR="00C97255" w:rsidRPr="001A4903" w:rsidRDefault="00C97255" w:rsidP="00533D66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A4903" w:rsidRDefault="001A4903" w:rsidP="00533D66">
      <w:pPr>
        <w:spacing w:line="240" w:lineRule="atLeast"/>
        <w:ind w:right="16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A4903">
        <w:rPr>
          <w:rFonts w:asciiTheme="minorHAnsi" w:hAnsiTheme="minorHAnsi" w:cstheme="minorHAnsi"/>
          <w:b/>
          <w:sz w:val="16"/>
          <w:szCs w:val="16"/>
        </w:rPr>
        <w:t>Klauzula informacyjna RODO w związku z zarządzaniem inwestycjami w zakresie dróg publicznych na terenie Gminy Brudzeń</w:t>
      </w:r>
    </w:p>
    <w:p w:rsidR="001A4903" w:rsidRPr="001A4903" w:rsidRDefault="001A4903" w:rsidP="00533D66">
      <w:pPr>
        <w:spacing w:line="240" w:lineRule="atLeast"/>
        <w:ind w:right="16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1A4903" w:rsidRPr="001A4903" w:rsidRDefault="001A4903" w:rsidP="00533D66">
      <w:pPr>
        <w:ind w:left="6" w:right="23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 xml:space="preserve"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1A4903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1A4903">
        <w:rPr>
          <w:rFonts w:asciiTheme="minorHAnsi" w:hAnsiTheme="minorHAnsi" w:cstheme="minorHAnsi"/>
          <w:sz w:val="16"/>
          <w:szCs w:val="16"/>
        </w:rPr>
        <w:t xml:space="preserve">. zm.) dalej RODO informujemy, że: </w:t>
      </w:r>
    </w:p>
    <w:p w:rsidR="001A4903" w:rsidRPr="001A4903" w:rsidRDefault="001A4903" w:rsidP="00533D66">
      <w:pPr>
        <w:ind w:left="6" w:right="23"/>
        <w:jc w:val="both"/>
        <w:rPr>
          <w:rFonts w:asciiTheme="minorHAnsi" w:hAnsiTheme="minorHAnsi" w:cstheme="minorHAnsi"/>
          <w:sz w:val="16"/>
          <w:szCs w:val="16"/>
        </w:rPr>
      </w:pP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 xml:space="preserve">Administratorem Państwa danych osobowych jest Wójt Gminy Brudzeń Duży z siedzibą w Brudzeniu Dużym, przy ul. Toruńska 2, 09-414 Brudzeń Duży. 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Osoby, których dane przetwarzane są przez Administratora mogą się z nim skontaktować telefonicznie pod nr.: 24 360 47 20, lub drogą mailową na adres: sekretariat@brudzen.pl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 xml:space="preserve">Administrator wyznaczył Inspektora Ochrony Danych, z którym można kontaktować się mailowo na adres: </w:t>
      </w:r>
      <w:hyperlink r:id="rId5" w:history="1">
        <w:r w:rsidRPr="001A4903">
          <w:rPr>
            <w:rStyle w:val="Hipercze"/>
            <w:rFonts w:asciiTheme="minorHAnsi" w:hAnsiTheme="minorHAnsi" w:cstheme="minorHAnsi"/>
            <w:color w:val="auto"/>
            <w:sz w:val="16"/>
            <w:szCs w:val="16"/>
          </w:rPr>
          <w:t>iod@brudzen.pl</w:t>
        </w:r>
      </w:hyperlink>
      <w:r w:rsidRPr="001A4903">
        <w:rPr>
          <w:rFonts w:asciiTheme="minorHAnsi" w:hAnsiTheme="minorHAnsi" w:cstheme="minorHAnsi"/>
          <w:sz w:val="16"/>
          <w:szCs w:val="16"/>
        </w:rPr>
        <w:t>.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Administrator będzie przetwarzał Państwa dane osobowe w celu prawidłowego rozpatrzenia złożonego przez Państwa wniosku oraz wydania decyzji administracyjnej.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Administrator będzie przetwarzał Państwa dane osobowe na podstawie art. 6 ust. 1 lit. e) ogólnego rozporządzenia o ochronie danych osobowych z dnia 27 kwietnia 2016 r. /RODO/ tj. w celu niezbędnym do wykonania zadania realizowanego w interesie publicznym lub w ramach sprawowania władzy publicznej powierzonej administratorowi oraz na podstawie art. 6 ust. 1 lit. c) RODO, tj. w celu niezbędnym do wypełnienia obowiązku prawnego ciążącego na administratorze. Państwa dane osobowe będą przetwarzanie w związku z przepisami prawnymi wynikającymi z następujących aktów prawnych:</w:t>
      </w:r>
    </w:p>
    <w:p w:rsidR="001A4903" w:rsidRPr="001A4903" w:rsidRDefault="001A4903" w:rsidP="00533D66">
      <w:pPr>
        <w:pStyle w:val="Akapitzlist"/>
        <w:numPr>
          <w:ilvl w:val="0"/>
          <w:numId w:val="9"/>
        </w:numPr>
        <w:spacing w:line="25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Ustawa z dnia 8 marca 1990 r. o samorządzie gminnym (Dz.U.2024 poz. 1465 ze zm.);</w:t>
      </w:r>
    </w:p>
    <w:p w:rsidR="001A4903" w:rsidRPr="001A4903" w:rsidRDefault="001A4903" w:rsidP="00533D66">
      <w:pPr>
        <w:pStyle w:val="Akapitzlist"/>
        <w:numPr>
          <w:ilvl w:val="0"/>
          <w:numId w:val="9"/>
        </w:numPr>
        <w:spacing w:line="25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Ustawa z 21 marca 1985 r. o drogach publicznych (Dz. U. 2024 poz. 320 ze zm.);</w:t>
      </w:r>
    </w:p>
    <w:p w:rsidR="001A4903" w:rsidRPr="001A4903" w:rsidRDefault="001A4903" w:rsidP="00533D66">
      <w:pPr>
        <w:pStyle w:val="Akapitzlist"/>
        <w:numPr>
          <w:ilvl w:val="0"/>
          <w:numId w:val="9"/>
        </w:numPr>
        <w:spacing w:line="25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Ustawa z 10 kwietnia 2003 r. o szczególnych zasadach przygotowania i realizacji inwestycji w zakresie dróg publicznych (Dz. U. 2024 poz. 311 ze zm.);</w:t>
      </w:r>
    </w:p>
    <w:p w:rsidR="001A4903" w:rsidRPr="001A4903" w:rsidRDefault="001A4903" w:rsidP="00533D66">
      <w:pPr>
        <w:pStyle w:val="Akapitzlist"/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Ustawa z 14 czerwca 1960 r. - Kodeks Postępowania Administracyjnego Dz. U. z 2024 poz. 572 ze zm.).</w:t>
      </w:r>
    </w:p>
    <w:p w:rsidR="001A4903" w:rsidRPr="001A4903" w:rsidRDefault="001A4903" w:rsidP="00533D66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Ustawa z 17 czerwca 1966 r. o postępowaniu egzekucyjnym w administracji (Dz. U. 2023 poz. 2505 ze zm.);</w:t>
      </w:r>
    </w:p>
    <w:p w:rsidR="001A4903" w:rsidRPr="001A4903" w:rsidRDefault="001A4903" w:rsidP="00533D66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Ustawa z dnia 29 września 1994r. o rachunkowości (Dz. U. 2023 poz. 120 ze zm.).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 xml:space="preserve">Administrator będzie przetwarzał Państwa dane osobowe także na postawie art. 6 ust. 1 lit. b) RODO tj. w celu realizacji zawartych umów, bądź w celu podjęcia działań zmierzających do zawarcia umowy. 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 xml:space="preserve">Dodatkowo Administrator będzie przetwarzał Państwa dane osobowe na podstawie art. 6 ust. 1 lit. a) RODO tj. na podstawie wcześniej wyrażonej przez Państwa zgody w zakresie przekazanych przez Państwa danych kontaktowych, w celu usprawnienia kontaktu z Administratorem. 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5" w:right="23" w:hanging="425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Odbiorcami Państwa danych osobowych są podmioty upoważnione do ich otrzymania na podstawie obowiązujących przepisów prawa oraz podmioty przetwarzające w imieniu administratora, na podstawie zawartej umowy w celu świadczenia określonych usług np.: dostawcy usług IT oraz oprogramowania użytkowego, podmioty świadczące usługi pocztowe, windykacyjne, doradcze i prawnicze.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5" w:right="23" w:hanging="425"/>
        <w:contextualSpacing w:val="0"/>
        <w:jc w:val="both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1A4903">
        <w:rPr>
          <w:rFonts w:asciiTheme="minorHAnsi" w:hAnsiTheme="minorHAnsi" w:cstheme="minorHAnsi"/>
          <w:sz w:val="16"/>
          <w:szCs w:val="16"/>
        </w:rPr>
        <w:t>Państwa dane osobowe będą przetwarzane przez okres niezbędny do realizacji celu wskazanego w pkt. 4, a następnie przez czas wynikający z przepisów ustawy z dnia 14 lipca 1983 r. o narodowym zasobie archiwalnym i archiwach (Dz. U. 2020 poz. 164 ze zm.) zgodnie z Jednolitym Rzeczowym Wykazem Akt Administratora. Ze względu na inne, szczególne przepisy prawa, okres ten może ulec wydłużeniu. W</w:t>
      </w:r>
      <w:r w:rsidRPr="001A4903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przypadku Państwa danych osobowych przetwarzanych na podstawie wcześniej wyrażonej przez Państwa zgody,  dane osobowe będą przetwarzane do czasu jej wycofania lub do czasu zakończenia okresu przewidzianego ww. przepisami prawa.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W związku z przetwarzaniem danych osobowych przysługują Państwu następujące uprawnienia:</w:t>
      </w:r>
    </w:p>
    <w:p w:rsidR="001A4903" w:rsidRPr="001A4903" w:rsidRDefault="001A4903" w:rsidP="00533D6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 xml:space="preserve">prawo żądania dostępu do swoich danych osobowych i ich sprostowania, </w:t>
      </w:r>
    </w:p>
    <w:p w:rsidR="001A4903" w:rsidRPr="001A4903" w:rsidRDefault="001A4903" w:rsidP="00533D6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prawo do przenoszenia danych,</w:t>
      </w:r>
    </w:p>
    <w:p w:rsidR="001A4903" w:rsidRPr="001A4903" w:rsidRDefault="001A4903" w:rsidP="00533D6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prawo do usunięcia lub ograniczenia przetwarzania</w:t>
      </w:r>
      <w:r w:rsidRPr="001A4903">
        <w:rPr>
          <w:rFonts w:asciiTheme="minorHAnsi" w:hAnsiTheme="minorHAnsi" w:cstheme="minorHAnsi"/>
          <w:color w:val="000000"/>
          <w:sz w:val="16"/>
          <w:szCs w:val="16"/>
        </w:rPr>
        <w:t>, z zastrzeżeniem, że przepisy odrębne mogą wyłączyć możliwość skorzystania z tych praw,</w:t>
      </w:r>
    </w:p>
    <w:p w:rsidR="001A4903" w:rsidRPr="001A4903" w:rsidRDefault="001A4903" w:rsidP="00533D6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color w:val="000000"/>
          <w:sz w:val="16"/>
          <w:szCs w:val="16"/>
        </w:rPr>
        <w:t>prawo do wniesienia sprzeciwu wobec przetwarzania,</w:t>
      </w:r>
    </w:p>
    <w:p w:rsidR="001A4903" w:rsidRPr="001A4903" w:rsidRDefault="001A4903" w:rsidP="00533D6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1A4903">
        <w:rPr>
          <w:rFonts w:asciiTheme="minorHAnsi" w:hAnsiTheme="minorHAnsi" w:cstheme="minorHAnsi"/>
          <w:color w:val="000000" w:themeColor="text1"/>
          <w:sz w:val="16"/>
          <w:szCs w:val="16"/>
        </w:rPr>
        <w:t>prawo do cofnięcia zgody w dowolnym momencie.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>Posiada</w:t>
      </w:r>
      <w:r w:rsidRPr="001A490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:rsidR="001A4903" w:rsidRPr="001A4903" w:rsidRDefault="001A4903" w:rsidP="00533D66">
      <w:pPr>
        <w:pStyle w:val="Akapitzlist"/>
        <w:numPr>
          <w:ilvl w:val="0"/>
          <w:numId w:val="8"/>
        </w:numPr>
        <w:spacing w:after="0" w:line="240" w:lineRule="auto"/>
        <w:ind w:left="426" w:right="20" w:hanging="426"/>
        <w:contextualSpacing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1A4903">
        <w:rPr>
          <w:rFonts w:asciiTheme="minorHAnsi" w:hAnsiTheme="minorHAnsi" w:cstheme="minorHAnsi"/>
          <w:sz w:val="16"/>
          <w:szCs w:val="16"/>
        </w:rPr>
        <w:t xml:space="preserve">Podanie przez Panią/Pana danych osobowych jest obligatoryjne w oparciu o przepisy prawa jako warunek konieczny prawidłowego przeprowadzenia postępowania administracyjnego. W pozostałym zakresie, podanie danych jest dobrowolne. Odmowa podania danych osobowych przewidzianych przepisami prawa, może skutkować brakiem możliwości rozparzenia złożonego wniosku. </w:t>
      </w:r>
    </w:p>
    <w:p w:rsidR="00C72276" w:rsidRPr="001A4903" w:rsidRDefault="00C72276" w:rsidP="00533D66">
      <w:pPr>
        <w:suppressAutoHyphens/>
        <w:spacing w:after="160" w:line="254" w:lineRule="auto"/>
        <w:ind w:left="360"/>
        <w:contextualSpacing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  <w:lang w:eastAsia="en-US"/>
        </w:rPr>
      </w:pPr>
    </w:p>
    <w:sectPr w:rsidR="00C72276" w:rsidRPr="001A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88E"/>
    <w:multiLevelType w:val="multilevel"/>
    <w:tmpl w:val="6F520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)"/>
      <w:lvlJc w:val="left"/>
      <w:pPr>
        <w:ind w:left="720" w:hanging="72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CB0BFB"/>
    <w:multiLevelType w:val="hybridMultilevel"/>
    <w:tmpl w:val="B7F236EC"/>
    <w:lvl w:ilvl="0" w:tplc="7E7AA96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5F70"/>
    <w:multiLevelType w:val="hybridMultilevel"/>
    <w:tmpl w:val="34DE9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53"/>
    <w:multiLevelType w:val="hybridMultilevel"/>
    <w:tmpl w:val="E06AC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0285"/>
    <w:multiLevelType w:val="hybridMultilevel"/>
    <w:tmpl w:val="9A86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2FC2"/>
    <w:multiLevelType w:val="hybridMultilevel"/>
    <w:tmpl w:val="F1F84E44"/>
    <w:lvl w:ilvl="0" w:tplc="0A2CA07C">
      <w:start w:val="1"/>
      <w:numFmt w:val="decimal"/>
      <w:lvlText w:val="%1."/>
      <w:lvlJc w:val="left"/>
      <w:pPr>
        <w:ind w:left="725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6E7C5E2B"/>
    <w:multiLevelType w:val="multilevel"/>
    <w:tmpl w:val="A8FA03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hAnsi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3E"/>
    <w:rsid w:val="00113D90"/>
    <w:rsid w:val="001A4903"/>
    <w:rsid w:val="00223951"/>
    <w:rsid w:val="00251D49"/>
    <w:rsid w:val="00266C1C"/>
    <w:rsid w:val="002D6C5D"/>
    <w:rsid w:val="00376F1C"/>
    <w:rsid w:val="004917F7"/>
    <w:rsid w:val="00533D66"/>
    <w:rsid w:val="005636A3"/>
    <w:rsid w:val="00612CA5"/>
    <w:rsid w:val="00770FB8"/>
    <w:rsid w:val="00904FDF"/>
    <w:rsid w:val="00AD4B96"/>
    <w:rsid w:val="00C019D3"/>
    <w:rsid w:val="00C72276"/>
    <w:rsid w:val="00C76708"/>
    <w:rsid w:val="00C97255"/>
    <w:rsid w:val="00D5223E"/>
    <w:rsid w:val="00EA2FE1"/>
    <w:rsid w:val="00F7542D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CEF3-FC16-45AB-BB13-213024BC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23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D5223E"/>
    <w:pPr>
      <w:keepNext/>
      <w:ind w:left="4248" w:firstLine="708"/>
      <w:outlineLvl w:val="1"/>
    </w:pPr>
    <w:rPr>
      <w:b/>
      <w:bCs/>
    </w:rPr>
  </w:style>
  <w:style w:type="paragraph" w:styleId="Nagwek3">
    <w:name w:val="heading 3"/>
    <w:basedOn w:val="Normalny"/>
    <w:link w:val="Nagwek3Znak"/>
    <w:semiHidden/>
    <w:unhideWhenUsed/>
    <w:qFormat/>
    <w:rsid w:val="00D5223E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5223E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5223E"/>
    <w:rPr>
      <w:rFonts w:ascii="Times New Roman" w:eastAsia="Times New Roman" w:hAnsi="Times New Roman" w:cs="Times New Roman"/>
      <w:b/>
      <w:bCs/>
      <w:color w:val="00000A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22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223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FE1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udz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KatarzynaSz</dc:creator>
  <cp:keywords/>
  <dc:description/>
  <cp:lastModifiedBy>KatarzynaSz</cp:lastModifiedBy>
  <cp:revision>26</cp:revision>
  <cp:lastPrinted>2024-12-31T11:36:00Z</cp:lastPrinted>
  <dcterms:created xsi:type="dcterms:W3CDTF">2024-12-27T13:56:00Z</dcterms:created>
  <dcterms:modified xsi:type="dcterms:W3CDTF">2025-01-02T13:42:00Z</dcterms:modified>
</cp:coreProperties>
</file>