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268" w:rsidRPr="003D7268" w:rsidRDefault="003D7268" w:rsidP="003D7268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304" w:right="141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7268">
        <w:rPr>
          <w:rFonts w:ascii="Times New Roman" w:hAnsi="Times New Roman" w:cs="Times New Roman"/>
          <w:b/>
          <w:bCs/>
          <w:sz w:val="24"/>
          <w:szCs w:val="24"/>
        </w:rPr>
        <w:t>Uchwała Nr VI/48/19</w:t>
      </w:r>
    </w:p>
    <w:p w:rsidR="003D7268" w:rsidRPr="003D7268" w:rsidRDefault="003D7268" w:rsidP="003D7268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left="1304" w:right="141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7268">
        <w:rPr>
          <w:rFonts w:ascii="Times New Roman" w:hAnsi="Times New Roman" w:cs="Times New Roman"/>
          <w:b/>
          <w:bCs/>
          <w:sz w:val="24"/>
          <w:szCs w:val="24"/>
        </w:rPr>
        <w:t xml:space="preserve">      Rady Gminy w Brudzeniu Dużym </w:t>
      </w:r>
    </w:p>
    <w:p w:rsidR="003D7268" w:rsidRPr="003D7268" w:rsidRDefault="003D7268" w:rsidP="003D7268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left="1304" w:right="141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7268">
        <w:rPr>
          <w:rFonts w:ascii="Times New Roman" w:hAnsi="Times New Roman" w:cs="Times New Roman"/>
          <w:b/>
          <w:bCs/>
          <w:sz w:val="24"/>
          <w:szCs w:val="24"/>
        </w:rPr>
        <w:t xml:space="preserve">    z dnia 25 kwietnia 2019r.</w:t>
      </w:r>
    </w:p>
    <w:p w:rsidR="003D7268" w:rsidRPr="003D7268" w:rsidRDefault="003D7268" w:rsidP="003D7268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268">
        <w:rPr>
          <w:rFonts w:ascii="Times New Roman" w:hAnsi="Times New Roman" w:cs="Times New Roman"/>
          <w:sz w:val="24"/>
          <w:szCs w:val="24"/>
        </w:rPr>
        <w:t>W sprawie : zmiany wieloletniej prognozy finansowej Gminy Brudzeń Duży na lata   2019 – 2033.</w:t>
      </w:r>
    </w:p>
    <w:p w:rsidR="003D7268" w:rsidRPr="003D7268" w:rsidRDefault="003D7268" w:rsidP="003D7268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726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Na podstawie art. 18 ust. 2 pkt 15 </w:t>
      </w:r>
      <w:r w:rsidRPr="003D7268">
        <w:rPr>
          <w:rFonts w:ascii="Times New Roman" w:hAnsi="Times New Roman" w:cs="Times New Roman"/>
          <w:i/>
          <w:iCs/>
          <w:sz w:val="24"/>
          <w:szCs w:val="24"/>
        </w:rPr>
        <w:t>ustawy z dnia 8 marca 1990r. o samorządzie gminnym (</w:t>
      </w:r>
      <w:proofErr w:type="spellStart"/>
      <w:r w:rsidRPr="003D7268">
        <w:rPr>
          <w:rFonts w:ascii="Times New Roman" w:hAnsi="Times New Roman" w:cs="Times New Roman"/>
          <w:i/>
          <w:iCs/>
          <w:sz w:val="24"/>
          <w:szCs w:val="24"/>
        </w:rPr>
        <w:t>t.j</w:t>
      </w:r>
      <w:proofErr w:type="spellEnd"/>
      <w:r w:rsidRPr="003D7268">
        <w:rPr>
          <w:rFonts w:ascii="Times New Roman" w:hAnsi="Times New Roman" w:cs="Times New Roman"/>
          <w:i/>
          <w:iCs/>
          <w:sz w:val="24"/>
          <w:szCs w:val="24"/>
        </w:rPr>
        <w:t xml:space="preserve">.  Dz. U. z 2019r.  poz. 506) oraz </w:t>
      </w:r>
      <w:r w:rsidRPr="003D7268">
        <w:rPr>
          <w:rFonts w:ascii="Times New Roman" w:hAnsi="Times New Roman" w:cs="Times New Roman"/>
          <w:i/>
          <w:iCs/>
          <w:color w:val="000000"/>
          <w:sz w:val="24"/>
          <w:szCs w:val="24"/>
        </w:rPr>
        <w:t>art. 226, art. 227, art. 228, art. 229, art. 231, art. 232 ustawy z dnia 27 sierpnia 2009r. o finansach publicznych (</w:t>
      </w:r>
      <w:proofErr w:type="spellStart"/>
      <w:r w:rsidRPr="003D7268">
        <w:rPr>
          <w:rFonts w:ascii="Times New Roman" w:hAnsi="Times New Roman" w:cs="Times New Roman"/>
          <w:i/>
          <w:iCs/>
          <w:color w:val="000000"/>
          <w:sz w:val="24"/>
          <w:szCs w:val="24"/>
        </w:rPr>
        <w:t>t.j</w:t>
      </w:r>
      <w:proofErr w:type="spellEnd"/>
      <w:r w:rsidRPr="003D726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Dz. U. z 2017, poz. 2077 z </w:t>
      </w:r>
      <w:proofErr w:type="spellStart"/>
      <w:r w:rsidRPr="003D726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późn</w:t>
      </w:r>
      <w:proofErr w:type="spellEnd"/>
      <w:r w:rsidRPr="003D726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proofErr w:type="spellStart"/>
      <w:r w:rsidRPr="003D7268">
        <w:rPr>
          <w:rFonts w:ascii="Times New Roman" w:hAnsi="Times New Roman" w:cs="Times New Roman"/>
          <w:i/>
          <w:iCs/>
          <w:color w:val="000000"/>
          <w:sz w:val="24"/>
          <w:szCs w:val="24"/>
        </w:rPr>
        <w:t>zm</w:t>
      </w:r>
      <w:proofErr w:type="spellEnd"/>
      <w:r w:rsidRPr="003D7268">
        <w:rPr>
          <w:rFonts w:ascii="Times New Roman" w:hAnsi="Times New Roman" w:cs="Times New Roman"/>
          <w:i/>
          <w:iCs/>
          <w:color w:val="000000"/>
          <w:sz w:val="24"/>
          <w:szCs w:val="24"/>
        </w:rPr>
        <w:t>) oraz uchwały Nr III/18/18 z dnia 28 grudnia 2018r. Rady Gminy w Brudzeniu Dużym na lata 2019-2033</w:t>
      </w:r>
      <w:r w:rsidRPr="003D72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D7268" w:rsidRPr="003D7268" w:rsidRDefault="003D7268" w:rsidP="003D7268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7268">
        <w:rPr>
          <w:rFonts w:ascii="Times New Roman" w:hAnsi="Times New Roman" w:cs="Times New Roman"/>
          <w:b/>
          <w:bCs/>
          <w:sz w:val="24"/>
          <w:szCs w:val="24"/>
        </w:rPr>
        <w:t>Rada Gminy w Brudzeniu Dużym uchwala, co następuje:</w:t>
      </w:r>
    </w:p>
    <w:p w:rsidR="003D7268" w:rsidRPr="003D7268" w:rsidRDefault="003D7268" w:rsidP="003D72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7268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3D7268" w:rsidRPr="003D7268" w:rsidRDefault="003D7268" w:rsidP="003D72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7268" w:rsidRPr="003D7268" w:rsidRDefault="003D7268" w:rsidP="003D72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268">
        <w:rPr>
          <w:rFonts w:ascii="Times New Roman" w:hAnsi="Times New Roman" w:cs="Times New Roman"/>
          <w:sz w:val="24"/>
          <w:szCs w:val="24"/>
        </w:rPr>
        <w:t>Zmianie ulega załącznik Nr 1 do Uchwały Nr III/18/18 Rady Gminy w Brudzeniu Dużym z dnia 28.12.2018r. pn. „Wieloletnia Prognoza Finansowa”, który otrzymuje brzmienie jak załącznik Nr 1 do niniejszej Uchwały oraz zmianie ulega załącznik Nr 2 do Uchwały Nr III/18/18 Rady Gminy w Brudzeniu Dużym z dnia 28.12.2018r. pn. "Wykaz przedsięwzięć do WPF", który otrzymuje brzmienie jak załącznik Nr 2 do niniejszej Uchwały.</w:t>
      </w:r>
    </w:p>
    <w:p w:rsidR="003D7268" w:rsidRPr="003D7268" w:rsidRDefault="003D7268" w:rsidP="003D72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7268" w:rsidRPr="003D7268" w:rsidRDefault="003D7268" w:rsidP="003D72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7268" w:rsidRPr="003D7268" w:rsidRDefault="003D7268" w:rsidP="003D72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7268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3D7268" w:rsidRPr="003D7268" w:rsidRDefault="003D7268" w:rsidP="003D72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7268" w:rsidRPr="003D7268" w:rsidRDefault="003D7268" w:rsidP="003D72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3D7268">
        <w:rPr>
          <w:rFonts w:ascii="Times New Roman" w:hAnsi="Times New Roman" w:cs="Times New Roman"/>
          <w:sz w:val="24"/>
          <w:szCs w:val="24"/>
        </w:rPr>
        <w:t>Wykonanie uchwały powierza się Wójtowi Gminy.</w:t>
      </w:r>
    </w:p>
    <w:p w:rsidR="003D7268" w:rsidRPr="003D7268" w:rsidRDefault="003D7268" w:rsidP="003D72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D7268" w:rsidRPr="003D7268" w:rsidRDefault="003D7268" w:rsidP="003D72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7268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3D7268" w:rsidRPr="003D7268" w:rsidRDefault="003D7268" w:rsidP="003D72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268" w:rsidRPr="003D7268" w:rsidRDefault="003D7268" w:rsidP="003D72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268">
        <w:rPr>
          <w:rFonts w:ascii="Times New Roman" w:hAnsi="Times New Roman" w:cs="Times New Roman"/>
          <w:sz w:val="24"/>
          <w:szCs w:val="24"/>
        </w:rPr>
        <w:t>Uchwała wchodzi w życie z dniem podjęcia.</w:t>
      </w:r>
      <w:r w:rsidRPr="003D7268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</w:p>
    <w:p w:rsidR="003D7268" w:rsidRPr="003D7268" w:rsidRDefault="003D7268" w:rsidP="003D7268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1304" w:right="141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7268" w:rsidRPr="003D7268" w:rsidRDefault="003D7268" w:rsidP="003D7268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1304" w:right="1417"/>
        <w:jc w:val="center"/>
        <w:rPr>
          <w:rFonts w:ascii="Times New Roman" w:hAnsi="Times New Roman" w:cs="Times New Roman"/>
          <w:sz w:val="24"/>
          <w:szCs w:val="24"/>
        </w:rPr>
      </w:pPr>
    </w:p>
    <w:p w:rsidR="003D7268" w:rsidRPr="003D7268" w:rsidRDefault="003D7268" w:rsidP="003D726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268" w:rsidRPr="003D7268" w:rsidRDefault="003D7268" w:rsidP="003D726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7268">
        <w:rPr>
          <w:rFonts w:ascii="Times New Roman" w:hAnsi="Times New Roman" w:cs="Times New Roman"/>
          <w:sz w:val="24"/>
          <w:szCs w:val="24"/>
        </w:rPr>
        <w:t>Przewodniczący Rady Gminy</w:t>
      </w:r>
    </w:p>
    <w:p w:rsidR="003D7268" w:rsidRPr="003D7268" w:rsidRDefault="003D7268" w:rsidP="003D726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7268">
        <w:rPr>
          <w:rFonts w:ascii="Times New Roman" w:hAnsi="Times New Roman" w:cs="Times New Roman"/>
          <w:sz w:val="24"/>
          <w:szCs w:val="24"/>
        </w:rPr>
        <w:t>Tadeusz Wojciech Borowicki</w:t>
      </w:r>
    </w:p>
    <w:p w:rsidR="003D7268" w:rsidRPr="003D7268" w:rsidRDefault="003D7268" w:rsidP="003D72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D72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D7268" w:rsidRPr="003D7268" w:rsidRDefault="003D7268" w:rsidP="003D72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D0E8E" w:rsidRDefault="001D0E8E"/>
    <w:p w:rsidR="003D7268" w:rsidRPr="003D7268" w:rsidRDefault="003D7268" w:rsidP="003D7268">
      <w:pPr>
        <w:tabs>
          <w:tab w:val="left" w:pos="708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417" w:right="130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7268">
        <w:rPr>
          <w:rFonts w:ascii="Times New Roman" w:hAnsi="Times New Roman" w:cs="Times New Roman"/>
          <w:b/>
          <w:bCs/>
          <w:sz w:val="24"/>
          <w:szCs w:val="24"/>
        </w:rPr>
        <w:lastRenderedPageBreak/>
        <w:t>Objaśnienia</w:t>
      </w:r>
    </w:p>
    <w:p w:rsidR="003D7268" w:rsidRPr="003D7268" w:rsidRDefault="003D7268" w:rsidP="003D7268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417" w:right="1304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3D7268" w:rsidRPr="003D7268" w:rsidRDefault="003D7268" w:rsidP="003D7268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268">
        <w:rPr>
          <w:rFonts w:ascii="Calibri" w:hAnsi="Calibri" w:cs="Calibri"/>
          <w:sz w:val="24"/>
          <w:szCs w:val="24"/>
        </w:rPr>
        <w:tab/>
      </w:r>
      <w:r w:rsidRPr="003D7268">
        <w:rPr>
          <w:rFonts w:ascii="Times New Roman" w:hAnsi="Times New Roman" w:cs="Times New Roman"/>
          <w:sz w:val="24"/>
          <w:szCs w:val="24"/>
        </w:rPr>
        <w:t>W Wieloletniej Prognozie Finansowej urealniono załącznik Nr 1 do Uchwały Nr III/18/18 Rady Gminy w Brudzeniu Dużym z dnia 28 grudnia 2018r. pn. "Wieloletnia Prognoza Finansowa" oraz załącznik Nr 2 do uchwały Nr III/18/18 Rady Gminy w Brudzeniu Dużym z dnia 28 grudnia 2018r. pn. „Wykaz przedsięwzięć do WPF”.</w:t>
      </w:r>
    </w:p>
    <w:p w:rsidR="003D7268" w:rsidRPr="003D7268" w:rsidRDefault="003D7268" w:rsidP="003D7268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268">
        <w:rPr>
          <w:rFonts w:ascii="Times New Roman" w:hAnsi="Times New Roman" w:cs="Times New Roman"/>
          <w:sz w:val="24"/>
          <w:szCs w:val="24"/>
        </w:rPr>
        <w:tab/>
        <w:t xml:space="preserve">Dokonuje się zmiany planu dochodów i wydatków zgodnie ze zmianą Uchwały Budżetowej na rok 2019 Nr III/19/18 Rady Gminy Brudzeń Duży z dnia 28 grudnia 2018r. </w:t>
      </w:r>
    </w:p>
    <w:p w:rsidR="003D7268" w:rsidRPr="003D7268" w:rsidRDefault="003D7268" w:rsidP="003D7268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417" w:right="1304"/>
        <w:jc w:val="both"/>
        <w:rPr>
          <w:rFonts w:ascii="Calibri" w:hAnsi="Calibri" w:cs="Calibri"/>
          <w:sz w:val="24"/>
          <w:szCs w:val="24"/>
        </w:rPr>
      </w:pPr>
    </w:p>
    <w:p w:rsidR="003D7268" w:rsidRPr="003D7268" w:rsidRDefault="003D7268" w:rsidP="003D7268">
      <w:pPr>
        <w:tabs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right="130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D7268">
        <w:rPr>
          <w:rFonts w:ascii="Times New Roman" w:hAnsi="Times New Roman" w:cs="Times New Roman"/>
          <w:sz w:val="24"/>
          <w:szCs w:val="24"/>
          <w:u w:val="single"/>
        </w:rPr>
        <w:t>Załącznik Nr 1</w:t>
      </w:r>
    </w:p>
    <w:p w:rsidR="003D7268" w:rsidRPr="003D7268" w:rsidRDefault="003D7268" w:rsidP="003D72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3D7268">
        <w:rPr>
          <w:rFonts w:ascii="Times New Roman" w:hAnsi="Times New Roman" w:cs="Times New Roman"/>
          <w:sz w:val="24"/>
          <w:szCs w:val="24"/>
        </w:rPr>
        <w:tab/>
        <w:t xml:space="preserve">Wydatki ogółem w 2019 roku kolumna 2 pozostały nie zmienione i wynoszą </w:t>
      </w:r>
      <w:r w:rsidRPr="003D7268">
        <w:rPr>
          <w:rFonts w:ascii="Times New Roman" w:hAnsi="Times New Roman" w:cs="Times New Roman"/>
          <w:b/>
          <w:bCs/>
          <w:sz w:val="24"/>
          <w:szCs w:val="24"/>
        </w:rPr>
        <w:t>31 105 494,00 zł.</w:t>
      </w:r>
    </w:p>
    <w:p w:rsidR="003D7268" w:rsidRPr="003D7268" w:rsidRDefault="003D7268" w:rsidP="003D7268">
      <w:pPr>
        <w:tabs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268">
        <w:rPr>
          <w:rFonts w:ascii="Times New Roman" w:hAnsi="Times New Roman" w:cs="Times New Roman"/>
          <w:sz w:val="24"/>
          <w:szCs w:val="24"/>
        </w:rPr>
        <w:t xml:space="preserve">Zmianie uległy wydatki majątkowe kolumna 2.2 i wynoszą </w:t>
      </w:r>
      <w:r w:rsidRPr="003D7268">
        <w:rPr>
          <w:rFonts w:ascii="Times New Roman" w:hAnsi="Times New Roman" w:cs="Times New Roman"/>
          <w:b/>
          <w:bCs/>
          <w:sz w:val="24"/>
          <w:szCs w:val="24"/>
        </w:rPr>
        <w:t>2 493 355,59 zł.</w:t>
      </w:r>
      <w:r w:rsidRPr="003D72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268" w:rsidRPr="003D7268" w:rsidRDefault="003D7268" w:rsidP="003D72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268">
        <w:rPr>
          <w:rFonts w:ascii="Times New Roman" w:hAnsi="Times New Roman" w:cs="Times New Roman"/>
          <w:sz w:val="24"/>
          <w:szCs w:val="24"/>
        </w:rPr>
        <w:t>Zmiany wprowadzone uchwałą dotyczą zwiększenia planu wydatków majątkowych:</w:t>
      </w:r>
    </w:p>
    <w:p w:rsidR="003D7268" w:rsidRPr="003D7268" w:rsidRDefault="003D7268" w:rsidP="003D72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268">
        <w:rPr>
          <w:rFonts w:ascii="Times New Roman" w:hAnsi="Times New Roman" w:cs="Times New Roman"/>
          <w:sz w:val="24"/>
          <w:szCs w:val="24"/>
        </w:rPr>
        <w:t xml:space="preserve">- w kwocie </w:t>
      </w:r>
      <w:r w:rsidRPr="003D7268">
        <w:rPr>
          <w:rFonts w:ascii="Times New Roman" w:hAnsi="Times New Roman" w:cs="Times New Roman"/>
          <w:b/>
          <w:bCs/>
          <w:sz w:val="24"/>
          <w:szCs w:val="24"/>
        </w:rPr>
        <w:t xml:space="preserve">300 000,00 </w:t>
      </w:r>
      <w:r w:rsidRPr="003D7268">
        <w:rPr>
          <w:rFonts w:ascii="Times New Roman" w:hAnsi="Times New Roman" w:cs="Times New Roman"/>
          <w:sz w:val="24"/>
          <w:szCs w:val="24"/>
        </w:rPr>
        <w:t>z</w:t>
      </w:r>
      <w:r w:rsidRPr="003D72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D7268">
        <w:rPr>
          <w:rFonts w:ascii="Times New Roman" w:hAnsi="Times New Roman" w:cs="Times New Roman"/>
          <w:sz w:val="24"/>
          <w:szCs w:val="24"/>
        </w:rPr>
        <w:t>przeznaczeniem na realizację zadania majątkowego pn.  „Modernizacja SUW Karwosieki - Cholewice  etap II „. Jest to zadanie jednoroczne.  Gmina Brudzeń Duży jest właścicielem tego obiektu.</w:t>
      </w:r>
    </w:p>
    <w:p w:rsidR="003D7268" w:rsidRPr="003D7268" w:rsidRDefault="003D7268" w:rsidP="003D72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268">
        <w:rPr>
          <w:rFonts w:ascii="Times New Roman" w:hAnsi="Times New Roman" w:cs="Times New Roman"/>
          <w:sz w:val="24"/>
          <w:szCs w:val="24"/>
        </w:rPr>
        <w:tab/>
        <w:t xml:space="preserve">Zmiany wprowadzone uchwałą dotyczą również zmniejszenia planu wydatków majątkowych o </w:t>
      </w:r>
      <w:r w:rsidRPr="003D7268">
        <w:rPr>
          <w:rFonts w:ascii="Times New Roman" w:hAnsi="Times New Roman" w:cs="Times New Roman"/>
          <w:b/>
          <w:bCs/>
          <w:sz w:val="24"/>
          <w:szCs w:val="24"/>
        </w:rPr>
        <w:t>300 000,00 zł.</w:t>
      </w:r>
      <w:r w:rsidRPr="003D7268">
        <w:rPr>
          <w:rFonts w:ascii="Times New Roman" w:hAnsi="Times New Roman" w:cs="Times New Roman"/>
          <w:sz w:val="24"/>
          <w:szCs w:val="24"/>
        </w:rPr>
        <w:t xml:space="preserve"> Kwota dotyczy zadań majątkowych pn. „Budowa boiska wielofunkcyjnego w Siecieniu „  oraz „Budowa boiska wielofunkcyjnego w Sikorzu”. Na każdym zadaniu zmniejszono plan o </w:t>
      </w:r>
      <w:r w:rsidRPr="003D7268">
        <w:rPr>
          <w:rFonts w:ascii="Times New Roman" w:hAnsi="Times New Roman" w:cs="Times New Roman"/>
          <w:b/>
          <w:bCs/>
          <w:sz w:val="24"/>
          <w:szCs w:val="24"/>
        </w:rPr>
        <w:t>150 000,00 zł.</w:t>
      </w:r>
    </w:p>
    <w:p w:rsidR="003D7268" w:rsidRPr="003D7268" w:rsidRDefault="003D7268" w:rsidP="003D72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268">
        <w:rPr>
          <w:rFonts w:ascii="Times New Roman" w:hAnsi="Times New Roman" w:cs="Times New Roman"/>
          <w:sz w:val="24"/>
          <w:szCs w:val="24"/>
        </w:rPr>
        <w:t xml:space="preserve"> W/w  środki finansowe przenosi się  na realizację zadania majątkowego </w:t>
      </w:r>
      <w:proofErr w:type="spellStart"/>
      <w:r w:rsidRPr="003D7268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3D7268">
        <w:rPr>
          <w:rFonts w:ascii="Times New Roman" w:hAnsi="Times New Roman" w:cs="Times New Roman"/>
          <w:sz w:val="24"/>
          <w:szCs w:val="24"/>
        </w:rPr>
        <w:t xml:space="preserve"> Modernizacja  SUW Karwosieki  Cholewice etap II „.</w:t>
      </w:r>
    </w:p>
    <w:p w:rsidR="003D7268" w:rsidRPr="003D7268" w:rsidRDefault="003D7268" w:rsidP="003D7268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D7268" w:rsidRPr="003D7268" w:rsidRDefault="003D7268" w:rsidP="003D7268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D7268">
        <w:rPr>
          <w:rFonts w:ascii="Times New Roman" w:hAnsi="Times New Roman" w:cs="Times New Roman"/>
          <w:sz w:val="24"/>
          <w:szCs w:val="24"/>
          <w:u w:val="single"/>
        </w:rPr>
        <w:t>Załącznik 2</w:t>
      </w:r>
    </w:p>
    <w:p w:rsidR="003D7268" w:rsidRPr="003D7268" w:rsidRDefault="003D7268" w:rsidP="003D7268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268">
        <w:rPr>
          <w:rFonts w:ascii="Times New Roman" w:hAnsi="Times New Roman" w:cs="Times New Roman"/>
          <w:sz w:val="24"/>
          <w:szCs w:val="24"/>
        </w:rPr>
        <w:t>Wykaz realizowanych i planowanych do realizacji przedsięwzięć wieloletnich zawiera załącznik nr 2 do uchwały.</w:t>
      </w:r>
    </w:p>
    <w:p w:rsidR="003D7268" w:rsidRPr="003D7268" w:rsidRDefault="003D7268" w:rsidP="003D7268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268">
        <w:rPr>
          <w:rFonts w:ascii="Times New Roman" w:hAnsi="Times New Roman" w:cs="Times New Roman"/>
          <w:sz w:val="24"/>
          <w:szCs w:val="24"/>
        </w:rPr>
        <w:t>Do Wykazu Przedsięwzięć Wieloletniej Prognozy Finansowej wprowadza się następujące zmiany:</w:t>
      </w:r>
    </w:p>
    <w:p w:rsidR="003D7268" w:rsidRPr="003D7268" w:rsidRDefault="003D7268" w:rsidP="003D7268">
      <w:pPr>
        <w:widowControl w:val="0"/>
        <w:tabs>
          <w:tab w:val="left" w:pos="708"/>
          <w:tab w:val="left" w:pos="1080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268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3D7268">
        <w:rPr>
          <w:rFonts w:ascii="Calibri" w:hAnsi="Calibri" w:cs="Calibri"/>
          <w:b/>
          <w:bCs/>
          <w:sz w:val="24"/>
          <w:szCs w:val="24"/>
        </w:rPr>
        <w:t>.</w:t>
      </w:r>
      <w:r w:rsidRPr="003D7268">
        <w:rPr>
          <w:rFonts w:ascii="Times New Roman" w:hAnsi="Times New Roman" w:cs="Times New Roman"/>
          <w:sz w:val="24"/>
          <w:szCs w:val="24"/>
        </w:rPr>
        <w:t xml:space="preserve"> Wydatki na programy projekty lub zadania pozostałe kształtują się następująco:</w:t>
      </w:r>
    </w:p>
    <w:p w:rsidR="003D7268" w:rsidRPr="003D7268" w:rsidRDefault="003D7268" w:rsidP="003D7268">
      <w:pPr>
        <w:widowControl w:val="0"/>
        <w:tabs>
          <w:tab w:val="left" w:pos="142"/>
          <w:tab w:val="left" w:pos="708"/>
          <w:tab w:val="left" w:pos="1080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D7268">
        <w:rPr>
          <w:rFonts w:ascii="Times New Roman" w:hAnsi="Times New Roman" w:cs="Times New Roman"/>
          <w:sz w:val="24"/>
          <w:szCs w:val="24"/>
        </w:rPr>
        <w:t xml:space="preserve"> </w:t>
      </w:r>
      <w:r w:rsidRPr="003D7268">
        <w:rPr>
          <w:rFonts w:ascii="Times New Roman" w:hAnsi="Times New Roman" w:cs="Times New Roman"/>
          <w:b/>
          <w:bCs/>
          <w:sz w:val="24"/>
          <w:szCs w:val="24"/>
        </w:rPr>
        <w:t>1)</w:t>
      </w:r>
      <w:r w:rsidRPr="003D7268">
        <w:rPr>
          <w:rFonts w:ascii="Times New Roman" w:hAnsi="Times New Roman" w:cs="Times New Roman"/>
          <w:sz w:val="24"/>
          <w:szCs w:val="24"/>
        </w:rPr>
        <w:t xml:space="preserve"> wydatki majątkowe:</w:t>
      </w:r>
    </w:p>
    <w:p w:rsidR="003D7268" w:rsidRPr="003D7268" w:rsidRDefault="003D7268" w:rsidP="003D7268">
      <w:pPr>
        <w:tabs>
          <w:tab w:val="left" w:pos="1361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268">
        <w:rPr>
          <w:rFonts w:ascii="Times New Roman" w:hAnsi="Times New Roman" w:cs="Times New Roman"/>
          <w:sz w:val="24"/>
          <w:szCs w:val="24"/>
        </w:rPr>
        <w:lastRenderedPageBreak/>
        <w:t>Zmniejszono limit w 2019 roku o</w:t>
      </w:r>
      <w:r w:rsidRPr="003D7268">
        <w:rPr>
          <w:rFonts w:ascii="Times New Roman" w:hAnsi="Times New Roman" w:cs="Times New Roman"/>
          <w:b/>
          <w:bCs/>
          <w:sz w:val="24"/>
          <w:szCs w:val="24"/>
        </w:rPr>
        <w:t xml:space="preserve"> 150 000,00 zł </w:t>
      </w:r>
      <w:r w:rsidRPr="003D7268">
        <w:rPr>
          <w:rFonts w:ascii="Times New Roman" w:hAnsi="Times New Roman" w:cs="Times New Roman"/>
          <w:sz w:val="24"/>
          <w:szCs w:val="24"/>
        </w:rPr>
        <w:t>na zadaniu pn. „Budowa boiska wielofunkcyjnego w Sikorzu” oraz o te samą kwotę zmniejszono limit na zadaniu pn. „Budowa boiska wielofunkcyjnego w Siecieniu”.</w:t>
      </w:r>
    </w:p>
    <w:p w:rsidR="003D7268" w:rsidRPr="003D7268" w:rsidRDefault="003D7268" w:rsidP="003D7268">
      <w:pPr>
        <w:tabs>
          <w:tab w:val="left" w:pos="1361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268" w:rsidRPr="003D7268" w:rsidRDefault="003D7268" w:rsidP="003D7268">
      <w:pPr>
        <w:tabs>
          <w:tab w:val="left" w:pos="1361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3D72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7268" w:rsidRPr="003D7268" w:rsidRDefault="003D7268" w:rsidP="003D7268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3D7268" w:rsidRPr="003D7268" w:rsidRDefault="003D7268" w:rsidP="003D726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3D7268" w:rsidRPr="003D7268" w:rsidRDefault="003D7268" w:rsidP="003D72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3D7268" w:rsidRPr="003D7268" w:rsidRDefault="003D7268" w:rsidP="003D726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sz w:val="24"/>
          <w:szCs w:val="24"/>
        </w:rPr>
      </w:pPr>
    </w:p>
    <w:p w:rsidR="003D7268" w:rsidRDefault="003D7268">
      <w:bookmarkStart w:id="0" w:name="_GoBack"/>
      <w:bookmarkEnd w:id="0"/>
    </w:p>
    <w:sectPr w:rsidR="003D7268" w:rsidSect="00B35FB0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268"/>
    <w:rsid w:val="001D0E8E"/>
    <w:rsid w:val="003D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443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Joanna.K</dc:creator>
  <cp:lastModifiedBy>Joanna.K</cp:lastModifiedBy>
  <cp:revision>1</cp:revision>
  <dcterms:created xsi:type="dcterms:W3CDTF">2019-08-02T10:50:00Z</dcterms:created>
  <dcterms:modified xsi:type="dcterms:W3CDTF">2019-08-02T10:51:00Z</dcterms:modified>
</cp:coreProperties>
</file>