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212"/>
      </w:tblGrid>
      <w:tr w:rsidR="00712044" w:rsidRPr="00665AA0" w:rsidTr="00E20FAA">
        <w:tc>
          <w:tcPr>
            <w:tcW w:w="9212" w:type="dxa"/>
          </w:tcPr>
          <w:p w:rsidR="00712044" w:rsidRPr="00665AA0" w:rsidRDefault="00712044" w:rsidP="00E20FAA">
            <w:pPr>
              <w:jc w:val="center"/>
              <w:rPr>
                <w:b/>
                <w:bCs/>
                <w:sz w:val="28"/>
              </w:rPr>
            </w:pPr>
            <w:r w:rsidRPr="00665AA0">
              <w:rPr>
                <w:b/>
                <w:bCs/>
                <w:sz w:val="28"/>
              </w:rPr>
              <w:t xml:space="preserve">Gmina </w:t>
            </w:r>
            <w:r>
              <w:rPr>
                <w:b/>
                <w:bCs/>
                <w:sz w:val="28"/>
              </w:rPr>
              <w:t>Brudzeń Duży</w:t>
            </w:r>
          </w:p>
          <w:p w:rsidR="00712044" w:rsidRPr="00665AA0" w:rsidRDefault="00712044" w:rsidP="00E20FAA">
            <w:pPr>
              <w:jc w:val="center"/>
              <w:rPr>
                <w:b/>
                <w:bCs/>
              </w:rPr>
            </w:pPr>
            <w:proofErr w:type="gramStart"/>
            <w:r w:rsidRPr="00665AA0">
              <w:rPr>
                <w:b/>
              </w:rPr>
              <w:t>ul</w:t>
            </w:r>
            <w:proofErr w:type="gramEnd"/>
            <w:r w:rsidRPr="00665AA0">
              <w:rPr>
                <w:b/>
              </w:rPr>
              <w:t xml:space="preserve">. </w:t>
            </w:r>
            <w:r>
              <w:rPr>
                <w:b/>
              </w:rPr>
              <w:t>Toruńska 2</w:t>
            </w:r>
            <w:r w:rsidRPr="00665AA0">
              <w:rPr>
                <w:b/>
              </w:rPr>
              <w:t>, 09-41</w:t>
            </w:r>
            <w:r>
              <w:rPr>
                <w:b/>
              </w:rPr>
              <w:t>4</w:t>
            </w:r>
            <w:r w:rsidRPr="00665AA0">
              <w:rPr>
                <w:b/>
              </w:rPr>
              <w:t xml:space="preserve"> </w:t>
            </w:r>
            <w:r>
              <w:rPr>
                <w:b/>
              </w:rPr>
              <w:t>Brudzeń Duży</w:t>
            </w:r>
            <w:r w:rsidRPr="00665AA0">
              <w:rPr>
                <w:b/>
              </w:rPr>
              <w:t xml:space="preserve">, </w:t>
            </w:r>
            <w:r w:rsidRPr="00665AA0">
              <w:rPr>
                <w:b/>
                <w:bCs/>
              </w:rPr>
              <w:t>pow. płocki, woj. mazowieckie</w:t>
            </w:r>
          </w:p>
          <w:p w:rsidR="00712044" w:rsidRPr="00665AA0" w:rsidRDefault="00712044" w:rsidP="00E20FAA">
            <w:pPr>
              <w:jc w:val="center"/>
              <w:rPr>
                <w:b/>
                <w:bCs/>
              </w:rPr>
            </w:pPr>
            <w:proofErr w:type="gramStart"/>
            <w:r w:rsidRPr="00665AA0">
              <w:rPr>
                <w:b/>
                <w:bCs/>
              </w:rPr>
              <w:t>tel</w:t>
            </w:r>
            <w:proofErr w:type="gramEnd"/>
            <w:r w:rsidRPr="00665AA0">
              <w:rPr>
                <w:b/>
                <w:bCs/>
              </w:rPr>
              <w:t>. 24</w:t>
            </w:r>
            <w:r>
              <w:rPr>
                <w:b/>
                <w:bCs/>
              </w:rPr>
              <w:t> 260 40 81</w:t>
            </w:r>
            <w:r w:rsidRPr="00665AA0">
              <w:rPr>
                <w:b/>
                <w:bCs/>
              </w:rPr>
              <w:t>, fax</w:t>
            </w:r>
            <w:r>
              <w:rPr>
                <w:b/>
                <w:bCs/>
              </w:rPr>
              <w:t>.</w:t>
            </w:r>
            <w:r w:rsidRPr="00665AA0">
              <w:rPr>
                <w:b/>
                <w:bCs/>
              </w:rPr>
              <w:t xml:space="preserve"> 24</w:t>
            </w:r>
            <w:r>
              <w:rPr>
                <w:b/>
                <w:bCs/>
              </w:rPr>
              <w:t> 260 40 23</w:t>
            </w:r>
          </w:p>
        </w:tc>
      </w:tr>
    </w:tbl>
    <w:p w:rsidR="00712044" w:rsidRPr="00665AA0" w:rsidRDefault="00712044" w:rsidP="00712044">
      <w:pPr>
        <w:rPr>
          <w:rFonts w:ascii="Bookman Old Style" w:hAnsi="Bookman Old Style"/>
          <w:sz w:val="22"/>
        </w:rPr>
      </w:pPr>
    </w:p>
    <w:p w:rsidR="00712044" w:rsidRPr="007F75E9" w:rsidRDefault="00712044" w:rsidP="00712044">
      <w:r w:rsidRPr="007F75E9">
        <w:t>Znak sprawy: RGR.ZP.</w:t>
      </w:r>
      <w:r w:rsidRPr="007F75E9">
        <w:rPr>
          <w:sz w:val="26"/>
          <w:szCs w:val="26"/>
        </w:rPr>
        <w:t xml:space="preserve"> 271.</w:t>
      </w:r>
      <w:r>
        <w:rPr>
          <w:sz w:val="26"/>
          <w:szCs w:val="26"/>
        </w:rPr>
        <w:t>8</w:t>
      </w:r>
      <w:r w:rsidRPr="007F75E9">
        <w:rPr>
          <w:sz w:val="26"/>
          <w:szCs w:val="26"/>
        </w:rPr>
        <w:t>.2011</w:t>
      </w: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sz w:val="36"/>
        </w:rPr>
      </w:pPr>
      <w:r w:rsidRPr="00665AA0">
        <w:rPr>
          <w:b/>
          <w:bCs/>
          <w:sz w:val="36"/>
        </w:rPr>
        <w:t xml:space="preserve">SPECYFIKACJA </w:t>
      </w:r>
    </w:p>
    <w:p w:rsidR="00712044" w:rsidRPr="00665AA0" w:rsidRDefault="00712044" w:rsidP="00712044">
      <w:pPr>
        <w:jc w:val="center"/>
        <w:rPr>
          <w:b/>
          <w:bCs/>
          <w:sz w:val="36"/>
        </w:rPr>
      </w:pPr>
      <w:r w:rsidRPr="00665AA0">
        <w:rPr>
          <w:b/>
          <w:bCs/>
          <w:sz w:val="36"/>
        </w:rPr>
        <w:t>ISTOTNYCH WARUNKÓW ZAMÓWIENIA</w:t>
      </w: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pStyle w:val="Tekstpodstawowy"/>
        <w:rPr>
          <w:szCs w:val="24"/>
        </w:rPr>
      </w:pPr>
      <w:r w:rsidRPr="00665AA0">
        <w:rPr>
          <w:szCs w:val="24"/>
        </w:rPr>
        <w:t xml:space="preserve">Tryb postępowania: </w:t>
      </w:r>
    </w:p>
    <w:p w:rsidR="00712044" w:rsidRPr="00665AA0" w:rsidRDefault="00712044" w:rsidP="00712044">
      <w:pPr>
        <w:pStyle w:val="Nagwek2"/>
      </w:pPr>
      <w:r>
        <w:t>Przetarg nieograniczony</w:t>
      </w:r>
    </w:p>
    <w:p w:rsidR="00712044" w:rsidRPr="00665AA0" w:rsidRDefault="00712044" w:rsidP="00712044">
      <w:pPr>
        <w:jc w:val="center"/>
        <w:rPr>
          <w:b/>
          <w:bCs/>
          <w:sz w:val="28"/>
        </w:rPr>
      </w:pPr>
    </w:p>
    <w:p w:rsidR="00712044" w:rsidRPr="00665AA0" w:rsidRDefault="00712044" w:rsidP="00712044">
      <w:pPr>
        <w:jc w:val="center"/>
        <w:rPr>
          <w:b/>
          <w:bCs/>
          <w:sz w:val="28"/>
        </w:rPr>
      </w:pPr>
    </w:p>
    <w:p w:rsidR="00712044" w:rsidRPr="00665AA0" w:rsidRDefault="00712044" w:rsidP="00712044">
      <w:pPr>
        <w:jc w:val="center"/>
        <w:rPr>
          <w:b/>
          <w:bCs/>
          <w:sz w:val="28"/>
        </w:rPr>
      </w:pPr>
    </w:p>
    <w:p w:rsidR="00712044" w:rsidRDefault="00712044" w:rsidP="00712044">
      <w:pPr>
        <w:pStyle w:val="Tekstpodstawowy"/>
        <w:rPr>
          <w:szCs w:val="24"/>
        </w:rPr>
      </w:pPr>
      <w:r w:rsidRPr="00665AA0">
        <w:rPr>
          <w:szCs w:val="24"/>
        </w:rPr>
        <w:t>Nazwa zadania:</w:t>
      </w:r>
    </w:p>
    <w:p w:rsidR="00712044" w:rsidRPr="00665AA0" w:rsidRDefault="00712044" w:rsidP="00712044">
      <w:pPr>
        <w:pStyle w:val="Tekstpodstawowy"/>
        <w:rPr>
          <w:szCs w:val="24"/>
        </w:rPr>
      </w:pPr>
    </w:p>
    <w:p w:rsidR="00712044" w:rsidRPr="00EF1E5A" w:rsidRDefault="00712044" w:rsidP="00CB390C">
      <w:pPr>
        <w:autoSpaceDE w:val="0"/>
        <w:autoSpaceDN w:val="0"/>
        <w:adjustRightInd w:val="0"/>
        <w:jc w:val="center"/>
        <w:rPr>
          <w:b/>
          <w:sz w:val="28"/>
          <w:szCs w:val="28"/>
        </w:rPr>
      </w:pPr>
      <w:r w:rsidRPr="00EF1E5A">
        <w:rPr>
          <w:b/>
          <w:sz w:val="28"/>
          <w:szCs w:val="28"/>
        </w:rPr>
        <w:t>„</w:t>
      </w:r>
      <w:r>
        <w:rPr>
          <w:b/>
          <w:sz w:val="28"/>
          <w:szCs w:val="28"/>
        </w:rPr>
        <w:t xml:space="preserve">Zimowe utrzymanie dróg gminnych i </w:t>
      </w:r>
      <w:proofErr w:type="gramStart"/>
      <w:r>
        <w:rPr>
          <w:b/>
          <w:sz w:val="28"/>
          <w:szCs w:val="28"/>
        </w:rPr>
        <w:t xml:space="preserve">wewnętrznych </w:t>
      </w:r>
      <w:r w:rsidR="00CB390C">
        <w:rPr>
          <w:b/>
          <w:sz w:val="28"/>
          <w:szCs w:val="28"/>
        </w:rPr>
        <w:t xml:space="preserve">                                                w</w:t>
      </w:r>
      <w:proofErr w:type="gramEnd"/>
      <w:r w:rsidR="00CB390C">
        <w:rPr>
          <w:b/>
          <w:sz w:val="28"/>
          <w:szCs w:val="28"/>
        </w:rPr>
        <w:t xml:space="preserve"> sezonie zimowym</w:t>
      </w:r>
      <w:r w:rsidRPr="00EF1E5A">
        <w:rPr>
          <w:b/>
          <w:sz w:val="28"/>
          <w:szCs w:val="28"/>
        </w:rPr>
        <w:t xml:space="preserve"> 2011</w:t>
      </w:r>
      <w:r w:rsidR="00CB390C">
        <w:rPr>
          <w:b/>
          <w:sz w:val="28"/>
          <w:szCs w:val="28"/>
        </w:rPr>
        <w:t xml:space="preserve">/2012 </w:t>
      </w:r>
      <w:r w:rsidRPr="00EF1E5A">
        <w:rPr>
          <w:b/>
          <w:sz w:val="28"/>
          <w:szCs w:val="28"/>
        </w:rPr>
        <w:t>”</w:t>
      </w: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6352C6" w:rsidP="00712044">
      <w:pPr>
        <w:pStyle w:val="Nagwek1"/>
        <w:ind w:left="3540" w:firstLine="708"/>
      </w:pPr>
      <w:r>
        <w:t xml:space="preserve">     </w:t>
      </w:r>
      <w:r w:rsidR="00D01CFA">
        <w:t xml:space="preserve"> </w:t>
      </w:r>
      <w:r>
        <w:t xml:space="preserve"> </w:t>
      </w:r>
      <w:r w:rsidR="00712044" w:rsidRPr="00665AA0">
        <w:t>ZATWIERDZAM</w:t>
      </w:r>
      <w:r>
        <w:t>:</w:t>
      </w:r>
    </w:p>
    <w:p w:rsidR="00712044" w:rsidRDefault="00B32C8D" w:rsidP="00B32C8D">
      <w:pPr>
        <w:rPr>
          <w:b/>
          <w:bCs/>
        </w:rPr>
      </w:pPr>
      <w:r>
        <w:rPr>
          <w:b/>
          <w:bCs/>
        </w:rPr>
        <w:t>Sporządziła:</w:t>
      </w:r>
    </w:p>
    <w:p w:rsidR="00712044" w:rsidRPr="00665AA0" w:rsidRDefault="00B32C8D" w:rsidP="00D01CFA">
      <w:pPr>
        <w:rPr>
          <w:b/>
          <w:bCs/>
        </w:rPr>
      </w:pPr>
      <w:r>
        <w:rPr>
          <w:b/>
          <w:bCs/>
        </w:rPr>
        <w:t>Katarzyna Wrześniewska-Kamińska</w:t>
      </w:r>
      <w:r w:rsidR="006352C6">
        <w:rPr>
          <w:b/>
          <w:bCs/>
        </w:rPr>
        <w:t xml:space="preserve">     </w:t>
      </w:r>
    </w:p>
    <w:p w:rsidR="00D01CFA" w:rsidRPr="006352C6" w:rsidRDefault="00D01CFA" w:rsidP="00D01CFA">
      <w:pPr>
        <w:widowControl w:val="0"/>
        <w:spacing w:line="292" w:lineRule="atLeast"/>
        <w:ind w:left="5664"/>
        <w:jc w:val="both"/>
        <w:rPr>
          <w:b/>
          <w:sz w:val="26"/>
        </w:rPr>
      </w:pPr>
      <w:r w:rsidRPr="006352C6">
        <w:rPr>
          <w:b/>
          <w:sz w:val="26"/>
        </w:rPr>
        <w:t>Wójt Gminy Brudzeń Duży</w:t>
      </w:r>
    </w:p>
    <w:p w:rsidR="00D01CFA" w:rsidRPr="006352C6" w:rsidRDefault="00D01CFA" w:rsidP="00D01CFA">
      <w:pPr>
        <w:widowControl w:val="0"/>
        <w:spacing w:line="292" w:lineRule="atLeast"/>
        <w:ind w:left="4956" w:firstLine="708"/>
        <w:jc w:val="both"/>
        <w:rPr>
          <w:b/>
          <w:sz w:val="26"/>
        </w:rPr>
      </w:pPr>
      <w:r w:rsidRPr="006352C6">
        <w:rPr>
          <w:b/>
          <w:sz w:val="26"/>
        </w:rPr>
        <w:t xml:space="preserve">      /-/Andrzej Dwojnych</w:t>
      </w: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p w:rsidR="00712044" w:rsidRPr="00665AA0" w:rsidRDefault="00712044" w:rsidP="00712044">
      <w:pPr>
        <w:jc w:val="center"/>
        <w:rPr>
          <w:b/>
          <w:bCs/>
        </w:rPr>
      </w:pP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212"/>
      </w:tblGrid>
      <w:tr w:rsidR="00712044" w:rsidRPr="00665AA0" w:rsidTr="00E20FAA">
        <w:tc>
          <w:tcPr>
            <w:tcW w:w="9212" w:type="dxa"/>
          </w:tcPr>
          <w:p w:rsidR="00712044" w:rsidRPr="00F50845" w:rsidRDefault="00712044" w:rsidP="00864976">
            <w:pPr>
              <w:pStyle w:val="Nagwek2"/>
            </w:pPr>
            <w:r w:rsidRPr="00F50845">
              <w:lastRenderedPageBreak/>
              <w:t xml:space="preserve">Brudzeń Duży, </w:t>
            </w:r>
            <w:r w:rsidR="00864976">
              <w:t>październik</w:t>
            </w:r>
            <w:r w:rsidRPr="00F50845">
              <w:t xml:space="preserve"> 2011 r.</w:t>
            </w:r>
          </w:p>
        </w:tc>
      </w:tr>
    </w:tbl>
    <w:p w:rsidR="00712044" w:rsidRPr="00665AA0" w:rsidRDefault="00712044" w:rsidP="00712044"/>
    <w:p w:rsidR="00712044" w:rsidRDefault="00712044" w:rsidP="00712044">
      <w:pPr>
        <w:widowControl w:val="0"/>
        <w:spacing w:line="206" w:lineRule="atLeast"/>
        <w:rPr>
          <w:sz w:val="26"/>
          <w:szCs w:val="26"/>
        </w:rPr>
      </w:pPr>
      <w:r w:rsidRPr="00665AA0">
        <w:br w:type="page"/>
      </w:r>
      <w:r>
        <w:lastRenderedPageBreak/>
        <w:t>RG</w:t>
      </w:r>
      <w:r w:rsidRPr="00665AA0">
        <w:t>R.</w:t>
      </w:r>
      <w:r w:rsidRPr="00665AA0">
        <w:rPr>
          <w:sz w:val="26"/>
          <w:szCs w:val="26"/>
        </w:rPr>
        <w:t>ZP.271.</w:t>
      </w:r>
      <w:r w:rsidR="00864976">
        <w:rPr>
          <w:sz w:val="26"/>
          <w:szCs w:val="26"/>
        </w:rPr>
        <w:t>8</w:t>
      </w:r>
      <w:r w:rsidRPr="00665AA0">
        <w:rPr>
          <w:sz w:val="26"/>
          <w:szCs w:val="26"/>
        </w:rPr>
        <w:t>.2011</w:t>
      </w:r>
    </w:p>
    <w:p w:rsidR="00712044" w:rsidRPr="00665AA0" w:rsidRDefault="00712044" w:rsidP="00712044">
      <w:pPr>
        <w:widowControl w:val="0"/>
        <w:spacing w:line="206" w:lineRule="atLeast"/>
        <w:rPr>
          <w:sz w:val="26"/>
          <w:szCs w:val="26"/>
        </w:rPr>
      </w:pPr>
    </w:p>
    <w:p w:rsidR="00712044" w:rsidRPr="00665AA0" w:rsidRDefault="00712044" w:rsidP="00712044">
      <w:pPr>
        <w:pStyle w:val="Nagwek1"/>
        <w:rPr>
          <w:b/>
          <w:bCs/>
          <w:sz w:val="26"/>
          <w:szCs w:val="26"/>
        </w:rPr>
      </w:pPr>
      <w:r w:rsidRPr="00665AA0">
        <w:rPr>
          <w:b/>
          <w:bCs/>
          <w:sz w:val="26"/>
          <w:szCs w:val="26"/>
        </w:rPr>
        <w:t xml:space="preserve">SPECYFIKACJA ISTOTNYCH WARUNKÓW ZAMÓWIENIA </w:t>
      </w:r>
    </w:p>
    <w:p w:rsidR="00712044" w:rsidRPr="00665AA0" w:rsidRDefault="00712044" w:rsidP="00712044">
      <w:pPr>
        <w:widowControl w:val="0"/>
        <w:spacing w:line="273" w:lineRule="atLeast"/>
        <w:jc w:val="center"/>
        <w:rPr>
          <w:b/>
          <w:bCs/>
          <w:sz w:val="26"/>
          <w:szCs w:val="26"/>
        </w:rPr>
      </w:pPr>
      <w:r w:rsidRPr="00665AA0">
        <w:rPr>
          <w:b/>
          <w:bCs/>
          <w:sz w:val="26"/>
          <w:szCs w:val="26"/>
        </w:rPr>
        <w:t>INSTRUKCJA DLA WYKONAWCÓW</w:t>
      </w:r>
    </w:p>
    <w:p w:rsidR="00712044" w:rsidRPr="00665AA0" w:rsidRDefault="00712044" w:rsidP="00712044">
      <w:pPr>
        <w:widowControl w:val="0"/>
        <w:spacing w:line="273" w:lineRule="atLeast"/>
        <w:jc w:val="center"/>
        <w:rPr>
          <w:sz w:val="20"/>
          <w:szCs w:val="20"/>
        </w:rPr>
      </w:pPr>
    </w:p>
    <w:p w:rsidR="00712044" w:rsidRPr="00665AA0" w:rsidRDefault="00712044" w:rsidP="00712044">
      <w:pPr>
        <w:pStyle w:val="Tekstpodstawowy3"/>
        <w:tabs>
          <w:tab w:val="left" w:pos="2865"/>
        </w:tabs>
        <w:spacing w:line="345" w:lineRule="atLeast"/>
        <w:rPr>
          <w:b/>
          <w:sz w:val="28"/>
          <w:szCs w:val="28"/>
        </w:rPr>
      </w:pPr>
      <w:r w:rsidRPr="00665AA0">
        <w:rPr>
          <w:b/>
          <w:sz w:val="28"/>
          <w:szCs w:val="28"/>
        </w:rPr>
        <w:t>1. Nazwa oraz adres zamawiającego.</w:t>
      </w:r>
      <w:r w:rsidRPr="00665AA0">
        <w:rPr>
          <w:b/>
          <w:sz w:val="28"/>
          <w:szCs w:val="28"/>
        </w:rPr>
        <w:tab/>
      </w:r>
    </w:p>
    <w:p w:rsidR="00712044" w:rsidRPr="00665AA0" w:rsidRDefault="00712044" w:rsidP="00712044">
      <w:pPr>
        <w:widowControl w:val="0"/>
        <w:spacing w:line="264" w:lineRule="atLeast"/>
        <w:jc w:val="both"/>
        <w:rPr>
          <w:b/>
          <w:bCs/>
        </w:rPr>
      </w:pPr>
      <w:r>
        <w:rPr>
          <w:b/>
          <w:bCs/>
        </w:rPr>
        <w:t>GMINA BRUDZEŃ DUŻY</w:t>
      </w:r>
      <w:r w:rsidRPr="00665AA0">
        <w:rPr>
          <w:b/>
          <w:bCs/>
        </w:rPr>
        <w:t xml:space="preserve">, UL. </w:t>
      </w:r>
      <w:proofErr w:type="gramStart"/>
      <w:r>
        <w:rPr>
          <w:b/>
          <w:bCs/>
        </w:rPr>
        <w:t xml:space="preserve">TORUŃSKA </w:t>
      </w:r>
      <w:r w:rsidRPr="00665AA0">
        <w:rPr>
          <w:b/>
          <w:bCs/>
        </w:rPr>
        <w:t xml:space="preserve"> </w:t>
      </w:r>
      <w:r>
        <w:rPr>
          <w:b/>
          <w:bCs/>
        </w:rPr>
        <w:t>2</w:t>
      </w:r>
      <w:r w:rsidRPr="00665AA0">
        <w:rPr>
          <w:b/>
          <w:bCs/>
        </w:rPr>
        <w:t>, 09-41</w:t>
      </w:r>
      <w:r>
        <w:rPr>
          <w:b/>
          <w:bCs/>
        </w:rPr>
        <w:t>4</w:t>
      </w:r>
      <w:r w:rsidRPr="00665AA0">
        <w:rPr>
          <w:b/>
          <w:bCs/>
        </w:rPr>
        <w:t xml:space="preserve"> B</w:t>
      </w:r>
      <w:r>
        <w:rPr>
          <w:b/>
          <w:bCs/>
        </w:rPr>
        <w:t>rudzeń</w:t>
      </w:r>
      <w:proofErr w:type="gramEnd"/>
      <w:r>
        <w:rPr>
          <w:b/>
          <w:bCs/>
        </w:rPr>
        <w:t xml:space="preserve"> Duży</w:t>
      </w:r>
      <w:r w:rsidRPr="00665AA0">
        <w:rPr>
          <w:b/>
          <w:bCs/>
        </w:rPr>
        <w:t xml:space="preserve"> </w:t>
      </w:r>
    </w:p>
    <w:p w:rsidR="00712044" w:rsidRPr="00665AA0" w:rsidRDefault="00712044" w:rsidP="00712044">
      <w:pPr>
        <w:widowControl w:val="0"/>
        <w:spacing w:line="264" w:lineRule="atLeast"/>
        <w:jc w:val="both"/>
        <w:rPr>
          <w:sz w:val="22"/>
          <w:szCs w:val="22"/>
        </w:rPr>
      </w:pPr>
      <w:proofErr w:type="gramStart"/>
      <w:r w:rsidRPr="00665AA0">
        <w:rPr>
          <w:b/>
          <w:bCs/>
        </w:rPr>
        <w:t>tel</w:t>
      </w:r>
      <w:proofErr w:type="gramEnd"/>
      <w:r w:rsidRPr="00665AA0">
        <w:rPr>
          <w:b/>
          <w:bCs/>
        </w:rPr>
        <w:t>. 24</w:t>
      </w:r>
      <w:r>
        <w:rPr>
          <w:b/>
          <w:bCs/>
        </w:rPr>
        <w:t> 260 40 81</w:t>
      </w:r>
      <w:r w:rsidRPr="00665AA0">
        <w:rPr>
          <w:b/>
          <w:bCs/>
        </w:rPr>
        <w:t>, fax</w:t>
      </w:r>
      <w:r w:rsidR="00864976">
        <w:rPr>
          <w:b/>
          <w:bCs/>
        </w:rPr>
        <w:t>.</w:t>
      </w:r>
      <w:r w:rsidRPr="00665AA0">
        <w:rPr>
          <w:b/>
          <w:bCs/>
        </w:rPr>
        <w:t xml:space="preserve"> 24</w:t>
      </w:r>
      <w:r>
        <w:rPr>
          <w:b/>
          <w:bCs/>
        </w:rPr>
        <w:t> 260 40 23</w:t>
      </w:r>
      <w:r w:rsidRPr="00665AA0">
        <w:rPr>
          <w:b/>
          <w:bCs/>
        </w:rPr>
        <w:t>.</w:t>
      </w:r>
    </w:p>
    <w:p w:rsidR="00712044" w:rsidRPr="00665AA0" w:rsidRDefault="00712044" w:rsidP="00712044">
      <w:pPr>
        <w:widowControl w:val="0"/>
        <w:spacing w:line="264" w:lineRule="atLeast"/>
        <w:jc w:val="both"/>
        <w:rPr>
          <w:sz w:val="22"/>
          <w:szCs w:val="22"/>
        </w:rPr>
      </w:pPr>
    </w:p>
    <w:p w:rsidR="00712044" w:rsidRPr="00665AA0" w:rsidRDefault="00712044" w:rsidP="00712044">
      <w:pPr>
        <w:pStyle w:val="Tekstpodstawowy3"/>
        <w:spacing w:line="331" w:lineRule="atLeast"/>
        <w:rPr>
          <w:b/>
          <w:sz w:val="28"/>
          <w:szCs w:val="28"/>
        </w:rPr>
      </w:pPr>
      <w:r w:rsidRPr="00665AA0">
        <w:rPr>
          <w:b/>
          <w:sz w:val="28"/>
          <w:szCs w:val="28"/>
        </w:rPr>
        <w:t>2. Tryb udzielenia zamówienia.</w:t>
      </w:r>
    </w:p>
    <w:p w:rsidR="00712044" w:rsidRPr="00665AA0" w:rsidRDefault="00712044" w:rsidP="00712044">
      <w:pPr>
        <w:pStyle w:val="Nagwek7"/>
        <w:jc w:val="both"/>
        <w:rPr>
          <w:sz w:val="26"/>
          <w:szCs w:val="26"/>
        </w:rPr>
      </w:pPr>
      <w:r w:rsidRPr="00665AA0">
        <w:rPr>
          <w:sz w:val="26"/>
          <w:szCs w:val="26"/>
        </w:rPr>
        <w:t xml:space="preserve">Postępowanie o udzielenie zamówienia prowadzone jest w trybie </w:t>
      </w:r>
      <w:r>
        <w:rPr>
          <w:b/>
          <w:sz w:val="26"/>
          <w:szCs w:val="26"/>
        </w:rPr>
        <w:t xml:space="preserve">przetargu </w:t>
      </w:r>
      <w:proofErr w:type="gramStart"/>
      <w:r>
        <w:rPr>
          <w:b/>
          <w:sz w:val="26"/>
          <w:szCs w:val="26"/>
        </w:rPr>
        <w:t>nieograniczonego</w:t>
      </w:r>
      <w:proofErr w:type="gramEnd"/>
      <w:r w:rsidRPr="00665AA0">
        <w:rPr>
          <w:sz w:val="26"/>
          <w:szCs w:val="26"/>
        </w:rPr>
        <w:t xml:space="preserve"> na podstawie ustawy z dnia 29.01.2004 </w:t>
      </w:r>
      <w:proofErr w:type="gramStart"/>
      <w:r w:rsidRPr="00665AA0">
        <w:rPr>
          <w:sz w:val="26"/>
          <w:szCs w:val="26"/>
        </w:rPr>
        <w:t>r</w:t>
      </w:r>
      <w:proofErr w:type="gramEnd"/>
      <w:r w:rsidRPr="00665AA0">
        <w:rPr>
          <w:sz w:val="26"/>
          <w:szCs w:val="26"/>
        </w:rPr>
        <w:t>. Prawo zamówień publicznych (</w:t>
      </w:r>
      <w:proofErr w:type="spellStart"/>
      <w:r w:rsidRPr="00665AA0">
        <w:rPr>
          <w:sz w:val="26"/>
          <w:szCs w:val="26"/>
        </w:rPr>
        <w:t>t.j</w:t>
      </w:r>
      <w:proofErr w:type="spellEnd"/>
      <w:r w:rsidRPr="00665AA0">
        <w:rPr>
          <w:sz w:val="26"/>
          <w:szCs w:val="26"/>
        </w:rPr>
        <w:t xml:space="preserve">. Dz. U. </w:t>
      </w:r>
      <w:proofErr w:type="gramStart"/>
      <w:r w:rsidRPr="00665AA0">
        <w:rPr>
          <w:sz w:val="26"/>
          <w:szCs w:val="26"/>
        </w:rPr>
        <w:t>z</w:t>
      </w:r>
      <w:proofErr w:type="gramEnd"/>
      <w:r w:rsidRPr="00665AA0">
        <w:rPr>
          <w:sz w:val="26"/>
          <w:szCs w:val="26"/>
        </w:rPr>
        <w:t xml:space="preserve"> 20</w:t>
      </w:r>
      <w:r>
        <w:rPr>
          <w:sz w:val="26"/>
          <w:szCs w:val="26"/>
        </w:rPr>
        <w:t>11</w:t>
      </w:r>
      <w:r w:rsidRPr="00665AA0">
        <w:rPr>
          <w:sz w:val="26"/>
          <w:szCs w:val="26"/>
        </w:rPr>
        <w:t xml:space="preserve"> r. nr </w:t>
      </w:r>
      <w:r>
        <w:rPr>
          <w:sz w:val="26"/>
          <w:szCs w:val="26"/>
        </w:rPr>
        <w:t>87</w:t>
      </w:r>
      <w:r w:rsidRPr="00665AA0">
        <w:rPr>
          <w:sz w:val="26"/>
          <w:szCs w:val="26"/>
        </w:rPr>
        <w:t xml:space="preserve"> poz.</w:t>
      </w:r>
      <w:r>
        <w:rPr>
          <w:sz w:val="26"/>
          <w:szCs w:val="26"/>
        </w:rPr>
        <w:t>484</w:t>
      </w:r>
      <w:r w:rsidRPr="00665AA0">
        <w:rPr>
          <w:sz w:val="26"/>
          <w:szCs w:val="26"/>
        </w:rPr>
        <w:t>).</w:t>
      </w:r>
    </w:p>
    <w:p w:rsidR="00712044" w:rsidRPr="00665AA0" w:rsidRDefault="00712044" w:rsidP="00712044">
      <w:pPr>
        <w:jc w:val="both"/>
        <w:rPr>
          <w:sz w:val="26"/>
          <w:szCs w:val="26"/>
        </w:rPr>
      </w:pPr>
      <w:r w:rsidRPr="00665AA0">
        <w:rPr>
          <w:sz w:val="26"/>
          <w:szCs w:val="26"/>
        </w:rPr>
        <w:t xml:space="preserve">Wartość zamówienia jest mniejsza od równowartości kwoty </w:t>
      </w:r>
      <w:r w:rsidR="003731ED">
        <w:rPr>
          <w:sz w:val="26"/>
          <w:szCs w:val="26"/>
        </w:rPr>
        <w:t>125</w:t>
      </w:r>
      <w:r w:rsidRPr="00665AA0">
        <w:rPr>
          <w:sz w:val="26"/>
          <w:szCs w:val="26"/>
        </w:rPr>
        <w:t xml:space="preserve"> 000 euro.</w:t>
      </w:r>
    </w:p>
    <w:p w:rsidR="00712044" w:rsidRPr="00665AA0" w:rsidRDefault="00712044" w:rsidP="00712044">
      <w:pPr>
        <w:widowControl w:val="0"/>
        <w:spacing w:line="230" w:lineRule="atLeast"/>
        <w:jc w:val="both"/>
        <w:rPr>
          <w:sz w:val="20"/>
          <w:szCs w:val="20"/>
        </w:rPr>
      </w:pPr>
    </w:p>
    <w:p w:rsidR="00712044" w:rsidRPr="00665AA0" w:rsidRDefault="00712044" w:rsidP="00712044">
      <w:pPr>
        <w:pStyle w:val="Tekstpodstawowy"/>
        <w:tabs>
          <w:tab w:val="left" w:pos="567"/>
        </w:tabs>
        <w:spacing w:after="120" w:line="288" w:lineRule="atLeast"/>
      </w:pPr>
      <w:r w:rsidRPr="00665AA0">
        <w:t>3. Opis przedmiotu zamówienia.</w:t>
      </w:r>
    </w:p>
    <w:p w:rsidR="00712044" w:rsidRPr="00665AA0" w:rsidRDefault="00712044" w:rsidP="00712044">
      <w:pPr>
        <w:widowControl w:val="0"/>
        <w:spacing w:line="288" w:lineRule="atLeast"/>
        <w:jc w:val="both"/>
        <w:rPr>
          <w:sz w:val="26"/>
          <w:szCs w:val="26"/>
        </w:rPr>
      </w:pPr>
      <w:r w:rsidRPr="00665AA0">
        <w:rPr>
          <w:sz w:val="26"/>
          <w:szCs w:val="26"/>
        </w:rPr>
        <w:t xml:space="preserve">Przedmiotem zamówienia są </w:t>
      </w:r>
      <w:r w:rsidR="00DC6B96">
        <w:rPr>
          <w:sz w:val="26"/>
          <w:szCs w:val="26"/>
        </w:rPr>
        <w:t>usługi.</w:t>
      </w:r>
    </w:p>
    <w:p w:rsidR="00712044" w:rsidRPr="00C45D2F" w:rsidRDefault="00712044" w:rsidP="003731ED">
      <w:pPr>
        <w:autoSpaceDE w:val="0"/>
        <w:autoSpaceDN w:val="0"/>
        <w:adjustRightInd w:val="0"/>
        <w:jc w:val="both"/>
        <w:rPr>
          <w:b/>
          <w:sz w:val="28"/>
          <w:szCs w:val="28"/>
        </w:rPr>
      </w:pPr>
      <w:r w:rsidRPr="00665AA0">
        <w:rPr>
          <w:b/>
        </w:rPr>
        <w:t>Nazwa:</w:t>
      </w:r>
      <w:r w:rsidR="002B4440">
        <w:rPr>
          <w:b/>
        </w:rPr>
        <w:t xml:space="preserve"> </w:t>
      </w:r>
      <w:r w:rsidRPr="00C45D2F">
        <w:rPr>
          <w:b/>
          <w:sz w:val="28"/>
          <w:szCs w:val="28"/>
        </w:rPr>
        <w:t>„</w:t>
      </w:r>
      <w:r w:rsidR="00584688">
        <w:rPr>
          <w:b/>
          <w:sz w:val="28"/>
          <w:szCs w:val="28"/>
        </w:rPr>
        <w:t>Zimowe utrzymanie dróg gminnych i wewnętrznych w sezonie zimowym</w:t>
      </w:r>
      <w:r w:rsidR="00584688" w:rsidRPr="00EF1E5A">
        <w:rPr>
          <w:b/>
          <w:sz w:val="28"/>
          <w:szCs w:val="28"/>
        </w:rPr>
        <w:t xml:space="preserve"> 2011</w:t>
      </w:r>
      <w:r w:rsidR="00584688">
        <w:rPr>
          <w:b/>
          <w:sz w:val="28"/>
          <w:szCs w:val="28"/>
        </w:rPr>
        <w:t>/2012</w:t>
      </w:r>
      <w:r w:rsidRPr="00C45D2F">
        <w:rPr>
          <w:b/>
          <w:sz w:val="28"/>
          <w:szCs w:val="28"/>
        </w:rPr>
        <w:t>”</w:t>
      </w:r>
    </w:p>
    <w:p w:rsidR="005929C5" w:rsidRPr="00EF5077" w:rsidRDefault="005929C5" w:rsidP="005929C5">
      <w:pPr>
        <w:tabs>
          <w:tab w:val="left" w:pos="0"/>
        </w:tabs>
        <w:ind w:hanging="300"/>
        <w:jc w:val="both"/>
        <w:rPr>
          <w:b/>
          <w:bCs/>
        </w:rPr>
      </w:pPr>
      <w:r>
        <w:rPr>
          <w:i/>
        </w:rPr>
        <w:tab/>
      </w:r>
      <w:r w:rsidR="00712044" w:rsidRPr="00820E14">
        <w:rPr>
          <w:i/>
        </w:rPr>
        <w:t xml:space="preserve"> </w:t>
      </w:r>
      <w:r w:rsidRPr="00EF5077">
        <w:rPr>
          <w:bCs/>
        </w:rPr>
        <w:t>CPV:</w:t>
      </w:r>
      <w:r w:rsidRPr="00EF5077">
        <w:rPr>
          <w:b/>
          <w:bCs/>
        </w:rPr>
        <w:t xml:space="preserve"> 90</w:t>
      </w:r>
      <w:r w:rsidR="00C76FB8">
        <w:rPr>
          <w:b/>
          <w:bCs/>
        </w:rPr>
        <w:t>.62.00.00</w:t>
      </w:r>
      <w:r w:rsidRPr="00EF5077">
        <w:rPr>
          <w:b/>
          <w:bCs/>
        </w:rPr>
        <w:t>-</w:t>
      </w:r>
      <w:r w:rsidR="00C76FB8">
        <w:rPr>
          <w:b/>
          <w:bCs/>
        </w:rPr>
        <w:t>9</w:t>
      </w:r>
      <w:r w:rsidRPr="00EF5077">
        <w:rPr>
          <w:b/>
          <w:bCs/>
        </w:rPr>
        <w:t xml:space="preserve"> </w:t>
      </w:r>
      <w:proofErr w:type="gramStart"/>
      <w:r w:rsidRPr="00EF5077">
        <w:t>usługi</w:t>
      </w:r>
      <w:proofErr w:type="gramEnd"/>
      <w:r w:rsidRPr="00EF5077">
        <w:t xml:space="preserve"> ośnieżania.</w:t>
      </w:r>
    </w:p>
    <w:p w:rsidR="005929C5" w:rsidRPr="00CD6257" w:rsidRDefault="005929C5" w:rsidP="005929C5">
      <w:pPr>
        <w:autoSpaceDE w:val="0"/>
        <w:autoSpaceDN w:val="0"/>
        <w:adjustRightInd w:val="0"/>
        <w:jc w:val="both"/>
        <w:rPr>
          <w:rFonts w:ascii="Arial" w:hAnsi="Arial" w:cs="Arial"/>
          <w:bCs/>
        </w:rPr>
      </w:pPr>
    </w:p>
    <w:p w:rsidR="00712044" w:rsidRPr="00820E14" w:rsidRDefault="00712044" w:rsidP="00712044">
      <w:pPr>
        <w:pStyle w:val="Tekstpodstawowywcity"/>
        <w:rPr>
          <w:i/>
        </w:rPr>
      </w:pPr>
    </w:p>
    <w:p w:rsidR="00E33904" w:rsidRPr="00E33904" w:rsidRDefault="00E33904" w:rsidP="00E33904">
      <w:pPr>
        <w:pStyle w:val="Tekstpodstawowy3"/>
        <w:spacing w:after="0"/>
        <w:jc w:val="both"/>
        <w:rPr>
          <w:b/>
          <w:sz w:val="24"/>
          <w:szCs w:val="24"/>
        </w:rPr>
      </w:pPr>
      <w:r>
        <w:rPr>
          <w:b/>
          <w:sz w:val="24"/>
          <w:szCs w:val="24"/>
        </w:rPr>
        <w:t xml:space="preserve">Przedmiotem zamówienia jest: </w:t>
      </w:r>
      <w:r w:rsidRPr="00017163">
        <w:rPr>
          <w:b/>
          <w:sz w:val="24"/>
          <w:szCs w:val="24"/>
        </w:rPr>
        <w:t xml:space="preserve">Zimowe utrzymanie dróg gminnych i </w:t>
      </w:r>
      <w:r>
        <w:rPr>
          <w:b/>
          <w:sz w:val="24"/>
          <w:szCs w:val="24"/>
        </w:rPr>
        <w:t>wewnętrznych</w:t>
      </w:r>
      <w:r w:rsidRPr="00017163">
        <w:rPr>
          <w:b/>
          <w:sz w:val="24"/>
          <w:szCs w:val="24"/>
        </w:rPr>
        <w:t xml:space="preserve"> w sezoni</w:t>
      </w:r>
      <w:r>
        <w:rPr>
          <w:b/>
          <w:sz w:val="24"/>
          <w:szCs w:val="24"/>
        </w:rPr>
        <w:t>e zimowym 2011</w:t>
      </w:r>
      <w:r w:rsidRPr="00017163">
        <w:rPr>
          <w:b/>
          <w:sz w:val="24"/>
          <w:szCs w:val="24"/>
        </w:rPr>
        <w:t>/20</w:t>
      </w:r>
      <w:r>
        <w:rPr>
          <w:b/>
          <w:sz w:val="24"/>
          <w:szCs w:val="24"/>
        </w:rPr>
        <w:t xml:space="preserve">12 </w:t>
      </w:r>
      <w:r w:rsidRPr="00017163">
        <w:rPr>
          <w:sz w:val="24"/>
          <w:szCs w:val="24"/>
        </w:rPr>
        <w:t>polegające na prowadzeniu całodobowego, zimowego utrzymania dróg (odśnieżania i usuwania śliskości zimowej) na drogach gminnych</w:t>
      </w:r>
      <w:r>
        <w:rPr>
          <w:sz w:val="24"/>
          <w:szCs w:val="24"/>
        </w:rPr>
        <w:t xml:space="preserve"> i wewnętrznych</w:t>
      </w:r>
      <w:r w:rsidRPr="00017163">
        <w:rPr>
          <w:sz w:val="24"/>
          <w:szCs w:val="24"/>
        </w:rPr>
        <w:t xml:space="preserve"> na terenie Gminy </w:t>
      </w:r>
      <w:r>
        <w:rPr>
          <w:sz w:val="24"/>
          <w:szCs w:val="24"/>
        </w:rPr>
        <w:t xml:space="preserve">Brudzeń Duży </w:t>
      </w:r>
      <w:r w:rsidRPr="00017163">
        <w:rPr>
          <w:sz w:val="24"/>
          <w:szCs w:val="24"/>
        </w:rPr>
        <w:t xml:space="preserve">w sezonie zimowym </w:t>
      </w:r>
      <w:r>
        <w:rPr>
          <w:sz w:val="24"/>
          <w:szCs w:val="24"/>
        </w:rPr>
        <w:t>2011-2012.</w:t>
      </w:r>
    </w:p>
    <w:p w:rsidR="00E33904" w:rsidRPr="00017163" w:rsidRDefault="00E33904" w:rsidP="00E33904">
      <w:pPr>
        <w:jc w:val="both"/>
      </w:pPr>
      <w:r w:rsidRPr="00017163">
        <w:t xml:space="preserve">Do prac przy zimowym utrzymaniu dróg objętych </w:t>
      </w:r>
      <w:r>
        <w:t>przedmiotem zamówienia</w:t>
      </w:r>
      <w:r w:rsidRPr="00017163">
        <w:t xml:space="preserve"> należą:</w:t>
      </w:r>
    </w:p>
    <w:p w:rsidR="00E33904" w:rsidRPr="00017163" w:rsidRDefault="00E33904" w:rsidP="00E33904">
      <w:pPr>
        <w:jc w:val="both"/>
      </w:pPr>
      <w:r w:rsidRPr="00017163">
        <w:t xml:space="preserve">- usuwanie śniegu z dróg przy użyciu pługów </w:t>
      </w:r>
    </w:p>
    <w:p w:rsidR="00E33904" w:rsidRPr="00017163" w:rsidRDefault="00E33904" w:rsidP="00E33904">
      <w:pPr>
        <w:jc w:val="both"/>
      </w:pPr>
    </w:p>
    <w:p w:rsidR="00E33904" w:rsidRDefault="00E33904" w:rsidP="00E33904">
      <w:pPr>
        <w:jc w:val="both"/>
      </w:pPr>
      <w:r w:rsidRPr="00017163">
        <w:rPr>
          <w:b/>
        </w:rPr>
        <w:t>Opis przedmiotu zamówienia</w:t>
      </w:r>
      <w:r w:rsidRPr="00017163">
        <w:t xml:space="preserve">: Prace przy zimowym utrzymaniu dróg odbywać się będą każdorazowo na zlecenie Zamawiającego w zależności od zaistniałej sytuacji na drogach zgodnie z instrukcją dla Wykonawcy stanowiącą załącznik nr </w:t>
      </w:r>
      <w:r w:rsidRPr="00E20FAA">
        <w:t>1</w:t>
      </w:r>
      <w:r w:rsidR="00E20FAA" w:rsidRPr="00E20FAA">
        <w:t>0</w:t>
      </w:r>
      <w:r w:rsidRPr="00E20FAA">
        <w:t xml:space="preserve"> do SIWZ.</w:t>
      </w:r>
      <w:r>
        <w:t xml:space="preserve"> </w:t>
      </w:r>
      <w:r w:rsidRPr="00017163">
        <w:t xml:space="preserve">Wykonawca przedmiot zamówienia będzie wykonywał przy użyciu własnych urządzeń </w:t>
      </w:r>
      <w:r>
        <w:br/>
      </w:r>
      <w:r w:rsidRPr="00017163">
        <w:t>i sprzętu oraz z zastoso</w:t>
      </w:r>
      <w:r>
        <w:t xml:space="preserve">waniem materiałów własnych. </w:t>
      </w:r>
    </w:p>
    <w:p w:rsidR="00E33904" w:rsidRDefault="00E33904" w:rsidP="00E33904">
      <w:pPr>
        <w:jc w:val="both"/>
      </w:pPr>
    </w:p>
    <w:p w:rsidR="00E33904" w:rsidRDefault="00E33904" w:rsidP="00E33904">
      <w:pPr>
        <w:ind w:firstLine="708"/>
        <w:jc w:val="both"/>
      </w:pPr>
      <w:r>
        <w:t xml:space="preserve">Teren Gminy zostanie podzielony na </w:t>
      </w:r>
      <w:r w:rsidR="00DE6B0C">
        <w:t>6</w:t>
      </w:r>
      <w:r>
        <w:t xml:space="preserve"> okręgów odśnieżania. Jeden okręg będzie zawierał </w:t>
      </w:r>
      <w:r w:rsidR="002937F9">
        <w:t xml:space="preserve">kilka </w:t>
      </w:r>
      <w:r>
        <w:t>sołectw. Każdy wykonawca, aby złożyć ofertę na jeden okręg musi posiadać co najmniej traktor o mocy min 100KM wraz z przednim napędem oraz p</w:t>
      </w:r>
      <w:r w:rsidR="001822A1">
        <w:t>ług śnieżny szerokości ok</w:t>
      </w:r>
      <w:proofErr w:type="gramStart"/>
      <w:r w:rsidR="001822A1">
        <w:t xml:space="preserve"> 2,7m</w:t>
      </w:r>
      <w:proofErr w:type="gramEnd"/>
      <w:r w:rsidR="001822A1">
        <w:t xml:space="preserve"> jedno bądź dwustronnym ewentualnie samochód ciężarowy lub koparko ładowarkę </w:t>
      </w:r>
      <w:r w:rsidR="00EC6BDE">
        <w:t xml:space="preserve">o </w:t>
      </w:r>
      <w:r w:rsidR="00EF5077">
        <w:t>przybliżonej</w:t>
      </w:r>
      <w:r w:rsidR="00EC6BDE">
        <w:t xml:space="preserve"> mocy</w:t>
      </w:r>
      <w:r w:rsidR="00EF5077">
        <w:t xml:space="preserve"> z pługiem </w:t>
      </w:r>
      <w:r w:rsidR="00F71D5B">
        <w:t>śnieżnym szerokości ok. 2,7 m</w:t>
      </w:r>
      <w:r>
        <w:t>. Każd</w:t>
      </w:r>
      <w:r w:rsidR="00F71D5B">
        <w:t>a</w:t>
      </w:r>
      <w:r>
        <w:t xml:space="preserve"> z jednostek powinna posiadać kierowcę z odpowiednimi uprawnieniami. </w:t>
      </w:r>
    </w:p>
    <w:p w:rsidR="00B30D69" w:rsidRDefault="00B30D69" w:rsidP="00E33904">
      <w:pPr>
        <w:ind w:firstLine="708"/>
        <w:jc w:val="both"/>
        <w:rPr>
          <w:b/>
        </w:rPr>
      </w:pPr>
    </w:p>
    <w:p w:rsidR="00B30D69" w:rsidRDefault="00B30D69" w:rsidP="00E33904">
      <w:pPr>
        <w:ind w:firstLine="708"/>
        <w:jc w:val="both"/>
        <w:rPr>
          <w:b/>
        </w:rPr>
      </w:pPr>
    </w:p>
    <w:p w:rsidR="00B30D69" w:rsidRDefault="00B30D69" w:rsidP="00E33904">
      <w:pPr>
        <w:ind w:firstLine="708"/>
        <w:jc w:val="both"/>
        <w:rPr>
          <w:b/>
        </w:rPr>
      </w:pPr>
    </w:p>
    <w:p w:rsidR="00B30D69" w:rsidRDefault="00B30D69" w:rsidP="00E33904">
      <w:pPr>
        <w:ind w:firstLine="708"/>
        <w:jc w:val="both"/>
        <w:rPr>
          <w:b/>
        </w:rPr>
      </w:pPr>
    </w:p>
    <w:p w:rsidR="00B30D69" w:rsidRDefault="00B30D69" w:rsidP="00E33904">
      <w:pPr>
        <w:ind w:firstLine="708"/>
        <w:jc w:val="both"/>
        <w:rPr>
          <w:b/>
        </w:rPr>
      </w:pPr>
    </w:p>
    <w:p w:rsidR="00B30D69" w:rsidRDefault="00B30D69" w:rsidP="00E33904">
      <w:pPr>
        <w:ind w:firstLine="708"/>
        <w:jc w:val="both"/>
        <w:rPr>
          <w:b/>
        </w:rPr>
      </w:pPr>
    </w:p>
    <w:p w:rsidR="002937F9" w:rsidRDefault="008C76A2" w:rsidP="00AF65AD">
      <w:pPr>
        <w:ind w:firstLine="708"/>
        <w:jc w:val="both"/>
        <w:rPr>
          <w:b/>
        </w:rPr>
      </w:pPr>
      <w:r w:rsidRPr="002937F9">
        <w:rPr>
          <w:b/>
        </w:rPr>
        <w:lastRenderedPageBreak/>
        <w:t xml:space="preserve">Zamawiający ustala następujące </w:t>
      </w:r>
      <w:r w:rsidR="00263B29">
        <w:rPr>
          <w:b/>
        </w:rPr>
        <w:t xml:space="preserve">części </w:t>
      </w:r>
      <w:proofErr w:type="gramStart"/>
      <w:r w:rsidR="00263B29">
        <w:rPr>
          <w:b/>
        </w:rPr>
        <w:t xml:space="preserve">postępowania </w:t>
      </w:r>
      <w:r w:rsidRPr="002937F9">
        <w:rPr>
          <w:b/>
        </w:rPr>
        <w:t>:</w:t>
      </w:r>
      <w:proofErr w:type="gramEnd"/>
    </w:p>
    <w:tbl>
      <w:tblPr>
        <w:tblpPr w:leftFromText="141" w:rightFromText="141" w:vertAnchor="page" w:horzAnchor="margin" w:tblpY="18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6045"/>
      </w:tblGrid>
      <w:tr w:rsidR="00B03F81" w:rsidRPr="00E81F44" w:rsidTr="00B03F81">
        <w:trPr>
          <w:trHeight w:val="549"/>
        </w:trPr>
        <w:tc>
          <w:tcPr>
            <w:tcW w:w="3419" w:type="dxa"/>
            <w:shd w:val="clear" w:color="auto" w:fill="auto"/>
            <w:vAlign w:val="center"/>
          </w:tcPr>
          <w:p w:rsidR="00B03F81" w:rsidRPr="00E81F44" w:rsidRDefault="00263B29" w:rsidP="00B03F81">
            <w:pPr>
              <w:jc w:val="center"/>
            </w:pPr>
            <w:r>
              <w:t>Części/</w:t>
            </w:r>
            <w:r w:rsidR="00B03F81" w:rsidRPr="00E81F44">
              <w:t>Okręg odśnieżania</w:t>
            </w:r>
          </w:p>
        </w:tc>
        <w:tc>
          <w:tcPr>
            <w:tcW w:w="6045" w:type="dxa"/>
            <w:shd w:val="clear" w:color="auto" w:fill="auto"/>
            <w:vAlign w:val="center"/>
          </w:tcPr>
          <w:p w:rsidR="00B03F81" w:rsidRPr="00E81F44" w:rsidRDefault="00B03F81" w:rsidP="00B03F81">
            <w:pPr>
              <w:jc w:val="center"/>
            </w:pPr>
            <w:r w:rsidRPr="00E81F44">
              <w:t>Sołectwa przynależne</w:t>
            </w:r>
          </w:p>
        </w:tc>
      </w:tr>
      <w:tr w:rsidR="00B03F81" w:rsidRPr="00E81F44" w:rsidTr="00B03F81">
        <w:trPr>
          <w:trHeight w:val="549"/>
        </w:trPr>
        <w:tc>
          <w:tcPr>
            <w:tcW w:w="3419" w:type="dxa"/>
            <w:shd w:val="clear" w:color="auto" w:fill="auto"/>
            <w:vAlign w:val="center"/>
          </w:tcPr>
          <w:p w:rsidR="00B03F81" w:rsidRPr="00E81F44" w:rsidRDefault="00B03F81" w:rsidP="00B03F81">
            <w:pPr>
              <w:jc w:val="center"/>
            </w:pPr>
            <w:r w:rsidRPr="00E81F44">
              <w:t>I</w:t>
            </w:r>
          </w:p>
        </w:tc>
        <w:tc>
          <w:tcPr>
            <w:tcW w:w="6045" w:type="dxa"/>
            <w:shd w:val="clear" w:color="auto" w:fill="auto"/>
            <w:vAlign w:val="center"/>
          </w:tcPr>
          <w:p w:rsidR="00B03F81" w:rsidRPr="00E81F44" w:rsidRDefault="00B03F81" w:rsidP="00B03F81">
            <w:pPr>
              <w:jc w:val="center"/>
            </w:pPr>
            <w:r w:rsidRPr="00E81F44">
              <w:t xml:space="preserve">Turza Wielka </w:t>
            </w:r>
          </w:p>
          <w:p w:rsidR="00B03F81" w:rsidRPr="00E81F44" w:rsidRDefault="00B03F81" w:rsidP="00B03F81">
            <w:pPr>
              <w:jc w:val="center"/>
            </w:pPr>
            <w:r w:rsidRPr="00E81F44">
              <w:t xml:space="preserve">Turza Mała </w:t>
            </w:r>
          </w:p>
          <w:p w:rsidR="00B03F81" w:rsidRPr="00E81F44" w:rsidRDefault="00B03F81" w:rsidP="00B03F81">
            <w:pPr>
              <w:jc w:val="center"/>
            </w:pPr>
            <w:r w:rsidRPr="00E81F44">
              <w:t xml:space="preserve">Cegielnia </w:t>
            </w:r>
          </w:p>
          <w:p w:rsidR="00B03F81" w:rsidRPr="00E81F44" w:rsidRDefault="00B03F81" w:rsidP="00B03F81">
            <w:pPr>
              <w:jc w:val="center"/>
            </w:pPr>
            <w:r w:rsidRPr="00E81F44">
              <w:t>Bądkowo Rumunki</w:t>
            </w:r>
          </w:p>
          <w:p w:rsidR="00B03F81" w:rsidRPr="00E81F44" w:rsidRDefault="00B03F81" w:rsidP="00B03F81">
            <w:pPr>
              <w:jc w:val="center"/>
            </w:pPr>
            <w:proofErr w:type="spellStart"/>
            <w:r w:rsidRPr="00E81F44">
              <w:t>Kłobukowo</w:t>
            </w:r>
            <w:proofErr w:type="spellEnd"/>
            <w:r w:rsidRPr="00E81F44">
              <w:t xml:space="preserve"> </w:t>
            </w:r>
            <w:proofErr w:type="spellStart"/>
            <w:r w:rsidRPr="00E81F44">
              <w:t>Patrze</w:t>
            </w:r>
            <w:proofErr w:type="spellEnd"/>
          </w:p>
          <w:p w:rsidR="00B03F81" w:rsidRPr="00E81F44" w:rsidRDefault="00B03F81" w:rsidP="00B03F81">
            <w:pPr>
              <w:jc w:val="center"/>
            </w:pPr>
            <w:r w:rsidRPr="00E81F44">
              <w:t xml:space="preserve">Winnica </w:t>
            </w:r>
          </w:p>
        </w:tc>
      </w:tr>
      <w:tr w:rsidR="00B03F81" w:rsidRPr="00E81F44" w:rsidTr="00B03F81">
        <w:trPr>
          <w:trHeight w:val="519"/>
        </w:trPr>
        <w:tc>
          <w:tcPr>
            <w:tcW w:w="3419" w:type="dxa"/>
            <w:shd w:val="clear" w:color="auto" w:fill="auto"/>
            <w:vAlign w:val="center"/>
          </w:tcPr>
          <w:p w:rsidR="00B03F81" w:rsidRPr="00E81F44" w:rsidRDefault="00B03F81" w:rsidP="00B03F81">
            <w:pPr>
              <w:jc w:val="center"/>
            </w:pPr>
            <w:r w:rsidRPr="00E81F44">
              <w:t>II</w:t>
            </w:r>
          </w:p>
        </w:tc>
        <w:tc>
          <w:tcPr>
            <w:tcW w:w="6045" w:type="dxa"/>
            <w:shd w:val="clear" w:color="auto" w:fill="auto"/>
            <w:vAlign w:val="center"/>
          </w:tcPr>
          <w:p w:rsidR="00B03F81" w:rsidRPr="00E81F44" w:rsidRDefault="00B03F81" w:rsidP="00B03F81">
            <w:pPr>
              <w:jc w:val="center"/>
            </w:pPr>
            <w:r w:rsidRPr="00E81F44">
              <w:t xml:space="preserve">Bądkowo Rochny </w:t>
            </w:r>
          </w:p>
          <w:p w:rsidR="00B03F81" w:rsidRPr="00E81F44" w:rsidRDefault="00B03F81" w:rsidP="00B03F81">
            <w:pPr>
              <w:jc w:val="center"/>
            </w:pPr>
            <w:r w:rsidRPr="00E81F44">
              <w:t xml:space="preserve">Krzyżanowo </w:t>
            </w:r>
          </w:p>
          <w:p w:rsidR="00B03F81" w:rsidRPr="00E81F44" w:rsidRDefault="00B03F81" w:rsidP="00B03F81">
            <w:pPr>
              <w:jc w:val="center"/>
            </w:pPr>
            <w:r w:rsidRPr="00E81F44">
              <w:t xml:space="preserve">Parzeń </w:t>
            </w:r>
          </w:p>
        </w:tc>
      </w:tr>
      <w:tr w:rsidR="00B03F81" w:rsidRPr="00E81F44" w:rsidTr="00B03F81">
        <w:trPr>
          <w:trHeight w:val="549"/>
        </w:trPr>
        <w:tc>
          <w:tcPr>
            <w:tcW w:w="3419" w:type="dxa"/>
            <w:shd w:val="clear" w:color="auto" w:fill="auto"/>
            <w:vAlign w:val="center"/>
          </w:tcPr>
          <w:p w:rsidR="00B03F81" w:rsidRPr="00E81F44" w:rsidRDefault="00B03F81" w:rsidP="00B03F81">
            <w:pPr>
              <w:jc w:val="center"/>
            </w:pPr>
            <w:r w:rsidRPr="00E81F44">
              <w:t>III</w:t>
            </w:r>
          </w:p>
        </w:tc>
        <w:tc>
          <w:tcPr>
            <w:tcW w:w="6045" w:type="dxa"/>
            <w:shd w:val="clear" w:color="auto" w:fill="auto"/>
            <w:vAlign w:val="center"/>
          </w:tcPr>
          <w:p w:rsidR="00B03F81" w:rsidRPr="00E81F44" w:rsidRDefault="00B03F81" w:rsidP="00B03F81">
            <w:pPr>
              <w:jc w:val="center"/>
            </w:pPr>
            <w:r w:rsidRPr="00E81F44">
              <w:t>Karwosieki Noskowice</w:t>
            </w:r>
          </w:p>
          <w:p w:rsidR="00B03F81" w:rsidRPr="00E81F44" w:rsidRDefault="00B03F81" w:rsidP="00B03F81">
            <w:pPr>
              <w:jc w:val="center"/>
            </w:pPr>
            <w:r w:rsidRPr="00E81F44">
              <w:t>Karwosieki Cholewice</w:t>
            </w:r>
          </w:p>
          <w:p w:rsidR="00B03F81" w:rsidRPr="00E81F44" w:rsidRDefault="00B03F81" w:rsidP="00B03F81">
            <w:pPr>
              <w:jc w:val="center"/>
            </w:pPr>
            <w:r w:rsidRPr="00E81F44">
              <w:t>Karwosieki Nowe</w:t>
            </w:r>
          </w:p>
          <w:p w:rsidR="00B03F81" w:rsidRPr="00E81F44" w:rsidRDefault="00B03F81" w:rsidP="00B03F81">
            <w:pPr>
              <w:jc w:val="center"/>
            </w:pPr>
            <w:r w:rsidRPr="00E81F44">
              <w:t>Suchodół</w:t>
            </w:r>
          </w:p>
          <w:p w:rsidR="00B03F81" w:rsidRPr="00E81F44" w:rsidRDefault="00B03F81" w:rsidP="00B03F81">
            <w:pPr>
              <w:jc w:val="center"/>
            </w:pPr>
            <w:r w:rsidRPr="00E81F44">
              <w:t>Sikórz</w:t>
            </w:r>
          </w:p>
        </w:tc>
      </w:tr>
      <w:tr w:rsidR="00B03F81" w:rsidRPr="00E81F44" w:rsidTr="00B03F81">
        <w:trPr>
          <w:trHeight w:val="519"/>
        </w:trPr>
        <w:tc>
          <w:tcPr>
            <w:tcW w:w="3419" w:type="dxa"/>
            <w:shd w:val="clear" w:color="auto" w:fill="auto"/>
            <w:vAlign w:val="center"/>
          </w:tcPr>
          <w:p w:rsidR="00B03F81" w:rsidRPr="00E81F44" w:rsidRDefault="00B03F81" w:rsidP="00B03F81">
            <w:pPr>
              <w:jc w:val="center"/>
            </w:pPr>
            <w:r w:rsidRPr="00E81F44">
              <w:t>IV</w:t>
            </w:r>
          </w:p>
        </w:tc>
        <w:tc>
          <w:tcPr>
            <w:tcW w:w="6045" w:type="dxa"/>
            <w:shd w:val="clear" w:color="auto" w:fill="auto"/>
            <w:vAlign w:val="center"/>
          </w:tcPr>
          <w:p w:rsidR="00B03F81" w:rsidRPr="00E81F44" w:rsidRDefault="00B03F81" w:rsidP="00B03F81">
            <w:pPr>
              <w:jc w:val="center"/>
            </w:pPr>
            <w:r w:rsidRPr="00E81F44">
              <w:t>Sobowo</w:t>
            </w:r>
          </w:p>
          <w:p w:rsidR="00B03F81" w:rsidRPr="00E81F44" w:rsidRDefault="00B03F81" w:rsidP="00B03F81">
            <w:pPr>
              <w:jc w:val="center"/>
            </w:pPr>
            <w:r w:rsidRPr="00E81F44">
              <w:t xml:space="preserve">Strupczewo </w:t>
            </w:r>
          </w:p>
          <w:p w:rsidR="00B03F81" w:rsidRPr="00E81F44" w:rsidRDefault="00B03F81" w:rsidP="00B03F81">
            <w:pPr>
              <w:jc w:val="center"/>
            </w:pPr>
            <w:r w:rsidRPr="00E81F44">
              <w:t>Rembielin</w:t>
            </w:r>
          </w:p>
          <w:p w:rsidR="00B03F81" w:rsidRPr="00E81F44" w:rsidRDefault="00B03F81" w:rsidP="00B03F81">
            <w:pPr>
              <w:jc w:val="center"/>
            </w:pPr>
            <w:r w:rsidRPr="00E81F44">
              <w:t>Główina</w:t>
            </w:r>
          </w:p>
          <w:p w:rsidR="00B03F81" w:rsidRPr="00E81F44" w:rsidRDefault="00B03F81" w:rsidP="00B03F81">
            <w:pPr>
              <w:jc w:val="center"/>
            </w:pPr>
            <w:r w:rsidRPr="00E81F44">
              <w:t>Więcławice</w:t>
            </w:r>
          </w:p>
          <w:p w:rsidR="00B03F81" w:rsidRPr="00E81F44" w:rsidRDefault="00B03F81" w:rsidP="00B03F81">
            <w:pPr>
              <w:jc w:val="center"/>
            </w:pPr>
            <w:r w:rsidRPr="00E81F44">
              <w:t>Myśliborzyce</w:t>
            </w:r>
          </w:p>
        </w:tc>
      </w:tr>
      <w:tr w:rsidR="00B03F81" w:rsidRPr="00E81F44" w:rsidTr="00B03F81">
        <w:trPr>
          <w:trHeight w:val="549"/>
        </w:trPr>
        <w:tc>
          <w:tcPr>
            <w:tcW w:w="3419" w:type="dxa"/>
            <w:shd w:val="clear" w:color="auto" w:fill="auto"/>
            <w:vAlign w:val="center"/>
          </w:tcPr>
          <w:p w:rsidR="00B03F81" w:rsidRPr="00E81F44" w:rsidRDefault="00B03F81" w:rsidP="00B03F81">
            <w:pPr>
              <w:jc w:val="center"/>
            </w:pPr>
            <w:r w:rsidRPr="00E81F44">
              <w:t>V</w:t>
            </w:r>
          </w:p>
        </w:tc>
        <w:tc>
          <w:tcPr>
            <w:tcW w:w="6045" w:type="dxa"/>
            <w:shd w:val="clear" w:color="auto" w:fill="auto"/>
            <w:vAlign w:val="center"/>
          </w:tcPr>
          <w:p w:rsidR="00B03F81" w:rsidRPr="00E81F44" w:rsidRDefault="00B03F81" w:rsidP="00B03F81">
            <w:pPr>
              <w:jc w:val="center"/>
            </w:pPr>
            <w:r w:rsidRPr="00E81F44">
              <w:t>Bądkowo Kościelne</w:t>
            </w:r>
          </w:p>
          <w:p w:rsidR="00B03F81" w:rsidRPr="00E81F44" w:rsidRDefault="00B03F81" w:rsidP="00B03F81">
            <w:pPr>
              <w:jc w:val="center"/>
            </w:pPr>
            <w:r w:rsidRPr="00E81F44">
              <w:t>Brudzeń Duży</w:t>
            </w:r>
          </w:p>
          <w:p w:rsidR="00B03F81" w:rsidRPr="00E81F44" w:rsidRDefault="00B03F81" w:rsidP="00B03F81">
            <w:pPr>
              <w:jc w:val="center"/>
            </w:pPr>
            <w:r w:rsidRPr="00E81F44">
              <w:t>Brudzeń Mały</w:t>
            </w:r>
          </w:p>
          <w:p w:rsidR="00B03F81" w:rsidRPr="00E81F44" w:rsidRDefault="00B03F81" w:rsidP="00B03F81">
            <w:pPr>
              <w:jc w:val="center"/>
            </w:pPr>
            <w:r w:rsidRPr="00E81F44">
              <w:t>Gorzechowo</w:t>
            </w:r>
          </w:p>
        </w:tc>
      </w:tr>
      <w:tr w:rsidR="00B03F81" w:rsidRPr="00E81F44" w:rsidTr="00B03F81">
        <w:trPr>
          <w:trHeight w:val="549"/>
        </w:trPr>
        <w:tc>
          <w:tcPr>
            <w:tcW w:w="3419" w:type="dxa"/>
            <w:shd w:val="clear" w:color="auto" w:fill="auto"/>
            <w:vAlign w:val="center"/>
          </w:tcPr>
          <w:p w:rsidR="00B03F81" w:rsidRPr="00E81F44" w:rsidRDefault="00B03F81" w:rsidP="00B03F81">
            <w:pPr>
              <w:jc w:val="center"/>
            </w:pPr>
            <w:r w:rsidRPr="00E81F44">
              <w:t>VI</w:t>
            </w:r>
          </w:p>
        </w:tc>
        <w:tc>
          <w:tcPr>
            <w:tcW w:w="6045" w:type="dxa"/>
            <w:shd w:val="clear" w:color="auto" w:fill="auto"/>
            <w:vAlign w:val="center"/>
          </w:tcPr>
          <w:p w:rsidR="00B03F81" w:rsidRPr="00E81F44" w:rsidRDefault="00B03F81" w:rsidP="00B03F81">
            <w:pPr>
              <w:jc w:val="center"/>
            </w:pPr>
            <w:r w:rsidRPr="00E81F44">
              <w:t>Żerniki</w:t>
            </w:r>
          </w:p>
          <w:p w:rsidR="00B03F81" w:rsidRPr="00E81F44" w:rsidRDefault="00B03F81" w:rsidP="00B03F81">
            <w:pPr>
              <w:jc w:val="center"/>
            </w:pPr>
            <w:r w:rsidRPr="00E81F44">
              <w:t>Siecień Rumunki</w:t>
            </w:r>
          </w:p>
          <w:p w:rsidR="00B03F81" w:rsidRPr="00E81F44" w:rsidRDefault="00B03F81" w:rsidP="00B03F81">
            <w:pPr>
              <w:jc w:val="center"/>
            </w:pPr>
            <w:r w:rsidRPr="00E81F44">
              <w:t xml:space="preserve">Rokicie </w:t>
            </w:r>
          </w:p>
          <w:p w:rsidR="00B03F81" w:rsidRPr="00E81F44" w:rsidRDefault="00B03F81" w:rsidP="00B03F81">
            <w:pPr>
              <w:jc w:val="center"/>
            </w:pPr>
            <w:r w:rsidRPr="00E81F44">
              <w:t>Rokicie Osiedle</w:t>
            </w:r>
          </w:p>
          <w:p w:rsidR="00AF65AD" w:rsidRPr="00E81F44" w:rsidRDefault="00AF65AD" w:rsidP="00AF65AD">
            <w:pPr>
              <w:jc w:val="center"/>
            </w:pPr>
            <w:r w:rsidRPr="00E81F44">
              <w:t>Uniejewo</w:t>
            </w:r>
          </w:p>
          <w:p w:rsidR="00B03F81" w:rsidRPr="00E81F44" w:rsidRDefault="00B03F81" w:rsidP="00B03F81">
            <w:pPr>
              <w:jc w:val="center"/>
            </w:pPr>
            <w:r w:rsidRPr="00E81F44">
              <w:t>Siecień</w:t>
            </w:r>
          </w:p>
          <w:p w:rsidR="00B03F81" w:rsidRPr="00E81F44" w:rsidRDefault="00B03F81" w:rsidP="00B03F81">
            <w:pPr>
              <w:jc w:val="center"/>
            </w:pPr>
            <w:r w:rsidRPr="00E81F44">
              <w:t>Murzynowo</w:t>
            </w:r>
          </w:p>
          <w:p w:rsidR="00B03F81" w:rsidRPr="00E81F44" w:rsidRDefault="00B03F81" w:rsidP="00B03F81">
            <w:pPr>
              <w:jc w:val="center"/>
            </w:pPr>
            <w:r w:rsidRPr="00E81F44">
              <w:t xml:space="preserve">Lasotki </w:t>
            </w:r>
          </w:p>
        </w:tc>
      </w:tr>
    </w:tbl>
    <w:p w:rsidR="00B30D69" w:rsidRDefault="00B30D69" w:rsidP="00B30D69"/>
    <w:p w:rsidR="00B30D69" w:rsidRDefault="00B30D69" w:rsidP="00B30D69"/>
    <w:p w:rsidR="00B30D69" w:rsidRDefault="00B30D69" w:rsidP="00B30D69"/>
    <w:p w:rsidR="00B30D69" w:rsidRDefault="00B30D69" w:rsidP="00B30D69"/>
    <w:p w:rsidR="00B30D69" w:rsidRDefault="00B30D69" w:rsidP="00B30D69"/>
    <w:p w:rsidR="00B30D69" w:rsidRDefault="00B30D69" w:rsidP="00B30D69"/>
    <w:p w:rsidR="00B30D69" w:rsidRDefault="00B30D69" w:rsidP="00B30D69"/>
    <w:p w:rsidR="00B30D69" w:rsidRDefault="00B30D69" w:rsidP="00B30D69"/>
    <w:p w:rsidR="00B30D69" w:rsidRDefault="00B30D69" w:rsidP="00B30D69"/>
    <w:p w:rsidR="00B30D69" w:rsidRDefault="00B30D69" w:rsidP="00B30D69"/>
    <w:p w:rsidR="00B30D69" w:rsidRDefault="00B30D69" w:rsidP="00B30D69"/>
    <w:p w:rsidR="00B30D69" w:rsidRDefault="00B30D69" w:rsidP="00B30D69"/>
    <w:p w:rsidR="00B30D69" w:rsidRDefault="00B30D69" w:rsidP="00B30D69"/>
    <w:p w:rsidR="00B30D69" w:rsidRDefault="00B30D69" w:rsidP="00B30D69"/>
    <w:p w:rsidR="00B03F81" w:rsidRDefault="00B03F81" w:rsidP="00B30D69">
      <w:pPr>
        <w:rPr>
          <w:b/>
        </w:rPr>
      </w:pPr>
    </w:p>
    <w:p w:rsidR="00B03F81" w:rsidRDefault="00B03F81" w:rsidP="00B30D69">
      <w:pPr>
        <w:rPr>
          <w:b/>
        </w:rPr>
      </w:pPr>
    </w:p>
    <w:p w:rsidR="00B21CD3" w:rsidRPr="002937F9" w:rsidRDefault="008D7D84" w:rsidP="00E33904">
      <w:pPr>
        <w:ind w:firstLine="708"/>
        <w:jc w:val="both"/>
        <w:rPr>
          <w:b/>
        </w:rPr>
      </w:pPr>
      <w:r>
        <w:rPr>
          <w:b/>
        </w:rPr>
        <w:t>Przedstawienie graficzne w/w części zamówienia:</w:t>
      </w:r>
    </w:p>
    <w:p w:rsidR="008C76A2" w:rsidRPr="002937F9" w:rsidRDefault="00B03F81" w:rsidP="00E33904">
      <w:pPr>
        <w:ind w:firstLine="708"/>
        <w:jc w:val="both"/>
      </w:pPr>
      <w:r>
        <w:rPr>
          <w:noProof/>
        </w:rPr>
        <w:drawing>
          <wp:inline distT="0" distB="0" distL="0" distR="0">
            <wp:extent cx="5191125" cy="6768294"/>
            <wp:effectExtent l="19050" t="0" r="9525" b="0"/>
            <wp:docPr id="1" name="Obraz 1" descr="C:\Documents and Settings\Kasia\Pulpit\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sia\Pulpit\Scan0001.jpg"/>
                    <pic:cNvPicPr>
                      <a:picLocks noChangeAspect="1" noChangeArrowheads="1"/>
                    </pic:cNvPicPr>
                  </pic:nvPicPr>
                  <pic:blipFill>
                    <a:blip r:embed="rId7" cstate="print"/>
                    <a:srcRect/>
                    <a:stretch>
                      <a:fillRect/>
                    </a:stretch>
                  </pic:blipFill>
                  <pic:spPr bwMode="auto">
                    <a:xfrm>
                      <a:off x="0" y="0"/>
                      <a:ext cx="5189966" cy="6766782"/>
                    </a:xfrm>
                    <a:prstGeom prst="rect">
                      <a:avLst/>
                    </a:prstGeom>
                    <a:noFill/>
                    <a:ln w="9525">
                      <a:noFill/>
                      <a:miter lim="800000"/>
                      <a:headEnd/>
                      <a:tailEnd/>
                    </a:ln>
                  </pic:spPr>
                </pic:pic>
              </a:graphicData>
            </a:graphic>
          </wp:inline>
        </w:drawing>
      </w:r>
    </w:p>
    <w:p w:rsidR="007545A8" w:rsidRDefault="007545A8" w:rsidP="00E33904">
      <w:pPr>
        <w:ind w:firstLine="708"/>
        <w:jc w:val="both"/>
      </w:pPr>
    </w:p>
    <w:p w:rsidR="00E33904" w:rsidRPr="007545A8" w:rsidRDefault="00E33904" w:rsidP="00E33904">
      <w:pPr>
        <w:ind w:firstLine="708"/>
        <w:jc w:val="both"/>
        <w:rPr>
          <w:b/>
        </w:rPr>
      </w:pPr>
      <w:r>
        <w:t xml:space="preserve">Każdy z wykonawców przed rozpoczęciem prac będzie zobowiązany objechać wraz z sołtysami danych sołectw okręg do niego przynależny w celu zapoznania się z ewentualnymi zagrożeniami oraz rozgraniczeniu dróg gminnych od prywatnych. Jednocześnie zostanie poinformowany o lokalnych priorytetach oczyszczania dróg (zagrożenie życia lub zdrowia starszych osób </w:t>
      </w:r>
      <w:r w:rsidR="00EC6BDE">
        <w:t>itp</w:t>
      </w:r>
      <w:proofErr w:type="gramStart"/>
      <w:r w:rsidR="007545A8">
        <w:t>.)</w:t>
      </w:r>
      <w:r w:rsidR="00B30D69">
        <w:t>. Zamawiający</w:t>
      </w:r>
      <w:proofErr w:type="gramEnd"/>
      <w:r>
        <w:t xml:space="preserve"> będzie rozliczał wykonawców na podstawie liczby roboczo godzin wykonanego odśnieżania nie wliczając dojazdu do swojego okręgu. </w:t>
      </w:r>
      <w:r w:rsidR="008C76A2" w:rsidRPr="007545A8">
        <w:rPr>
          <w:b/>
        </w:rPr>
        <w:t>K</w:t>
      </w:r>
      <w:r w:rsidRPr="007545A8">
        <w:rPr>
          <w:b/>
        </w:rPr>
        <w:t>ontrola prac będzie realizowana przez sołtysów oraz koordynowana przez pracowników gminny.</w:t>
      </w:r>
    </w:p>
    <w:p w:rsidR="00E33904" w:rsidRDefault="00E33904" w:rsidP="00E33904">
      <w:pPr>
        <w:ind w:firstLine="708"/>
        <w:jc w:val="both"/>
      </w:pPr>
      <w:r>
        <w:t xml:space="preserve">Po stwierdzeniu opadów oraz dyspozycji telefonicznej koordynatora z </w:t>
      </w:r>
      <w:r w:rsidR="00BA706C">
        <w:t>U</w:t>
      </w:r>
      <w:r>
        <w:t xml:space="preserve">rzędu </w:t>
      </w:r>
      <w:r w:rsidR="00BA706C">
        <w:t>G</w:t>
      </w:r>
      <w:r>
        <w:t>miny, wykonawcy w ciągu godziny mają obowiązek rozpocząć odśnieżanie w swoich okręgach.</w:t>
      </w:r>
    </w:p>
    <w:p w:rsidR="00E33904" w:rsidRDefault="00E33904" w:rsidP="00E33904">
      <w:pPr>
        <w:ind w:firstLine="708"/>
        <w:jc w:val="both"/>
      </w:pPr>
      <w:r w:rsidRPr="00C570C7">
        <w:lastRenderedPageBreak/>
        <w:t xml:space="preserve">Wykonawca zobowiązany jest do świadczenia usług we wszystkie dni tygodnia, niezależnie od pory dnia, w miarę potrzeb w zależności od warunków </w:t>
      </w:r>
      <w:proofErr w:type="gramStart"/>
      <w:r w:rsidRPr="00C570C7">
        <w:t>atmosferycznych</w:t>
      </w:r>
      <w:r w:rsidR="00EC6BDE">
        <w:t xml:space="preserve">                    </w:t>
      </w:r>
      <w:r>
        <w:t xml:space="preserve"> od</w:t>
      </w:r>
      <w:proofErr w:type="gramEnd"/>
      <w:r>
        <w:t xml:space="preserve"> 10 listopada 2011r do 31 marca 2012r. Każdy oferent musi posiadać aktywny telefon komórkowy służący komunikacji z koordynatorem.</w:t>
      </w:r>
    </w:p>
    <w:p w:rsidR="00E33904" w:rsidRDefault="00E33904" w:rsidP="00E33904">
      <w:pPr>
        <w:jc w:val="both"/>
      </w:pPr>
    </w:p>
    <w:p w:rsidR="00E33904" w:rsidRPr="00F4096B" w:rsidRDefault="00E33904" w:rsidP="00E33904">
      <w:pPr>
        <w:jc w:val="both"/>
      </w:pPr>
      <w:r w:rsidRPr="00F4096B">
        <w:t>W przypadku nie podjęcia pracy w czasie określonym wyżej, Zamawiający naliczy kary:</w:t>
      </w:r>
    </w:p>
    <w:p w:rsidR="00E33904" w:rsidRPr="00F4096B" w:rsidRDefault="00E33904" w:rsidP="00E33904">
      <w:pPr>
        <w:jc w:val="both"/>
      </w:pPr>
      <w:r>
        <w:t xml:space="preserve">- </w:t>
      </w:r>
      <w:r w:rsidRPr="00F4096B">
        <w:t>za każdą godzinę opóźnienia w wysokości równej 8-mio godzinnemu dniu pracy, licząc według stawki za godzinę pracy określonej w formularzu oferty.</w:t>
      </w:r>
    </w:p>
    <w:p w:rsidR="00E33904" w:rsidRPr="00F4096B" w:rsidRDefault="00E33904" w:rsidP="00E33904">
      <w:pPr>
        <w:ind w:firstLine="708"/>
        <w:jc w:val="both"/>
      </w:pPr>
      <w:r w:rsidRPr="00F4096B">
        <w:t xml:space="preserve">O potrzebie wykonania usługi Zamawiający powiadomi Wykonawcę telefonicznie na numer telefonu wskazany w ofercie. W przypadku braku możliwości kontaktu telefonicznego Zamawiający powiadomi osobiście Wykonawcę w miejscu zamieszkania lub wykonywania działalności. </w:t>
      </w:r>
    </w:p>
    <w:p w:rsidR="00E33904" w:rsidRDefault="00E33904" w:rsidP="00E33904">
      <w:pPr>
        <w:ind w:firstLine="708"/>
        <w:jc w:val="both"/>
      </w:pPr>
      <w:r w:rsidRPr="00F4096B">
        <w:t>Nieprzystąpienie do wykonania zadania w określonym terminie, pomimo skutecznego powiadomienia, będzie skutkować rozwiązaniem umowy w formie pisemnej ze skutkiem natychmiastowym i obowiązkiem opłacenia kary umownej w wysokości równej 30-krotności 8-mio godzinnego dnia pracy, licząc według stawki za godzinę pracy określonej w formularzu oferty.</w:t>
      </w:r>
    </w:p>
    <w:p w:rsidR="00E33904" w:rsidRDefault="00E33904" w:rsidP="00E33904">
      <w:pPr>
        <w:ind w:firstLine="708"/>
        <w:jc w:val="both"/>
      </w:pPr>
      <w:r>
        <w:t xml:space="preserve">Wykonawca ma obowiązek prowadzić zestawienie godzin pracy, dat itp. Zgodnie z </w:t>
      </w:r>
      <w:r w:rsidR="00501428" w:rsidRPr="00E20FAA">
        <w:t>wzorem 1</w:t>
      </w:r>
      <w:r w:rsidR="00E20FAA">
        <w:t>1</w:t>
      </w:r>
      <w:r w:rsidR="00501428">
        <w:t xml:space="preserve"> załączonym</w:t>
      </w:r>
      <w:r>
        <w:t xml:space="preserve"> do SIWZ. </w:t>
      </w:r>
      <w:r w:rsidRPr="00C570C7">
        <w:t xml:space="preserve">Po zakończeniu każdego miesiąca, w terminie do 5 dnia następnego miesiąca, Wykonawca przedłoży rozliczenie wykazanych godzin akcji czynnej, która wymaga zatwierdzenia przez pracownika Zamawiającego i po zatwierdzeniu rozliczenia i przedłożeniu faktury przez Wykonawcę Zamawiający przekaże wynagrodzenie Wykonawcy wciągu 30 dni od dnia przedłożenia faktury na </w:t>
      </w:r>
      <w:r w:rsidR="00EC0F48">
        <w:t xml:space="preserve">numer </w:t>
      </w:r>
      <w:r w:rsidRPr="00C570C7">
        <w:t>kont</w:t>
      </w:r>
      <w:r w:rsidR="00EC0F48">
        <w:t>a bankowego</w:t>
      </w:r>
      <w:r w:rsidRPr="00C570C7">
        <w:t xml:space="preserve"> wskazane</w:t>
      </w:r>
      <w:r w:rsidR="00EC0F48">
        <w:t>go</w:t>
      </w:r>
      <w:r w:rsidRPr="00C570C7">
        <w:t xml:space="preserve"> </w:t>
      </w:r>
      <w:r w:rsidR="00EC0F48">
        <w:t xml:space="preserve">na </w:t>
      </w:r>
      <w:r w:rsidRPr="00C570C7">
        <w:t>fakturze</w:t>
      </w:r>
      <w:r>
        <w:t>.</w:t>
      </w:r>
    </w:p>
    <w:p w:rsidR="00E33904" w:rsidRPr="00F4096B" w:rsidRDefault="00E33904" w:rsidP="00E33904">
      <w:pPr>
        <w:ind w:firstLine="708"/>
        <w:jc w:val="both"/>
      </w:pPr>
    </w:p>
    <w:p w:rsidR="00E33904" w:rsidRPr="00EC0F48" w:rsidRDefault="00E33904" w:rsidP="00E33904">
      <w:pPr>
        <w:ind w:firstLine="708"/>
        <w:jc w:val="both"/>
        <w:rPr>
          <w:b/>
        </w:rPr>
      </w:pPr>
      <w:r w:rsidRPr="00EC0F48">
        <w:rPr>
          <w:b/>
        </w:rPr>
        <w:t>Łączna długość dróg gminnych podlegająca akcji odśnieżania to 11</w:t>
      </w:r>
      <w:r w:rsidR="00BA706C">
        <w:rPr>
          <w:b/>
        </w:rPr>
        <w:t xml:space="preserve">2 </w:t>
      </w:r>
      <w:proofErr w:type="spellStart"/>
      <w:r w:rsidRPr="00EC0F48">
        <w:rPr>
          <w:b/>
        </w:rPr>
        <w:t>km</w:t>
      </w:r>
      <w:proofErr w:type="spellEnd"/>
      <w:r w:rsidRPr="00EC0F48">
        <w:rPr>
          <w:b/>
        </w:rPr>
        <w:t xml:space="preserve">. </w:t>
      </w:r>
    </w:p>
    <w:p w:rsidR="00E33904" w:rsidRPr="00EC0F48" w:rsidRDefault="00E33904" w:rsidP="00E33904">
      <w:pPr>
        <w:jc w:val="both"/>
        <w:rPr>
          <w:b/>
        </w:rPr>
      </w:pPr>
    </w:p>
    <w:p w:rsidR="00712044" w:rsidRDefault="00712044" w:rsidP="00712044">
      <w:pPr>
        <w:widowControl w:val="0"/>
        <w:spacing w:line="288" w:lineRule="atLeast"/>
        <w:jc w:val="both"/>
        <w:rPr>
          <w:noProof/>
          <w:sz w:val="26"/>
          <w:szCs w:val="26"/>
        </w:rPr>
      </w:pPr>
    </w:p>
    <w:p w:rsidR="00712044" w:rsidRPr="007545A8" w:rsidRDefault="007545A8" w:rsidP="00712044">
      <w:pPr>
        <w:widowControl w:val="0"/>
        <w:spacing w:line="307" w:lineRule="atLeast"/>
      </w:pPr>
      <w:r w:rsidRPr="007545A8">
        <w:t>Zamawiający dopuszcza</w:t>
      </w:r>
      <w:r w:rsidR="00712044" w:rsidRPr="007545A8">
        <w:t xml:space="preserve"> składani</w:t>
      </w:r>
      <w:r w:rsidR="008C76A2" w:rsidRPr="007545A8">
        <w:t>e</w:t>
      </w:r>
      <w:r w:rsidR="00712044" w:rsidRPr="007545A8">
        <w:t xml:space="preserve"> ofert częściowych.</w:t>
      </w:r>
    </w:p>
    <w:p w:rsidR="00712044" w:rsidRPr="007545A8" w:rsidRDefault="00712044" w:rsidP="00712044">
      <w:pPr>
        <w:widowControl w:val="0"/>
        <w:spacing w:line="307" w:lineRule="atLeast"/>
      </w:pPr>
      <w:r w:rsidRPr="007545A8">
        <w:t>Zamawiający nie zamierza zawierać umowy ramowej.</w:t>
      </w:r>
    </w:p>
    <w:p w:rsidR="00712044" w:rsidRPr="007545A8" w:rsidRDefault="00712044" w:rsidP="00712044">
      <w:pPr>
        <w:pStyle w:val="Tekstpodstawowywcity"/>
        <w:spacing w:line="302" w:lineRule="atLeast"/>
        <w:rPr>
          <w:b w:val="0"/>
          <w:bCs w:val="0"/>
          <w:sz w:val="24"/>
          <w:szCs w:val="24"/>
        </w:rPr>
      </w:pPr>
      <w:r w:rsidRPr="007545A8">
        <w:rPr>
          <w:b w:val="0"/>
          <w:bCs w:val="0"/>
          <w:sz w:val="24"/>
          <w:szCs w:val="24"/>
        </w:rPr>
        <w:t>Zamawiający nie przewiduje zamówień uzupełniających.</w:t>
      </w:r>
    </w:p>
    <w:p w:rsidR="00712044" w:rsidRPr="007545A8" w:rsidRDefault="00712044" w:rsidP="00712044">
      <w:pPr>
        <w:widowControl w:val="0"/>
        <w:spacing w:line="297" w:lineRule="atLeast"/>
        <w:jc w:val="both"/>
      </w:pPr>
      <w:r w:rsidRPr="007545A8">
        <w:t>Zamawiający nie dopuszcza składania ofert wariantowych.</w:t>
      </w:r>
    </w:p>
    <w:p w:rsidR="00712044" w:rsidRPr="00F044D5" w:rsidRDefault="00712044" w:rsidP="00712044">
      <w:pPr>
        <w:pStyle w:val="Tekstpodstawowy"/>
        <w:jc w:val="both"/>
        <w:rPr>
          <w:b w:val="0"/>
          <w:sz w:val="24"/>
          <w:szCs w:val="24"/>
        </w:rPr>
      </w:pPr>
      <w:r w:rsidRPr="00F044D5">
        <w:rPr>
          <w:b w:val="0"/>
          <w:sz w:val="24"/>
          <w:szCs w:val="24"/>
        </w:rPr>
        <w:t>Zamawiający nie przewiduje wyboru najkorzystniejszej oferty z zastosowaniem aukcji elektronicznej.</w:t>
      </w:r>
    </w:p>
    <w:p w:rsidR="00712044" w:rsidRPr="0004399B" w:rsidRDefault="00712044" w:rsidP="00712044">
      <w:pPr>
        <w:pStyle w:val="Tekstpodstawowy"/>
        <w:jc w:val="both"/>
        <w:rPr>
          <w:i/>
          <w:sz w:val="26"/>
          <w:szCs w:val="26"/>
        </w:rPr>
      </w:pPr>
      <w:r w:rsidRPr="0004399B">
        <w:rPr>
          <w:bCs w:val="0"/>
          <w:i/>
          <w:sz w:val="26"/>
          <w:szCs w:val="26"/>
        </w:rPr>
        <w:t>Zamawiający nie przewiduje zwrotu kosztów udziału w postępowaniu poza wypadkami przewidzianymi prawem.</w:t>
      </w:r>
    </w:p>
    <w:p w:rsidR="000A61D3" w:rsidRDefault="000A61D3" w:rsidP="00712044">
      <w:pPr>
        <w:pStyle w:val="Tekstpodstawowy"/>
        <w:spacing w:after="120"/>
      </w:pPr>
    </w:p>
    <w:p w:rsidR="000A61D3" w:rsidRDefault="000A61D3" w:rsidP="00712044">
      <w:pPr>
        <w:pStyle w:val="Tekstpodstawowy"/>
        <w:spacing w:after="120"/>
      </w:pPr>
    </w:p>
    <w:p w:rsidR="00712044" w:rsidRPr="00665AA0" w:rsidRDefault="00712044" w:rsidP="00712044">
      <w:pPr>
        <w:pStyle w:val="Tekstpodstawowy"/>
        <w:spacing w:after="120"/>
      </w:pPr>
      <w:r w:rsidRPr="00665AA0">
        <w:t xml:space="preserve">4. Termin wykonania zamówienia. </w:t>
      </w:r>
    </w:p>
    <w:p w:rsidR="00E72FFB" w:rsidRPr="00E72FFB" w:rsidRDefault="00712044" w:rsidP="00712044">
      <w:pPr>
        <w:widowControl w:val="0"/>
        <w:spacing w:line="302" w:lineRule="atLeast"/>
        <w:jc w:val="both"/>
        <w:rPr>
          <w:b/>
          <w:sz w:val="26"/>
          <w:szCs w:val="26"/>
        </w:rPr>
      </w:pPr>
      <w:r w:rsidRPr="00665AA0">
        <w:rPr>
          <w:sz w:val="26"/>
          <w:szCs w:val="26"/>
        </w:rPr>
        <w:t xml:space="preserve">Termin wykonania zamówienia – </w:t>
      </w:r>
      <w:r w:rsidR="007573DC">
        <w:rPr>
          <w:sz w:val="26"/>
          <w:szCs w:val="26"/>
        </w:rPr>
        <w:t>W miarę potrzeb w zależności od warunków atmosferycznych</w:t>
      </w:r>
      <w:r w:rsidR="00E72FFB">
        <w:rPr>
          <w:sz w:val="26"/>
          <w:szCs w:val="26"/>
        </w:rPr>
        <w:t xml:space="preserve"> we wszystkie dni tygodnia</w:t>
      </w:r>
      <w:r w:rsidR="000A61D3">
        <w:rPr>
          <w:sz w:val="26"/>
          <w:szCs w:val="26"/>
        </w:rPr>
        <w:t xml:space="preserve"> (również soboty, niedziele i święta)</w:t>
      </w:r>
      <w:r w:rsidR="00E72FFB">
        <w:rPr>
          <w:sz w:val="26"/>
          <w:szCs w:val="26"/>
        </w:rPr>
        <w:t xml:space="preserve">, niezależnie od pory </w:t>
      </w:r>
      <w:r w:rsidR="000A61D3">
        <w:rPr>
          <w:sz w:val="26"/>
          <w:szCs w:val="26"/>
        </w:rPr>
        <w:t xml:space="preserve">dnia i nocy, </w:t>
      </w:r>
      <w:r w:rsidR="00F61476">
        <w:rPr>
          <w:sz w:val="26"/>
          <w:szCs w:val="26"/>
        </w:rPr>
        <w:t xml:space="preserve">w terminie </w:t>
      </w:r>
      <w:r w:rsidR="000A61D3">
        <w:rPr>
          <w:sz w:val="26"/>
          <w:szCs w:val="26"/>
        </w:rPr>
        <w:t>od</w:t>
      </w:r>
      <w:r w:rsidR="00E72FFB" w:rsidRPr="00E72FFB">
        <w:rPr>
          <w:b/>
          <w:sz w:val="26"/>
          <w:szCs w:val="26"/>
        </w:rPr>
        <w:t xml:space="preserve"> 10 listopada 2011 roku do 31 marca 2012 roku, </w:t>
      </w:r>
    </w:p>
    <w:p w:rsidR="00E72FFB" w:rsidRDefault="00E72FFB" w:rsidP="00712044">
      <w:pPr>
        <w:pStyle w:val="Tekstpodstawowy3"/>
        <w:spacing w:line="297" w:lineRule="atLeast"/>
        <w:rPr>
          <w:b/>
          <w:sz w:val="28"/>
          <w:szCs w:val="28"/>
        </w:rPr>
      </w:pPr>
    </w:p>
    <w:p w:rsidR="00712044" w:rsidRPr="00665AA0" w:rsidRDefault="00712044" w:rsidP="00712044">
      <w:pPr>
        <w:pStyle w:val="Tekstpodstawowy3"/>
        <w:spacing w:line="297" w:lineRule="atLeast"/>
        <w:rPr>
          <w:b/>
          <w:sz w:val="28"/>
          <w:szCs w:val="28"/>
        </w:rPr>
      </w:pPr>
      <w:r w:rsidRPr="00665AA0">
        <w:rPr>
          <w:b/>
          <w:sz w:val="28"/>
          <w:szCs w:val="28"/>
        </w:rPr>
        <w:t>5. Warunki udziału w postępowaniu oraz opis sposobu dokonywania oceny spełniania tych warunków.</w:t>
      </w:r>
    </w:p>
    <w:p w:rsidR="00712044" w:rsidRPr="00665AA0" w:rsidRDefault="00712044" w:rsidP="00712044">
      <w:pPr>
        <w:widowControl w:val="0"/>
        <w:spacing w:line="297" w:lineRule="atLeast"/>
        <w:jc w:val="both"/>
        <w:rPr>
          <w:sz w:val="26"/>
          <w:szCs w:val="26"/>
        </w:rPr>
      </w:pPr>
      <w:r w:rsidRPr="00665AA0">
        <w:rPr>
          <w:sz w:val="26"/>
          <w:szCs w:val="26"/>
        </w:rPr>
        <w:lastRenderedPageBreak/>
        <w:t xml:space="preserve">O udzielenie zamówienia mogą ubiegać się wykonawcy, którzy spełniają warunki określone w art. 22 ust 1 ustawy </w:t>
      </w:r>
      <w:proofErr w:type="spellStart"/>
      <w:r w:rsidRPr="00665AA0">
        <w:rPr>
          <w:sz w:val="26"/>
          <w:szCs w:val="26"/>
        </w:rPr>
        <w:t>Pzp</w:t>
      </w:r>
      <w:proofErr w:type="spellEnd"/>
      <w:r w:rsidRPr="00665AA0">
        <w:rPr>
          <w:sz w:val="26"/>
          <w:szCs w:val="26"/>
        </w:rPr>
        <w:t xml:space="preserve">, dotyczące: </w:t>
      </w:r>
    </w:p>
    <w:p w:rsidR="00712044" w:rsidRPr="00665AA0" w:rsidRDefault="00712044" w:rsidP="00712044">
      <w:pPr>
        <w:widowControl w:val="0"/>
        <w:spacing w:line="297" w:lineRule="atLeast"/>
        <w:jc w:val="both"/>
        <w:rPr>
          <w:bCs/>
          <w:iCs/>
          <w:sz w:val="26"/>
          <w:szCs w:val="26"/>
        </w:rPr>
      </w:pPr>
      <w:proofErr w:type="gramStart"/>
      <w:r w:rsidRPr="00665AA0">
        <w:rPr>
          <w:bCs/>
          <w:iCs/>
          <w:sz w:val="26"/>
          <w:szCs w:val="26"/>
        </w:rPr>
        <w:t>a</w:t>
      </w:r>
      <w:proofErr w:type="gramEnd"/>
      <w:r w:rsidRPr="00665AA0">
        <w:rPr>
          <w:bCs/>
          <w:iCs/>
          <w:sz w:val="26"/>
          <w:szCs w:val="26"/>
        </w:rPr>
        <w:t>) posiadania uprawnień do wykonywania określonej działalności lub czynności, jeżeli przepisy prawa nakładają obowiązek ich posiadania;</w:t>
      </w:r>
    </w:p>
    <w:p w:rsidR="00712044" w:rsidRPr="00665AA0" w:rsidRDefault="00712044" w:rsidP="00712044">
      <w:pPr>
        <w:widowControl w:val="0"/>
        <w:spacing w:line="297" w:lineRule="atLeast"/>
        <w:jc w:val="both"/>
        <w:rPr>
          <w:bCs/>
          <w:iCs/>
          <w:sz w:val="26"/>
          <w:szCs w:val="26"/>
        </w:rPr>
      </w:pPr>
      <w:proofErr w:type="gramStart"/>
      <w:r w:rsidRPr="00665AA0">
        <w:rPr>
          <w:bCs/>
          <w:iCs/>
          <w:sz w:val="26"/>
          <w:szCs w:val="26"/>
        </w:rPr>
        <w:t>b</w:t>
      </w:r>
      <w:proofErr w:type="gramEnd"/>
      <w:r w:rsidRPr="00665AA0">
        <w:rPr>
          <w:bCs/>
          <w:iCs/>
          <w:sz w:val="26"/>
          <w:szCs w:val="26"/>
        </w:rPr>
        <w:t>) posiadania wiedzy i doświadczenia;</w:t>
      </w:r>
    </w:p>
    <w:p w:rsidR="00712044" w:rsidRPr="00665AA0" w:rsidRDefault="00712044" w:rsidP="00712044">
      <w:pPr>
        <w:widowControl w:val="0"/>
        <w:spacing w:line="297" w:lineRule="atLeast"/>
        <w:jc w:val="both"/>
        <w:rPr>
          <w:bCs/>
          <w:iCs/>
          <w:sz w:val="26"/>
          <w:szCs w:val="26"/>
        </w:rPr>
      </w:pPr>
      <w:proofErr w:type="gramStart"/>
      <w:r w:rsidRPr="00665AA0">
        <w:rPr>
          <w:bCs/>
          <w:iCs/>
          <w:sz w:val="26"/>
          <w:szCs w:val="26"/>
        </w:rPr>
        <w:t>c</w:t>
      </w:r>
      <w:proofErr w:type="gramEnd"/>
      <w:r w:rsidRPr="00665AA0">
        <w:rPr>
          <w:bCs/>
          <w:iCs/>
          <w:sz w:val="26"/>
          <w:szCs w:val="26"/>
        </w:rPr>
        <w:t>) dysponowania odpowiednim potencjałem technicznym oraz osobami zdolnymi do wykonania zamówienia;</w:t>
      </w:r>
    </w:p>
    <w:p w:rsidR="00712044" w:rsidRPr="00665AA0" w:rsidRDefault="00712044" w:rsidP="00712044">
      <w:pPr>
        <w:widowControl w:val="0"/>
        <w:spacing w:line="297" w:lineRule="atLeast"/>
        <w:jc w:val="both"/>
        <w:rPr>
          <w:bCs/>
          <w:iCs/>
          <w:sz w:val="26"/>
          <w:szCs w:val="26"/>
        </w:rPr>
      </w:pPr>
      <w:proofErr w:type="gramStart"/>
      <w:r w:rsidRPr="00665AA0">
        <w:rPr>
          <w:bCs/>
          <w:iCs/>
          <w:sz w:val="26"/>
          <w:szCs w:val="26"/>
        </w:rPr>
        <w:t>d</w:t>
      </w:r>
      <w:proofErr w:type="gramEnd"/>
      <w:r w:rsidRPr="00665AA0">
        <w:rPr>
          <w:bCs/>
          <w:iCs/>
          <w:sz w:val="26"/>
          <w:szCs w:val="26"/>
        </w:rPr>
        <w:t>) sytuacji ekonomicznej i finansowej.</w:t>
      </w:r>
    </w:p>
    <w:p w:rsidR="00712044" w:rsidRPr="00665AA0" w:rsidRDefault="00712044" w:rsidP="00712044">
      <w:pPr>
        <w:widowControl w:val="0"/>
        <w:spacing w:line="297" w:lineRule="atLeast"/>
        <w:jc w:val="both"/>
        <w:rPr>
          <w:bCs/>
          <w:iCs/>
          <w:sz w:val="26"/>
          <w:szCs w:val="26"/>
        </w:rPr>
      </w:pPr>
      <w:r w:rsidRPr="00665AA0">
        <w:rPr>
          <w:bCs/>
          <w:iCs/>
          <w:sz w:val="26"/>
          <w:szCs w:val="26"/>
        </w:rPr>
        <w:t>Za spełnienie warunków określonych w pkt. 5 zamawiający uzna:</w:t>
      </w:r>
    </w:p>
    <w:p w:rsidR="00712044" w:rsidRPr="00D41102" w:rsidRDefault="00712044" w:rsidP="00D41102">
      <w:pPr>
        <w:ind w:firstLine="708"/>
        <w:jc w:val="both"/>
        <w:rPr>
          <w:b/>
          <w:sz w:val="28"/>
          <w:szCs w:val="28"/>
        </w:rPr>
      </w:pPr>
      <w:r w:rsidRPr="00665AA0">
        <w:rPr>
          <w:sz w:val="26"/>
          <w:szCs w:val="26"/>
        </w:rPr>
        <w:t xml:space="preserve">- dysponowanie narzędziami, wyposażeniem zakładu i urządzeniami technicznymi w celu realizacji zamówienia wraz z podaniem informacji o podstawie dysponowania tymi zasobami. </w:t>
      </w:r>
      <w:r w:rsidR="008B4A18" w:rsidRPr="00D41102">
        <w:rPr>
          <w:b/>
          <w:sz w:val="28"/>
          <w:szCs w:val="28"/>
        </w:rPr>
        <w:t>Wykonawca musi</w:t>
      </w:r>
      <w:r w:rsidR="000D5DF0" w:rsidRPr="00D41102">
        <w:rPr>
          <w:b/>
          <w:sz w:val="28"/>
          <w:szCs w:val="28"/>
        </w:rPr>
        <w:t xml:space="preserve"> posiadać </w:t>
      </w:r>
      <w:r w:rsidR="008B4A18" w:rsidRPr="00D41102">
        <w:rPr>
          <w:b/>
          <w:sz w:val="28"/>
          <w:szCs w:val="28"/>
        </w:rPr>
        <w:t xml:space="preserve">na każdy okręg odśnieżania: </w:t>
      </w:r>
      <w:r w:rsidR="000D5DF0" w:rsidRPr="00D41102">
        <w:rPr>
          <w:b/>
          <w:sz w:val="28"/>
          <w:szCs w:val="28"/>
        </w:rPr>
        <w:t>traktor o mocy min 100KM wraz z przednim napędem oraz pług śnieżny szerokości ok</w:t>
      </w:r>
      <w:proofErr w:type="gramStart"/>
      <w:r w:rsidR="00F61476">
        <w:rPr>
          <w:b/>
          <w:sz w:val="28"/>
          <w:szCs w:val="28"/>
        </w:rPr>
        <w:t xml:space="preserve"> 2,</w:t>
      </w:r>
      <w:r w:rsidR="00F61476" w:rsidRPr="00D41102">
        <w:rPr>
          <w:b/>
          <w:sz w:val="28"/>
          <w:szCs w:val="28"/>
        </w:rPr>
        <w:t>7</w:t>
      </w:r>
      <w:r w:rsidR="00F61476">
        <w:rPr>
          <w:b/>
          <w:sz w:val="28"/>
          <w:szCs w:val="28"/>
        </w:rPr>
        <w:t xml:space="preserve"> </w:t>
      </w:r>
      <w:r w:rsidR="00F61476" w:rsidRPr="00D41102">
        <w:rPr>
          <w:b/>
          <w:sz w:val="28"/>
          <w:szCs w:val="28"/>
        </w:rPr>
        <w:t>m</w:t>
      </w:r>
      <w:proofErr w:type="gramEnd"/>
      <w:r w:rsidR="000D5DF0" w:rsidRPr="00D41102">
        <w:rPr>
          <w:b/>
          <w:sz w:val="28"/>
          <w:szCs w:val="28"/>
        </w:rPr>
        <w:t xml:space="preserve"> jedno bądź dwustronnym ewentualnie samochód ciężarowy lub koparko ładowarkę o p</w:t>
      </w:r>
      <w:r w:rsidR="00F61476">
        <w:rPr>
          <w:b/>
          <w:sz w:val="28"/>
          <w:szCs w:val="28"/>
        </w:rPr>
        <w:t>rzybliżonej</w:t>
      </w:r>
      <w:r w:rsidR="000D5DF0" w:rsidRPr="00D41102">
        <w:rPr>
          <w:b/>
          <w:sz w:val="28"/>
          <w:szCs w:val="28"/>
        </w:rPr>
        <w:t xml:space="preserve"> mocy</w:t>
      </w:r>
      <w:r w:rsidR="00F61476">
        <w:rPr>
          <w:b/>
          <w:sz w:val="28"/>
          <w:szCs w:val="28"/>
        </w:rPr>
        <w:t xml:space="preserve"> z pługiem śnieżnym szerokości ok. 2,7 m</w:t>
      </w:r>
      <w:r w:rsidR="000D5DF0" w:rsidRPr="00D41102">
        <w:rPr>
          <w:b/>
          <w:sz w:val="28"/>
          <w:szCs w:val="28"/>
        </w:rPr>
        <w:t xml:space="preserve">. </w:t>
      </w:r>
      <w:r w:rsidR="00D41102" w:rsidRPr="00D41102">
        <w:rPr>
          <w:b/>
          <w:noProof/>
          <w:sz w:val="28"/>
          <w:szCs w:val="28"/>
        </w:rPr>
        <w:t>Z</w:t>
      </w:r>
      <w:r w:rsidRPr="00D41102">
        <w:rPr>
          <w:b/>
          <w:noProof/>
          <w:sz w:val="28"/>
          <w:szCs w:val="28"/>
        </w:rPr>
        <w:t xml:space="preserve"> operatorami o odpowiednich kwalifikacjach</w:t>
      </w:r>
      <w:r w:rsidR="00D41102">
        <w:rPr>
          <w:noProof/>
          <w:sz w:val="28"/>
          <w:szCs w:val="28"/>
        </w:rPr>
        <w:t>.</w:t>
      </w:r>
    </w:p>
    <w:p w:rsidR="00310FB9" w:rsidRDefault="00712044" w:rsidP="00712044">
      <w:pPr>
        <w:widowControl w:val="0"/>
        <w:adjustRightInd w:val="0"/>
        <w:spacing w:line="297" w:lineRule="atLeast"/>
        <w:jc w:val="both"/>
        <w:rPr>
          <w:b/>
          <w:bCs/>
          <w:sz w:val="26"/>
          <w:szCs w:val="26"/>
        </w:rPr>
      </w:pPr>
      <w:r w:rsidRPr="00665AA0">
        <w:rPr>
          <w:iCs/>
          <w:sz w:val="26"/>
          <w:szCs w:val="26"/>
        </w:rPr>
        <w:t>- dysponowanie osobami, które będą uczestniczyć w wykonywaniu zamówienia,</w:t>
      </w:r>
      <w:r w:rsidRPr="00665AA0">
        <w:rPr>
          <w:sz w:val="26"/>
          <w:szCs w:val="26"/>
        </w:rPr>
        <w:t xml:space="preserve"> </w:t>
      </w:r>
      <w:r w:rsidRPr="00665AA0">
        <w:rPr>
          <w:iCs/>
          <w:sz w:val="26"/>
          <w:szCs w:val="26"/>
        </w:rPr>
        <w:t>posiadającymi odpowiednie kwalifikacje zawodowe, doświadczenie i wykształcenie niezbędne do wykonania zamówienia.</w:t>
      </w:r>
      <w:r w:rsidRPr="00665AA0">
        <w:rPr>
          <w:bCs/>
          <w:sz w:val="26"/>
          <w:szCs w:val="26"/>
        </w:rPr>
        <w:t xml:space="preserve"> </w:t>
      </w:r>
      <w:r w:rsidRPr="00665AA0">
        <w:rPr>
          <w:b/>
          <w:bCs/>
          <w:sz w:val="26"/>
          <w:szCs w:val="26"/>
        </w:rPr>
        <w:t>Wykonawca musi dysponować</w:t>
      </w:r>
      <w:r w:rsidR="00B8433D">
        <w:rPr>
          <w:b/>
          <w:bCs/>
          <w:sz w:val="26"/>
          <w:szCs w:val="26"/>
        </w:rPr>
        <w:t xml:space="preserve"> na każdy okręg odśnieżania:</w:t>
      </w:r>
      <w:r w:rsidRPr="00665AA0">
        <w:rPr>
          <w:b/>
          <w:bCs/>
          <w:sz w:val="26"/>
          <w:szCs w:val="26"/>
        </w:rPr>
        <w:t xml:space="preserve"> </w:t>
      </w:r>
      <w:r>
        <w:rPr>
          <w:b/>
          <w:bCs/>
          <w:sz w:val="26"/>
          <w:szCs w:val="26"/>
        </w:rPr>
        <w:t xml:space="preserve">jednym </w:t>
      </w:r>
      <w:r w:rsidRPr="00665AA0">
        <w:rPr>
          <w:b/>
          <w:bCs/>
          <w:sz w:val="26"/>
          <w:szCs w:val="26"/>
        </w:rPr>
        <w:t>kierowc</w:t>
      </w:r>
      <w:r>
        <w:rPr>
          <w:b/>
          <w:bCs/>
          <w:sz w:val="26"/>
          <w:szCs w:val="26"/>
        </w:rPr>
        <w:t>ą</w:t>
      </w:r>
      <w:r w:rsidRPr="00665AA0">
        <w:rPr>
          <w:b/>
          <w:bCs/>
          <w:sz w:val="26"/>
          <w:szCs w:val="26"/>
        </w:rPr>
        <w:t xml:space="preserve"> </w:t>
      </w:r>
      <w:r w:rsidR="008A0032">
        <w:rPr>
          <w:b/>
          <w:bCs/>
          <w:sz w:val="26"/>
          <w:szCs w:val="26"/>
        </w:rPr>
        <w:t>traktora</w:t>
      </w:r>
      <w:r w:rsidR="00D41102">
        <w:rPr>
          <w:b/>
          <w:bCs/>
          <w:sz w:val="26"/>
          <w:szCs w:val="26"/>
        </w:rPr>
        <w:t xml:space="preserve">, </w:t>
      </w:r>
      <w:r w:rsidR="00310FB9">
        <w:rPr>
          <w:b/>
          <w:bCs/>
          <w:sz w:val="26"/>
          <w:szCs w:val="26"/>
        </w:rPr>
        <w:t xml:space="preserve">ewentualnie jednym kierowcą </w:t>
      </w:r>
      <w:r w:rsidRPr="00665AA0">
        <w:rPr>
          <w:b/>
          <w:bCs/>
          <w:sz w:val="26"/>
          <w:szCs w:val="26"/>
        </w:rPr>
        <w:t>samochod</w:t>
      </w:r>
      <w:r>
        <w:rPr>
          <w:b/>
          <w:bCs/>
          <w:sz w:val="26"/>
          <w:szCs w:val="26"/>
        </w:rPr>
        <w:t>u</w:t>
      </w:r>
      <w:r w:rsidRPr="00665AA0">
        <w:rPr>
          <w:b/>
          <w:bCs/>
          <w:sz w:val="26"/>
          <w:szCs w:val="26"/>
        </w:rPr>
        <w:t xml:space="preserve"> ciężarow</w:t>
      </w:r>
      <w:r>
        <w:rPr>
          <w:b/>
          <w:bCs/>
          <w:sz w:val="26"/>
          <w:szCs w:val="26"/>
        </w:rPr>
        <w:t>ego</w:t>
      </w:r>
      <w:r w:rsidRPr="00665AA0">
        <w:rPr>
          <w:b/>
          <w:bCs/>
          <w:sz w:val="26"/>
          <w:szCs w:val="26"/>
        </w:rPr>
        <w:t>, jednym operatorem koparko-ładowarki</w:t>
      </w:r>
      <w:r w:rsidR="00310FB9">
        <w:rPr>
          <w:b/>
          <w:bCs/>
          <w:sz w:val="26"/>
          <w:szCs w:val="26"/>
        </w:rPr>
        <w:t>.</w:t>
      </w:r>
      <w:r w:rsidRPr="00665AA0">
        <w:rPr>
          <w:b/>
          <w:bCs/>
          <w:sz w:val="26"/>
          <w:szCs w:val="26"/>
        </w:rPr>
        <w:t xml:space="preserve"> </w:t>
      </w:r>
    </w:p>
    <w:p w:rsidR="00712044" w:rsidRPr="00665AA0" w:rsidRDefault="00712044" w:rsidP="00712044">
      <w:pPr>
        <w:widowControl w:val="0"/>
        <w:adjustRightInd w:val="0"/>
        <w:spacing w:line="297" w:lineRule="atLeast"/>
        <w:jc w:val="both"/>
        <w:rPr>
          <w:bCs/>
          <w:sz w:val="26"/>
          <w:szCs w:val="26"/>
        </w:rPr>
      </w:pPr>
      <w:r w:rsidRPr="00665AA0">
        <w:rPr>
          <w:sz w:val="26"/>
          <w:szCs w:val="26"/>
        </w:rPr>
        <w:t>- przedłożenie oświadczenia, że osoby, które uczestniczyć będą w wykonywaniu zamówienia posiadają wymagane uprawnienia (dotyczy kierowc</w:t>
      </w:r>
      <w:r>
        <w:rPr>
          <w:sz w:val="26"/>
          <w:szCs w:val="26"/>
        </w:rPr>
        <w:t>y</w:t>
      </w:r>
      <w:r w:rsidRPr="00665AA0">
        <w:rPr>
          <w:sz w:val="26"/>
          <w:szCs w:val="26"/>
        </w:rPr>
        <w:t xml:space="preserve"> i operatora).</w:t>
      </w:r>
    </w:p>
    <w:p w:rsidR="00712044" w:rsidRPr="00665AA0" w:rsidRDefault="00712044" w:rsidP="00712044">
      <w:pPr>
        <w:pStyle w:val="Tekstpodstawowy"/>
        <w:jc w:val="both"/>
        <w:rPr>
          <w:b w:val="0"/>
          <w:sz w:val="26"/>
          <w:szCs w:val="26"/>
        </w:rPr>
      </w:pPr>
    </w:p>
    <w:p w:rsidR="00712044" w:rsidRPr="0004399B" w:rsidRDefault="00712044" w:rsidP="00712044">
      <w:pPr>
        <w:pStyle w:val="Tekstpodstawowy"/>
        <w:jc w:val="both"/>
        <w:rPr>
          <w:i/>
          <w:sz w:val="26"/>
          <w:szCs w:val="26"/>
        </w:rPr>
      </w:pPr>
      <w:r w:rsidRPr="0004399B">
        <w:rPr>
          <w:i/>
          <w:sz w:val="26"/>
          <w:szCs w:val="26"/>
        </w:rPr>
        <w:t>Na potwierdzenie spełniania powyżej określonych warunków udziału w postępowaniu wykonawca złoży stosowne oświadczenia oraz dokumenty wymienione w pkt. 6.1</w:t>
      </w:r>
    </w:p>
    <w:p w:rsidR="00712044" w:rsidRPr="0004399B" w:rsidRDefault="00712044" w:rsidP="00712044">
      <w:pPr>
        <w:pStyle w:val="Tekstpodstawowy"/>
        <w:jc w:val="both"/>
        <w:rPr>
          <w:i/>
          <w:sz w:val="26"/>
          <w:szCs w:val="26"/>
        </w:rPr>
      </w:pPr>
    </w:p>
    <w:p w:rsidR="00712044" w:rsidRPr="0004399B" w:rsidRDefault="00712044" w:rsidP="00712044">
      <w:pPr>
        <w:pStyle w:val="Tekstpodstawowy"/>
        <w:jc w:val="both"/>
        <w:rPr>
          <w:i/>
          <w:sz w:val="26"/>
          <w:szCs w:val="26"/>
        </w:rPr>
      </w:pPr>
      <w:r w:rsidRPr="0004399B">
        <w:rPr>
          <w:i/>
          <w:sz w:val="26"/>
          <w:szCs w:val="26"/>
        </w:rPr>
        <w:t xml:space="preserve">W postępowaniu niezbędne jest także wykazanie braku podstaw do wykluczenia z postępowania o udzielenie zamówienia w okolicznościach, o których mowa w art. 24 ust. 1 ustawy </w:t>
      </w:r>
      <w:proofErr w:type="spellStart"/>
      <w:r w:rsidRPr="0004399B">
        <w:rPr>
          <w:i/>
          <w:sz w:val="26"/>
          <w:szCs w:val="26"/>
        </w:rPr>
        <w:t>Pzp</w:t>
      </w:r>
      <w:proofErr w:type="spellEnd"/>
      <w:r w:rsidRPr="0004399B">
        <w:rPr>
          <w:i/>
          <w:sz w:val="26"/>
          <w:szCs w:val="26"/>
        </w:rPr>
        <w:t>. Wykaz wymaganych dokumentów i oświadczeń w tym zakresie zawiera pkt. 6.2.SIWZ</w:t>
      </w:r>
    </w:p>
    <w:p w:rsidR="00712044" w:rsidRDefault="00712044" w:rsidP="00712044">
      <w:pPr>
        <w:pStyle w:val="Tekstpodstawowy3"/>
        <w:spacing w:line="321" w:lineRule="atLeast"/>
        <w:rPr>
          <w:b/>
          <w:i/>
          <w:sz w:val="28"/>
          <w:szCs w:val="28"/>
        </w:rPr>
      </w:pPr>
    </w:p>
    <w:p w:rsidR="00550707" w:rsidRPr="0004399B" w:rsidRDefault="00550707" w:rsidP="00712044">
      <w:pPr>
        <w:pStyle w:val="Tekstpodstawowy3"/>
        <w:spacing w:line="321" w:lineRule="atLeast"/>
        <w:rPr>
          <w:b/>
          <w:i/>
          <w:sz w:val="28"/>
          <w:szCs w:val="28"/>
        </w:rPr>
      </w:pPr>
    </w:p>
    <w:p w:rsidR="00712044" w:rsidRPr="00665AA0" w:rsidRDefault="00712044" w:rsidP="00712044">
      <w:pPr>
        <w:pStyle w:val="Tekstpodstawowy3"/>
        <w:spacing w:line="321" w:lineRule="atLeast"/>
        <w:rPr>
          <w:b/>
          <w:sz w:val="28"/>
          <w:szCs w:val="28"/>
        </w:rPr>
      </w:pPr>
      <w:r w:rsidRPr="00665AA0">
        <w:rPr>
          <w:b/>
          <w:sz w:val="28"/>
          <w:szCs w:val="28"/>
        </w:rPr>
        <w:t>6. Wykaz oświadczeń lub dokumentów, jakie mają dostarczyć wykonawcy w celu potwierdzenia spełniania warunków udziału w postępowaniu.</w:t>
      </w:r>
    </w:p>
    <w:p w:rsidR="00712044" w:rsidRPr="0004399B" w:rsidRDefault="00712044" w:rsidP="00712044">
      <w:pPr>
        <w:widowControl w:val="0"/>
        <w:spacing w:line="297" w:lineRule="atLeast"/>
        <w:jc w:val="both"/>
        <w:rPr>
          <w:b/>
          <w:i/>
          <w:sz w:val="26"/>
          <w:szCs w:val="26"/>
        </w:rPr>
      </w:pPr>
      <w:r w:rsidRPr="00665AA0">
        <w:rPr>
          <w:b/>
          <w:sz w:val="26"/>
          <w:szCs w:val="26"/>
        </w:rPr>
        <w:t>6.1</w:t>
      </w:r>
      <w:r w:rsidRPr="0004399B">
        <w:rPr>
          <w:b/>
          <w:i/>
          <w:sz w:val="26"/>
          <w:szCs w:val="26"/>
        </w:rPr>
        <w:t xml:space="preserve">. Dla wykazania spełniania przez wykonawcę warunków, o których mowa w art. 22 ust. 1 ustawy </w:t>
      </w:r>
      <w:proofErr w:type="spellStart"/>
      <w:r w:rsidRPr="0004399B">
        <w:rPr>
          <w:b/>
          <w:i/>
          <w:sz w:val="26"/>
          <w:szCs w:val="26"/>
        </w:rPr>
        <w:t>Pzp</w:t>
      </w:r>
      <w:proofErr w:type="spellEnd"/>
      <w:r w:rsidRPr="0004399B">
        <w:rPr>
          <w:b/>
          <w:i/>
          <w:sz w:val="26"/>
          <w:szCs w:val="26"/>
        </w:rPr>
        <w:t>, określonych w pkt. 5 SIWZ, wykonawcy złożą wymienione poniżej oświadczenia i dokumenty:</w:t>
      </w:r>
    </w:p>
    <w:p w:rsidR="00712044" w:rsidRPr="00665AA0" w:rsidRDefault="00712044" w:rsidP="00712044">
      <w:pPr>
        <w:widowControl w:val="0"/>
        <w:numPr>
          <w:ilvl w:val="0"/>
          <w:numId w:val="1"/>
        </w:numPr>
        <w:spacing w:line="297" w:lineRule="atLeast"/>
        <w:jc w:val="both"/>
        <w:rPr>
          <w:sz w:val="26"/>
          <w:szCs w:val="26"/>
        </w:rPr>
      </w:pPr>
      <w:proofErr w:type="gramStart"/>
      <w:r w:rsidRPr="00665AA0">
        <w:rPr>
          <w:sz w:val="26"/>
          <w:szCs w:val="26"/>
        </w:rPr>
        <w:t>oświadczenie</w:t>
      </w:r>
      <w:proofErr w:type="gramEnd"/>
      <w:r w:rsidRPr="00665AA0">
        <w:rPr>
          <w:sz w:val="26"/>
          <w:szCs w:val="26"/>
        </w:rPr>
        <w:t xml:space="preserve"> wykonawcy w trybie art. 22 ust. 1 ustawy Prawo zamówień publicznych – </w:t>
      </w:r>
      <w:r w:rsidRPr="00665AA0">
        <w:rPr>
          <w:b/>
          <w:sz w:val="26"/>
          <w:szCs w:val="26"/>
        </w:rPr>
        <w:t>wg wzoru stanowiącego załącznik 2 do SIWZ</w:t>
      </w:r>
      <w:r w:rsidRPr="00665AA0">
        <w:rPr>
          <w:sz w:val="26"/>
          <w:szCs w:val="26"/>
        </w:rPr>
        <w:t>,</w:t>
      </w:r>
    </w:p>
    <w:p w:rsidR="0029712F" w:rsidRPr="00B8433D" w:rsidRDefault="00712044" w:rsidP="00B8433D">
      <w:pPr>
        <w:pStyle w:val="Akapitzlist"/>
        <w:numPr>
          <w:ilvl w:val="0"/>
          <w:numId w:val="1"/>
        </w:numPr>
        <w:jc w:val="both"/>
        <w:rPr>
          <w:sz w:val="26"/>
          <w:szCs w:val="26"/>
        </w:rPr>
      </w:pPr>
      <w:proofErr w:type="gramStart"/>
      <w:r w:rsidRPr="00B8433D">
        <w:rPr>
          <w:sz w:val="26"/>
          <w:szCs w:val="26"/>
        </w:rPr>
        <w:t>wykaz</w:t>
      </w:r>
      <w:proofErr w:type="gramEnd"/>
      <w:r w:rsidRPr="00B8433D">
        <w:rPr>
          <w:sz w:val="26"/>
          <w:szCs w:val="26"/>
        </w:rPr>
        <w:t xml:space="preserve"> narzędzi, wyposażenia zakładu i urządzeń technicznych dostępnych wykonawcy w celu realizacji zamówienia wraz z informacją o podstawie dysponowania tymi zasobami</w:t>
      </w:r>
      <w:r w:rsidRPr="00B8433D">
        <w:rPr>
          <w:b/>
          <w:sz w:val="26"/>
          <w:szCs w:val="26"/>
        </w:rPr>
        <w:t xml:space="preserve"> - wg wzoru stanowiącego załącznik 3 do </w:t>
      </w:r>
      <w:r w:rsidRPr="00B8433D">
        <w:rPr>
          <w:b/>
          <w:sz w:val="26"/>
          <w:szCs w:val="26"/>
        </w:rPr>
        <w:lastRenderedPageBreak/>
        <w:t>SIWZ</w:t>
      </w:r>
      <w:r w:rsidRPr="00B8433D">
        <w:rPr>
          <w:sz w:val="26"/>
          <w:szCs w:val="26"/>
        </w:rPr>
        <w:t xml:space="preserve">. </w:t>
      </w:r>
      <w:r w:rsidR="0029712F" w:rsidRPr="00B8433D">
        <w:rPr>
          <w:sz w:val="26"/>
          <w:szCs w:val="26"/>
        </w:rPr>
        <w:t>Wykonawca musi posiadać na każdy okręg odśnieżania: traktor o mocy min 100KM wraz z przednim napędem oraz pług śnieżny szerokości ok</w:t>
      </w:r>
      <w:proofErr w:type="gramStart"/>
      <w:r w:rsidR="0029712F" w:rsidRPr="00B8433D">
        <w:rPr>
          <w:sz w:val="26"/>
          <w:szCs w:val="26"/>
        </w:rPr>
        <w:t xml:space="preserve"> 2,7m</w:t>
      </w:r>
      <w:proofErr w:type="gramEnd"/>
      <w:r w:rsidR="0029712F" w:rsidRPr="00B8433D">
        <w:rPr>
          <w:sz w:val="26"/>
          <w:szCs w:val="26"/>
        </w:rPr>
        <w:t xml:space="preserve"> jedno bądź dwustronnym ewentualnie dodatkowo samochód ciężarowy lub koparko ładowarkę o podobnej mocy. </w:t>
      </w:r>
      <w:r w:rsidR="0029712F" w:rsidRPr="00B8433D">
        <w:rPr>
          <w:noProof/>
          <w:sz w:val="26"/>
          <w:szCs w:val="26"/>
        </w:rPr>
        <w:t>Z operatorami o odpowiednich kwalifikacjach.</w:t>
      </w:r>
    </w:p>
    <w:p w:rsidR="00550707" w:rsidRPr="00241870" w:rsidRDefault="00712044" w:rsidP="00241870">
      <w:pPr>
        <w:pStyle w:val="Akapitzlist"/>
        <w:numPr>
          <w:ilvl w:val="0"/>
          <w:numId w:val="1"/>
        </w:numPr>
        <w:jc w:val="both"/>
        <w:rPr>
          <w:b/>
          <w:sz w:val="26"/>
          <w:szCs w:val="26"/>
        </w:rPr>
      </w:pPr>
      <w:proofErr w:type="gramStart"/>
      <w:r w:rsidRPr="00241870">
        <w:rPr>
          <w:sz w:val="26"/>
          <w:szCs w:val="26"/>
        </w:rPr>
        <w:t>wykaz</w:t>
      </w:r>
      <w:proofErr w:type="gramEnd"/>
      <w:r w:rsidRPr="00241870">
        <w:rPr>
          <w:sz w:val="26"/>
          <w:szCs w:val="26"/>
        </w:rPr>
        <w:t xml:space="preserve">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w:t>
      </w:r>
      <w:r w:rsidRPr="00241870">
        <w:rPr>
          <w:b/>
          <w:sz w:val="26"/>
          <w:szCs w:val="26"/>
        </w:rPr>
        <w:t xml:space="preserve"> wg wzoru stanowiącego załącznik 4 do SIWZ</w:t>
      </w:r>
      <w:r w:rsidRPr="00241870">
        <w:rPr>
          <w:bCs/>
          <w:sz w:val="26"/>
          <w:szCs w:val="26"/>
        </w:rPr>
        <w:t>.</w:t>
      </w:r>
      <w:r w:rsidRPr="00241870">
        <w:rPr>
          <w:b/>
          <w:bCs/>
          <w:sz w:val="26"/>
          <w:szCs w:val="26"/>
        </w:rPr>
        <w:t xml:space="preserve"> </w:t>
      </w:r>
      <w:r w:rsidR="00550707" w:rsidRPr="00241870">
        <w:rPr>
          <w:b/>
          <w:sz w:val="26"/>
          <w:szCs w:val="26"/>
        </w:rPr>
        <w:t>Wykonawca musi posiadać na każdy okręg odśnieżania: traktor o mocy min 100KM wraz z przednim napędem oraz pług śnieżny szerokości ok</w:t>
      </w:r>
      <w:proofErr w:type="gramStart"/>
      <w:r w:rsidR="00550707" w:rsidRPr="00241870">
        <w:rPr>
          <w:b/>
          <w:sz w:val="26"/>
          <w:szCs w:val="26"/>
        </w:rPr>
        <w:t xml:space="preserve"> 2,7 m</w:t>
      </w:r>
      <w:proofErr w:type="gramEnd"/>
      <w:r w:rsidR="00550707" w:rsidRPr="00241870">
        <w:rPr>
          <w:b/>
          <w:sz w:val="26"/>
          <w:szCs w:val="26"/>
        </w:rPr>
        <w:t xml:space="preserve"> jedno bądź dwustronnym ewentualnie samochód ciężarowy lub koparko ładowarkę o przybliżonej mocy z pługiem śnieżnym szerokości ok. 2,7 m. </w:t>
      </w:r>
      <w:r w:rsidR="00550707" w:rsidRPr="00241870">
        <w:rPr>
          <w:b/>
          <w:noProof/>
          <w:sz w:val="26"/>
          <w:szCs w:val="26"/>
        </w:rPr>
        <w:t>Z operatorami o odpowiednich kwalifikacjach</w:t>
      </w:r>
      <w:r w:rsidR="00550707" w:rsidRPr="00241870">
        <w:rPr>
          <w:noProof/>
          <w:sz w:val="26"/>
          <w:szCs w:val="26"/>
        </w:rPr>
        <w:t>.</w:t>
      </w:r>
    </w:p>
    <w:p w:rsidR="00712044" w:rsidRPr="00016B61" w:rsidRDefault="00712044" w:rsidP="00241870">
      <w:pPr>
        <w:widowControl w:val="0"/>
        <w:adjustRightInd w:val="0"/>
        <w:spacing w:line="297" w:lineRule="atLeast"/>
        <w:ind w:left="900"/>
        <w:jc w:val="both"/>
        <w:rPr>
          <w:sz w:val="26"/>
          <w:szCs w:val="26"/>
        </w:rPr>
      </w:pPr>
    </w:p>
    <w:p w:rsidR="00712044" w:rsidRPr="00665AA0" w:rsidRDefault="00712044" w:rsidP="00712044">
      <w:pPr>
        <w:widowControl w:val="0"/>
        <w:spacing w:line="297" w:lineRule="atLeast"/>
        <w:ind w:left="900"/>
        <w:jc w:val="both"/>
        <w:rPr>
          <w:sz w:val="26"/>
          <w:szCs w:val="26"/>
        </w:rPr>
      </w:pPr>
      <w:r w:rsidRPr="00665AA0">
        <w:rPr>
          <w:sz w:val="26"/>
          <w:szCs w:val="26"/>
        </w:rPr>
        <w:t>W przypadku wskazania innych podmiotów dysponujących osobami wymienionymi w wykazie, należy podać informację o podstawie dysponowania tymi osobami.</w:t>
      </w:r>
    </w:p>
    <w:p w:rsidR="00712044" w:rsidRPr="00665AA0" w:rsidRDefault="00712044" w:rsidP="00712044">
      <w:pPr>
        <w:widowControl w:val="0"/>
        <w:numPr>
          <w:ilvl w:val="0"/>
          <w:numId w:val="1"/>
        </w:numPr>
        <w:spacing w:line="297" w:lineRule="atLeast"/>
        <w:jc w:val="both"/>
        <w:rPr>
          <w:sz w:val="26"/>
          <w:szCs w:val="26"/>
        </w:rPr>
      </w:pPr>
      <w:proofErr w:type="gramStart"/>
      <w:r w:rsidRPr="00665AA0">
        <w:rPr>
          <w:sz w:val="26"/>
          <w:szCs w:val="26"/>
        </w:rPr>
        <w:t>oświadczenie</w:t>
      </w:r>
      <w:proofErr w:type="gramEnd"/>
      <w:r w:rsidRPr="00665AA0">
        <w:rPr>
          <w:sz w:val="26"/>
          <w:szCs w:val="26"/>
        </w:rPr>
        <w:t>, że osoby, które będą uczestniczyć w wykonywaniu zamówienia posiadają wymagane uprawnienia (dotyczy kierowc</w:t>
      </w:r>
      <w:r>
        <w:rPr>
          <w:sz w:val="26"/>
          <w:szCs w:val="26"/>
        </w:rPr>
        <w:t xml:space="preserve">y </w:t>
      </w:r>
      <w:r w:rsidRPr="00665AA0">
        <w:rPr>
          <w:sz w:val="26"/>
          <w:szCs w:val="26"/>
        </w:rPr>
        <w:t xml:space="preserve">i operatora) - </w:t>
      </w:r>
      <w:r w:rsidRPr="00665AA0">
        <w:rPr>
          <w:b/>
          <w:sz w:val="26"/>
          <w:szCs w:val="26"/>
        </w:rPr>
        <w:t>wg wzoru stanowiącego załącznik 5 do SIWZ.</w:t>
      </w:r>
    </w:p>
    <w:p w:rsidR="00712044" w:rsidRPr="00665AA0" w:rsidRDefault="00712044" w:rsidP="00712044">
      <w:pPr>
        <w:widowControl w:val="0"/>
        <w:spacing w:line="297" w:lineRule="atLeast"/>
        <w:jc w:val="both"/>
        <w:rPr>
          <w:sz w:val="26"/>
          <w:szCs w:val="26"/>
        </w:rPr>
      </w:pPr>
      <w:r w:rsidRPr="00665AA0">
        <w:rPr>
          <w:b/>
          <w:sz w:val="26"/>
          <w:szCs w:val="26"/>
        </w:rPr>
        <w:t>6.2.</w:t>
      </w:r>
      <w:r w:rsidRPr="00665AA0">
        <w:rPr>
          <w:sz w:val="26"/>
          <w:szCs w:val="26"/>
        </w:rPr>
        <w:t xml:space="preserve"> Dla wykazania braku podstaw do wykluczenia z postępowania o udzielenie zamówienia w okolicznościach, o których mowa w art. 24 ust. 1 ustawy </w:t>
      </w:r>
      <w:proofErr w:type="spellStart"/>
      <w:r w:rsidRPr="00665AA0">
        <w:rPr>
          <w:sz w:val="26"/>
          <w:szCs w:val="26"/>
        </w:rPr>
        <w:t>Pzp</w:t>
      </w:r>
      <w:proofErr w:type="spellEnd"/>
      <w:r w:rsidRPr="00665AA0">
        <w:rPr>
          <w:sz w:val="26"/>
          <w:szCs w:val="26"/>
        </w:rPr>
        <w:t xml:space="preserve"> wykonawcy złożą wymienione poniżej oświadczenia i dokumenty:</w:t>
      </w:r>
    </w:p>
    <w:p w:rsidR="00712044" w:rsidRPr="00665AA0" w:rsidRDefault="00712044" w:rsidP="00712044">
      <w:pPr>
        <w:widowControl w:val="0"/>
        <w:numPr>
          <w:ilvl w:val="0"/>
          <w:numId w:val="2"/>
        </w:numPr>
        <w:spacing w:line="297" w:lineRule="atLeast"/>
        <w:jc w:val="both"/>
        <w:rPr>
          <w:sz w:val="26"/>
          <w:szCs w:val="26"/>
        </w:rPr>
      </w:pPr>
      <w:proofErr w:type="gramStart"/>
      <w:r w:rsidRPr="00665AA0">
        <w:rPr>
          <w:sz w:val="26"/>
          <w:szCs w:val="26"/>
        </w:rPr>
        <w:t>oświadczenie</w:t>
      </w:r>
      <w:proofErr w:type="gramEnd"/>
      <w:r w:rsidRPr="00665AA0">
        <w:rPr>
          <w:sz w:val="26"/>
          <w:szCs w:val="26"/>
        </w:rPr>
        <w:t xml:space="preserve"> wykonawcy, o braku podstaw do wykluczenia z postępowania na podstawie art. 24 ust. 1 ustawy prawo zamówień publicznych</w:t>
      </w:r>
      <w:r w:rsidRPr="00665AA0">
        <w:rPr>
          <w:b/>
          <w:sz w:val="26"/>
          <w:szCs w:val="26"/>
        </w:rPr>
        <w:t xml:space="preserve"> - wg wzoru stanowiącego załącznik 6 do SIWZ</w:t>
      </w:r>
      <w:r w:rsidRPr="00665AA0">
        <w:rPr>
          <w:sz w:val="26"/>
          <w:szCs w:val="26"/>
        </w:rPr>
        <w:t>,</w:t>
      </w:r>
    </w:p>
    <w:p w:rsidR="00712044" w:rsidRPr="00665AA0" w:rsidRDefault="00712044" w:rsidP="00712044">
      <w:pPr>
        <w:widowControl w:val="0"/>
        <w:numPr>
          <w:ilvl w:val="0"/>
          <w:numId w:val="2"/>
        </w:numPr>
        <w:spacing w:line="297" w:lineRule="atLeast"/>
        <w:jc w:val="both"/>
        <w:rPr>
          <w:sz w:val="26"/>
          <w:szCs w:val="26"/>
        </w:rPr>
      </w:pPr>
      <w:proofErr w:type="gramStart"/>
      <w:r w:rsidRPr="00665AA0">
        <w:rPr>
          <w:sz w:val="26"/>
          <w:szCs w:val="26"/>
        </w:rPr>
        <w:t>aktualny</w:t>
      </w:r>
      <w:proofErr w:type="gramEnd"/>
      <w:r w:rsidRPr="00665AA0">
        <w:rPr>
          <w:sz w:val="26"/>
          <w:szCs w:val="26"/>
        </w:rPr>
        <w:t xml:space="preserve"> odpis z właściwego rejestru, jeżeli odrębne przepisy wymagają wpisu do rejestru, w celu wykazania braku podstaw do wykluczenia w oparciu o art. 24 ust. 1 </w:t>
      </w:r>
      <w:proofErr w:type="spellStart"/>
      <w:r w:rsidRPr="00665AA0">
        <w:rPr>
          <w:sz w:val="26"/>
          <w:szCs w:val="26"/>
        </w:rPr>
        <w:t>pkt</w:t>
      </w:r>
      <w:proofErr w:type="spellEnd"/>
      <w:r w:rsidRPr="00665AA0">
        <w:rPr>
          <w:sz w:val="26"/>
          <w:szCs w:val="26"/>
        </w:rPr>
        <w:t xml:space="preserve"> 2 ustawy, wystawiony nie wcześniej niż 6 miesięcy przed upływem terminu składania ofert (oryginał lub poświadczona za zgodność kopia), a w stosunku do osób fizycznych oświadczenie w zakresie art. 24 ust. 1 </w:t>
      </w:r>
      <w:proofErr w:type="spellStart"/>
      <w:r w:rsidRPr="00665AA0">
        <w:rPr>
          <w:sz w:val="26"/>
          <w:szCs w:val="26"/>
        </w:rPr>
        <w:t>pkt</w:t>
      </w:r>
      <w:proofErr w:type="spellEnd"/>
      <w:r w:rsidRPr="00665AA0">
        <w:rPr>
          <w:sz w:val="26"/>
          <w:szCs w:val="26"/>
        </w:rPr>
        <w:t xml:space="preserve"> 2 ustawy </w:t>
      </w:r>
      <w:r w:rsidRPr="00665AA0">
        <w:rPr>
          <w:b/>
          <w:sz w:val="26"/>
          <w:szCs w:val="26"/>
        </w:rPr>
        <w:t>- wg wzoru stanowiącego załącznik 7 do SIWZ</w:t>
      </w:r>
      <w:r w:rsidRPr="00665AA0">
        <w:rPr>
          <w:sz w:val="26"/>
          <w:szCs w:val="26"/>
        </w:rPr>
        <w:t>,</w:t>
      </w:r>
    </w:p>
    <w:p w:rsidR="00712044" w:rsidRPr="00665AA0" w:rsidRDefault="00712044" w:rsidP="00712044">
      <w:pPr>
        <w:widowControl w:val="0"/>
        <w:numPr>
          <w:ilvl w:val="0"/>
          <w:numId w:val="2"/>
        </w:numPr>
        <w:spacing w:line="297" w:lineRule="atLeast"/>
        <w:jc w:val="both"/>
        <w:rPr>
          <w:sz w:val="26"/>
          <w:szCs w:val="26"/>
        </w:rPr>
      </w:pPr>
      <w:proofErr w:type="gramStart"/>
      <w:r w:rsidRPr="00665AA0">
        <w:rPr>
          <w:sz w:val="26"/>
          <w:szCs w:val="26"/>
        </w:rPr>
        <w:t>aktualne</w:t>
      </w:r>
      <w:proofErr w:type="gramEnd"/>
      <w:r w:rsidRPr="00665AA0">
        <w:rPr>
          <w:sz w:val="26"/>
          <w:szCs w:val="26"/>
        </w:rPr>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712044" w:rsidRPr="00665AA0" w:rsidRDefault="00712044" w:rsidP="00712044">
      <w:pPr>
        <w:widowControl w:val="0"/>
        <w:numPr>
          <w:ilvl w:val="0"/>
          <w:numId w:val="2"/>
        </w:numPr>
        <w:spacing w:line="297" w:lineRule="atLeast"/>
        <w:jc w:val="both"/>
        <w:rPr>
          <w:sz w:val="26"/>
          <w:szCs w:val="26"/>
        </w:rPr>
      </w:pPr>
      <w:proofErr w:type="gramStart"/>
      <w:r w:rsidRPr="00665AA0">
        <w:rPr>
          <w:sz w:val="26"/>
          <w:szCs w:val="26"/>
        </w:rPr>
        <w:t>aktualne</w:t>
      </w:r>
      <w:proofErr w:type="gramEnd"/>
      <w:r w:rsidRPr="00665AA0">
        <w:rPr>
          <w:sz w:val="26"/>
          <w:szCs w:val="26"/>
        </w:rPr>
        <w:t xml:space="preserve"> zaświadczenie właściwego oddziału ZUS lub KRUS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 nie wcześniej </w:t>
      </w:r>
      <w:r w:rsidRPr="00665AA0">
        <w:rPr>
          <w:sz w:val="26"/>
          <w:szCs w:val="26"/>
        </w:rPr>
        <w:lastRenderedPageBreak/>
        <w:t>niż 3 miesiące przed upływem terminu składania ofert).</w:t>
      </w:r>
    </w:p>
    <w:p w:rsidR="00712044" w:rsidRPr="00665AA0" w:rsidRDefault="00712044" w:rsidP="00712044">
      <w:pPr>
        <w:pStyle w:val="Tekstkomentarza"/>
        <w:jc w:val="both"/>
        <w:rPr>
          <w:bCs/>
          <w:sz w:val="26"/>
          <w:szCs w:val="26"/>
          <w:lang w:val="pl-PL"/>
        </w:rPr>
      </w:pPr>
      <w:r w:rsidRPr="00665AA0">
        <w:rPr>
          <w:bCs/>
          <w:sz w:val="26"/>
          <w:szCs w:val="26"/>
          <w:lang w:val="pl-PL"/>
        </w:rPr>
        <w:t>Jeżeli wykonawca ma siedzibę lub miejsce zamieszkania poza terytorium Rzeczypospolitej Polskiej, zamiast dokumentów, o których mowa w pkt. 6.2 niniejszej instrukcji składa dokumenty zgodnie z § 4 Rozporządzenia Prezesa Rady Ministrów z dnia 30 grudnia 2009 r. w sprawie rodzajów dokumentów, jakich może żądać zamawiający od wykonawcy oraz form, w jakich te dokumenty mogą być składane (Dz. U. Nr 226, poz. 1817).</w:t>
      </w:r>
    </w:p>
    <w:p w:rsidR="00712044" w:rsidRPr="00665AA0" w:rsidRDefault="00712044" w:rsidP="00712044">
      <w:pPr>
        <w:pStyle w:val="Tekstkomentarza"/>
        <w:jc w:val="both"/>
        <w:rPr>
          <w:bCs/>
          <w:sz w:val="26"/>
          <w:szCs w:val="26"/>
          <w:lang w:val="pl-PL"/>
        </w:rPr>
      </w:pPr>
      <w:r w:rsidRPr="00665AA0">
        <w:rPr>
          <w:bCs/>
          <w:sz w:val="26"/>
          <w:szCs w:val="26"/>
          <w:lang w:val="pl-PL"/>
        </w:rPr>
        <w:t>Wykonawca złoży wraz z ofertą pełnomocnictwo udzielone osobom podpisującym ofertę, o ile prawo do reprezentowania wykonawcy w powyższym zakresie nie wynika wprost z dokumentu rejestrowego.</w:t>
      </w:r>
    </w:p>
    <w:p w:rsidR="00712044" w:rsidRPr="00665AA0" w:rsidRDefault="00712044" w:rsidP="00712044">
      <w:pPr>
        <w:pStyle w:val="Tekstkomentarza"/>
        <w:jc w:val="both"/>
        <w:rPr>
          <w:bCs/>
          <w:sz w:val="26"/>
          <w:szCs w:val="26"/>
          <w:lang w:val="pl-PL"/>
        </w:rPr>
      </w:pPr>
    </w:p>
    <w:p w:rsidR="00712044" w:rsidRPr="00665AA0" w:rsidRDefault="00712044" w:rsidP="00712044">
      <w:pPr>
        <w:pStyle w:val="Tekstpodstawowywcity"/>
        <w:spacing w:after="120" w:line="297" w:lineRule="atLeast"/>
        <w:ind w:firstLine="28"/>
        <w:rPr>
          <w:bCs w:val="0"/>
          <w:sz w:val="28"/>
          <w:szCs w:val="28"/>
        </w:rPr>
      </w:pPr>
      <w:r w:rsidRPr="00665AA0">
        <w:rPr>
          <w:bCs w:val="0"/>
          <w:sz w:val="28"/>
          <w:szCs w:val="28"/>
        </w:rPr>
        <w:t>7. Informacje o sposobie porozumiewania się zamawiającego z wykonawcami oraz przekazywania oświadczeń lub dokumentów, a także wskazanie osób uprawnionych do porozumiewania się z wykonawcami.</w:t>
      </w:r>
    </w:p>
    <w:p w:rsidR="00712044" w:rsidRPr="00665AA0" w:rsidRDefault="00712044" w:rsidP="00712044">
      <w:pPr>
        <w:widowControl w:val="0"/>
        <w:autoSpaceDE w:val="0"/>
        <w:autoSpaceDN w:val="0"/>
        <w:adjustRightInd w:val="0"/>
        <w:spacing w:line="297" w:lineRule="atLeast"/>
        <w:ind w:left="28"/>
        <w:jc w:val="both"/>
        <w:rPr>
          <w:sz w:val="26"/>
          <w:szCs w:val="26"/>
        </w:rPr>
      </w:pPr>
      <w:r w:rsidRPr="00665AA0">
        <w:rPr>
          <w:sz w:val="26"/>
          <w:szCs w:val="26"/>
        </w:rPr>
        <w:t xml:space="preserve">Specyfikacja istotnych warunków zamówienia zamieszczona będzie na stronach internetowych </w:t>
      </w:r>
      <w:hyperlink r:id="rId8" w:history="1">
        <w:r w:rsidRPr="004E5799">
          <w:rPr>
            <w:rStyle w:val="Hipercze"/>
            <w:sz w:val="26"/>
            <w:szCs w:val="26"/>
          </w:rPr>
          <w:t>www.brudzen.pl</w:t>
        </w:r>
      </w:hyperlink>
      <w:r w:rsidRPr="00665AA0">
        <w:rPr>
          <w:sz w:val="26"/>
          <w:szCs w:val="26"/>
        </w:rPr>
        <w:t xml:space="preserve"> oraz </w:t>
      </w:r>
      <w:hyperlink r:id="rId9" w:history="1">
        <w:r>
          <w:rPr>
            <w:rStyle w:val="Hipercze"/>
            <w:sz w:val="26"/>
            <w:szCs w:val="26"/>
          </w:rPr>
          <w:t>http://ugbrudzenduzy.bip.org.pl/</w:t>
        </w:r>
      </w:hyperlink>
      <w:r w:rsidRPr="00665AA0">
        <w:rPr>
          <w:sz w:val="26"/>
          <w:szCs w:val="26"/>
        </w:rPr>
        <w:t xml:space="preserve"> </w:t>
      </w:r>
    </w:p>
    <w:p w:rsidR="00712044" w:rsidRPr="00665AA0" w:rsidRDefault="00712044" w:rsidP="00712044">
      <w:pPr>
        <w:widowControl w:val="0"/>
        <w:autoSpaceDE w:val="0"/>
        <w:autoSpaceDN w:val="0"/>
        <w:adjustRightInd w:val="0"/>
        <w:spacing w:line="297" w:lineRule="atLeast"/>
        <w:jc w:val="both"/>
        <w:rPr>
          <w:sz w:val="26"/>
          <w:szCs w:val="26"/>
        </w:rPr>
      </w:pPr>
      <w:r w:rsidRPr="00665AA0">
        <w:rPr>
          <w:sz w:val="26"/>
          <w:szCs w:val="26"/>
        </w:rPr>
        <w:t>Na wniosek wykonawcy zamawiający przekaże w terminie 5 dni specyfikację istotnych warunków zamówienia. Opłata za przekazaną SIWZ ustalona zostanie w wysokości pokrywającej koszty jej druku oraz przekazania.</w:t>
      </w:r>
    </w:p>
    <w:p w:rsidR="00712044" w:rsidRPr="00665AA0" w:rsidRDefault="00712044" w:rsidP="00712044">
      <w:pPr>
        <w:widowControl w:val="0"/>
        <w:spacing w:line="297" w:lineRule="atLeast"/>
        <w:jc w:val="both"/>
        <w:rPr>
          <w:sz w:val="26"/>
          <w:szCs w:val="26"/>
        </w:rPr>
      </w:pPr>
      <w:r w:rsidRPr="00665AA0">
        <w:rPr>
          <w:sz w:val="26"/>
          <w:szCs w:val="26"/>
        </w:rPr>
        <w:t>Zamawiający przewiduje formę pisemną, jako jedyny sposób porozumiewania się z wykonawcami.</w:t>
      </w:r>
    </w:p>
    <w:p w:rsidR="00712044" w:rsidRPr="00665AA0" w:rsidRDefault="00712044" w:rsidP="00712044">
      <w:pPr>
        <w:widowControl w:val="0"/>
        <w:spacing w:line="297" w:lineRule="atLeast"/>
        <w:jc w:val="both"/>
        <w:rPr>
          <w:sz w:val="26"/>
          <w:szCs w:val="26"/>
        </w:rPr>
      </w:pPr>
    </w:p>
    <w:p w:rsidR="00712044" w:rsidRPr="002B1124" w:rsidRDefault="00712044" w:rsidP="00712044">
      <w:pPr>
        <w:widowControl w:val="0"/>
        <w:spacing w:line="297" w:lineRule="atLeast"/>
        <w:jc w:val="both"/>
        <w:rPr>
          <w:sz w:val="26"/>
          <w:szCs w:val="26"/>
        </w:rPr>
      </w:pPr>
      <w:r w:rsidRPr="002B1124">
        <w:rPr>
          <w:sz w:val="26"/>
          <w:szCs w:val="26"/>
        </w:rPr>
        <w:t xml:space="preserve">Każdy wykonawca ma prawo zwrócić się na piśmie do zamawiającego na adres: Urząd Gminy Brudzeń Duży, ul. Toruńska 2, 09-411 Brudzeń Duży, </w:t>
      </w:r>
      <w:proofErr w:type="spellStart"/>
      <w:r w:rsidRPr="002B1124">
        <w:rPr>
          <w:sz w:val="26"/>
          <w:szCs w:val="26"/>
        </w:rPr>
        <w:t>fax</w:t>
      </w:r>
      <w:proofErr w:type="spellEnd"/>
      <w:r w:rsidRPr="002B1124">
        <w:rPr>
          <w:sz w:val="26"/>
          <w:szCs w:val="26"/>
        </w:rPr>
        <w:t xml:space="preserve"> 24 260 40 23 o wyjaśnienie treści specyfikacji istotnych warunków zamówienia lub drogą </w:t>
      </w:r>
      <w:proofErr w:type="gramStart"/>
      <w:r w:rsidRPr="002B1124">
        <w:rPr>
          <w:sz w:val="26"/>
          <w:szCs w:val="26"/>
        </w:rPr>
        <w:t>elektroniczną</w:t>
      </w:r>
      <w:r>
        <w:rPr>
          <w:sz w:val="26"/>
          <w:szCs w:val="26"/>
        </w:rPr>
        <w:t xml:space="preserve">: </w:t>
      </w:r>
      <w:r w:rsidRPr="002B1124">
        <w:rPr>
          <w:sz w:val="26"/>
          <w:szCs w:val="26"/>
        </w:rPr>
        <w:t xml:space="preserve"> ug</w:t>
      </w:r>
      <w:proofErr w:type="gramEnd"/>
      <w:r w:rsidRPr="002B1124">
        <w:rPr>
          <w:sz w:val="26"/>
          <w:szCs w:val="26"/>
        </w:rPr>
        <w:t>_brudzen@interia.</w:t>
      </w:r>
      <w:proofErr w:type="gramStart"/>
      <w:r w:rsidRPr="002B1124">
        <w:rPr>
          <w:sz w:val="26"/>
          <w:szCs w:val="26"/>
        </w:rPr>
        <w:t>pl</w:t>
      </w:r>
      <w:proofErr w:type="gramEnd"/>
    </w:p>
    <w:p w:rsidR="00712044" w:rsidRPr="002B1124" w:rsidRDefault="00712044" w:rsidP="00712044">
      <w:pPr>
        <w:widowControl w:val="0"/>
        <w:suppressAutoHyphens/>
        <w:autoSpaceDE w:val="0"/>
        <w:autoSpaceDN w:val="0"/>
        <w:adjustRightInd w:val="0"/>
        <w:spacing w:before="120"/>
        <w:jc w:val="both"/>
        <w:rPr>
          <w:sz w:val="26"/>
          <w:szCs w:val="26"/>
        </w:rPr>
      </w:pPr>
      <w:r w:rsidRPr="002B1124">
        <w:rPr>
          <w:sz w:val="26"/>
          <w:szCs w:val="26"/>
        </w:rPr>
        <w:t xml:space="preserve">Wykonawca może zwrócić się do Zamawiającego o wyjaśnienie treści Specyfikacji Istotnych Warunków Zamówienia. Zamawiający jest obowiązany udzielić wyjaśnień niezwłocznie, jednak nie później niż na </w:t>
      </w:r>
      <w:r w:rsidRPr="002B1124">
        <w:rPr>
          <w:bCs/>
          <w:sz w:val="26"/>
          <w:szCs w:val="26"/>
        </w:rPr>
        <w:t>2 dni</w:t>
      </w:r>
      <w:r w:rsidRPr="002B1124">
        <w:rPr>
          <w:sz w:val="26"/>
          <w:szCs w:val="26"/>
        </w:rPr>
        <w:t xml:space="preserve"> przed upływem terminu składania of</w:t>
      </w:r>
      <w:r>
        <w:rPr>
          <w:sz w:val="26"/>
          <w:szCs w:val="26"/>
        </w:rPr>
        <w:t xml:space="preserve">ert, pod warunkiem, że wniosek </w:t>
      </w:r>
      <w:r w:rsidRPr="002B1124">
        <w:rPr>
          <w:sz w:val="26"/>
          <w:szCs w:val="26"/>
        </w:rPr>
        <w:t xml:space="preserve">o wyjaśnienie treści Specyfikacji Istotnych Warunków Zamówienia wpłynął do Zamawiającego nie później niż do końca dnia, w którym upływa połowa wyznaczonego terminu składania ofert, tj.: </w:t>
      </w:r>
      <w:r w:rsidRPr="0095220E">
        <w:rPr>
          <w:bCs/>
          <w:sz w:val="26"/>
          <w:szCs w:val="26"/>
        </w:rPr>
        <w:t xml:space="preserve">do dnia </w:t>
      </w:r>
      <w:r w:rsidR="0095220E" w:rsidRPr="0095220E">
        <w:rPr>
          <w:bCs/>
          <w:sz w:val="26"/>
          <w:szCs w:val="26"/>
        </w:rPr>
        <w:t>20</w:t>
      </w:r>
      <w:r w:rsidRPr="0095220E">
        <w:rPr>
          <w:bCs/>
          <w:sz w:val="26"/>
          <w:szCs w:val="26"/>
        </w:rPr>
        <w:t xml:space="preserve"> </w:t>
      </w:r>
      <w:r w:rsidR="001B7274" w:rsidRPr="0095220E">
        <w:rPr>
          <w:bCs/>
          <w:sz w:val="26"/>
          <w:szCs w:val="26"/>
        </w:rPr>
        <w:t xml:space="preserve">października </w:t>
      </w:r>
      <w:r w:rsidRPr="0095220E">
        <w:rPr>
          <w:bCs/>
          <w:sz w:val="26"/>
          <w:szCs w:val="26"/>
        </w:rPr>
        <w:t>2011 roku.</w:t>
      </w:r>
    </w:p>
    <w:p w:rsidR="00712044" w:rsidRPr="002B1124" w:rsidRDefault="00712044" w:rsidP="00712044">
      <w:pPr>
        <w:widowControl w:val="0"/>
        <w:suppressAutoHyphens/>
        <w:autoSpaceDE w:val="0"/>
        <w:autoSpaceDN w:val="0"/>
        <w:adjustRightInd w:val="0"/>
        <w:spacing w:before="120"/>
        <w:jc w:val="both"/>
        <w:rPr>
          <w:sz w:val="26"/>
          <w:szCs w:val="26"/>
        </w:rPr>
      </w:pPr>
      <w:r w:rsidRPr="002B1124">
        <w:rPr>
          <w:sz w:val="26"/>
          <w:szCs w:val="26"/>
        </w:rPr>
        <w:t>Jeżeli wniosek o wyjaśnienie treści Specyfikacji Istotnych Warunków Zamówienia wpłynął po upływie terminu składania ofert, o którym mowa w pkt. 3, lub dotyczy udzielonych wyjaśnień, Zamawiający może udzielić wyjaśnień albo pozostawić wniosek bez rozpoznania.</w:t>
      </w:r>
    </w:p>
    <w:p w:rsidR="00712044" w:rsidRPr="002B1124" w:rsidRDefault="00712044" w:rsidP="00712044">
      <w:pPr>
        <w:widowControl w:val="0"/>
        <w:suppressAutoHyphens/>
        <w:autoSpaceDE w:val="0"/>
        <w:autoSpaceDN w:val="0"/>
        <w:adjustRightInd w:val="0"/>
        <w:spacing w:before="120"/>
        <w:jc w:val="both"/>
        <w:rPr>
          <w:sz w:val="26"/>
          <w:szCs w:val="26"/>
        </w:rPr>
      </w:pPr>
      <w:r w:rsidRPr="002B1124">
        <w:rPr>
          <w:sz w:val="26"/>
          <w:szCs w:val="26"/>
        </w:rPr>
        <w:t xml:space="preserve">Przedłużenie terminu składania ofert nie wpływa na bieg terminu składania wniosku, o którym mowa w pkt. 3. </w:t>
      </w:r>
    </w:p>
    <w:p w:rsidR="00712044" w:rsidRPr="002B1124" w:rsidRDefault="00712044" w:rsidP="00712044">
      <w:pPr>
        <w:widowControl w:val="0"/>
        <w:suppressAutoHyphens/>
        <w:autoSpaceDE w:val="0"/>
        <w:autoSpaceDN w:val="0"/>
        <w:adjustRightInd w:val="0"/>
        <w:spacing w:before="120"/>
        <w:jc w:val="both"/>
        <w:rPr>
          <w:sz w:val="26"/>
          <w:szCs w:val="26"/>
        </w:rPr>
      </w:pPr>
      <w:r w:rsidRPr="002B1124">
        <w:rPr>
          <w:sz w:val="26"/>
          <w:szCs w:val="26"/>
        </w:rPr>
        <w:t>Treść zapytań wraz z wyjaśnieniami Zamawiający przekazuje Wykonawcom, którym przekazał Specyfikację Istotnych Warunków Zamówienia, bez ujawniania źródła zapytania oraz zamieści je na stronie internetowej –</w:t>
      </w:r>
      <w:hyperlink r:id="rId10" w:history="1">
        <w:r>
          <w:rPr>
            <w:rStyle w:val="Hipercze"/>
            <w:sz w:val="26"/>
            <w:szCs w:val="26"/>
          </w:rPr>
          <w:t>http://ugbrudzenduzy.bip.org.pl/</w:t>
        </w:r>
      </w:hyperlink>
    </w:p>
    <w:p w:rsidR="00712044" w:rsidRPr="002B1124" w:rsidRDefault="00712044" w:rsidP="00712044">
      <w:pPr>
        <w:widowControl w:val="0"/>
        <w:suppressAutoHyphens/>
        <w:autoSpaceDE w:val="0"/>
        <w:autoSpaceDN w:val="0"/>
        <w:adjustRightInd w:val="0"/>
        <w:spacing w:before="120"/>
        <w:jc w:val="both"/>
        <w:rPr>
          <w:sz w:val="26"/>
          <w:szCs w:val="26"/>
        </w:rPr>
      </w:pPr>
      <w:r w:rsidRPr="002B1124">
        <w:rPr>
          <w:sz w:val="26"/>
          <w:szCs w:val="26"/>
        </w:rPr>
        <w:t xml:space="preserve">W pozostałych przypadkach Zamawiający może przed upływem terminu składania ofert zmienić treść Specyfikacji Istotnych Warunków Zamówienia. Dokonaną zmianę </w:t>
      </w:r>
      <w:r w:rsidRPr="002B1124">
        <w:rPr>
          <w:sz w:val="26"/>
          <w:szCs w:val="26"/>
        </w:rPr>
        <w:lastRenderedPageBreak/>
        <w:t>specyfikacji Zamawiający przekaże niezwłocznie wszystkim Wykonawcom, którym przekazano SIWZ oraz zamieści ją na stronie internetowej –</w:t>
      </w:r>
      <w:hyperlink r:id="rId11" w:history="1">
        <w:r>
          <w:rPr>
            <w:rStyle w:val="Hipercze"/>
            <w:sz w:val="26"/>
            <w:szCs w:val="26"/>
          </w:rPr>
          <w:t>http://ugbrudzenduzy.bip.org.pl/</w:t>
        </w:r>
      </w:hyperlink>
    </w:p>
    <w:p w:rsidR="00712044" w:rsidRPr="002B1124" w:rsidRDefault="00712044" w:rsidP="00712044">
      <w:pPr>
        <w:widowControl w:val="0"/>
        <w:suppressAutoHyphens/>
        <w:autoSpaceDE w:val="0"/>
        <w:autoSpaceDN w:val="0"/>
        <w:adjustRightInd w:val="0"/>
        <w:spacing w:before="120"/>
        <w:jc w:val="both"/>
        <w:rPr>
          <w:sz w:val="26"/>
          <w:szCs w:val="26"/>
        </w:rPr>
      </w:pPr>
      <w:r w:rsidRPr="002B1124">
        <w:rPr>
          <w:sz w:val="26"/>
          <w:szCs w:val="26"/>
        </w:rPr>
        <w:t xml:space="preserve">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na stronie internetowej – </w:t>
      </w:r>
      <w:hyperlink r:id="rId12" w:history="1">
        <w:r>
          <w:rPr>
            <w:rStyle w:val="Hipercze"/>
            <w:sz w:val="26"/>
            <w:szCs w:val="26"/>
          </w:rPr>
          <w:t>http://ugbrudzenduzy.bip.org.pl/</w:t>
        </w:r>
      </w:hyperlink>
    </w:p>
    <w:p w:rsidR="00712044" w:rsidRPr="002B1124" w:rsidRDefault="00712044" w:rsidP="00712044">
      <w:pPr>
        <w:widowControl w:val="0"/>
        <w:suppressAutoHyphens/>
        <w:autoSpaceDE w:val="0"/>
        <w:autoSpaceDN w:val="0"/>
        <w:adjustRightInd w:val="0"/>
        <w:spacing w:before="120"/>
        <w:jc w:val="both"/>
        <w:rPr>
          <w:sz w:val="26"/>
          <w:szCs w:val="26"/>
        </w:rPr>
      </w:pPr>
      <w:r w:rsidRPr="002B1124">
        <w:rPr>
          <w:sz w:val="26"/>
          <w:szCs w:val="26"/>
        </w:rPr>
        <w:t>Zamawiający przewiduje zorganizowan</w:t>
      </w:r>
      <w:r w:rsidR="00470670">
        <w:rPr>
          <w:sz w:val="26"/>
          <w:szCs w:val="26"/>
        </w:rPr>
        <w:t>ie</w:t>
      </w:r>
      <w:r w:rsidRPr="002B1124">
        <w:rPr>
          <w:sz w:val="26"/>
          <w:szCs w:val="26"/>
        </w:rPr>
        <w:t xml:space="preserve"> zebrania z Wykonawcami</w:t>
      </w:r>
      <w:r w:rsidR="007721B6">
        <w:rPr>
          <w:sz w:val="26"/>
          <w:szCs w:val="26"/>
        </w:rPr>
        <w:t xml:space="preserve"> w</w:t>
      </w:r>
      <w:r w:rsidR="004E6052">
        <w:rPr>
          <w:sz w:val="26"/>
          <w:szCs w:val="26"/>
        </w:rPr>
        <w:t xml:space="preserve"> celu omówienia instrukcji dla wykonawców, przekazania informacji o okręgach odśnieżania</w:t>
      </w:r>
      <w:r w:rsidR="00470670">
        <w:rPr>
          <w:sz w:val="26"/>
          <w:szCs w:val="26"/>
        </w:rPr>
        <w:t>.                        O terminie spotkania Wykonawcy zostaną powiadomieni telefonicznie na wskazany w ofercie numer telefonu kontaktowego.</w:t>
      </w:r>
      <w:r w:rsidR="004E6052">
        <w:rPr>
          <w:sz w:val="26"/>
          <w:szCs w:val="26"/>
        </w:rPr>
        <w:t xml:space="preserve"> </w:t>
      </w:r>
    </w:p>
    <w:p w:rsidR="00712044" w:rsidRPr="00C763C3" w:rsidRDefault="00712044" w:rsidP="00712044">
      <w:pPr>
        <w:widowControl w:val="0"/>
        <w:spacing w:line="297" w:lineRule="atLeast"/>
        <w:jc w:val="both"/>
        <w:rPr>
          <w:b/>
          <w:i/>
          <w:sz w:val="26"/>
          <w:szCs w:val="26"/>
        </w:rPr>
      </w:pPr>
    </w:p>
    <w:p w:rsidR="001F3E11" w:rsidRDefault="00712044" w:rsidP="00712044">
      <w:pPr>
        <w:jc w:val="both"/>
        <w:rPr>
          <w:sz w:val="26"/>
          <w:szCs w:val="26"/>
        </w:rPr>
      </w:pPr>
      <w:r w:rsidRPr="00332762">
        <w:rPr>
          <w:sz w:val="26"/>
          <w:szCs w:val="26"/>
        </w:rPr>
        <w:t>Osobą ze strony zamawiającego uprawnioną do kontaktowania się z wykonawcami jest</w:t>
      </w:r>
      <w:r w:rsidR="001F3E11">
        <w:rPr>
          <w:sz w:val="26"/>
          <w:szCs w:val="26"/>
        </w:rPr>
        <w:t>:</w:t>
      </w:r>
    </w:p>
    <w:p w:rsidR="00712044" w:rsidRPr="00C11722" w:rsidRDefault="00A14C47" w:rsidP="00712044">
      <w:pPr>
        <w:jc w:val="both"/>
        <w:rPr>
          <w:sz w:val="26"/>
          <w:szCs w:val="26"/>
        </w:rPr>
      </w:pPr>
      <w:r>
        <w:rPr>
          <w:sz w:val="26"/>
          <w:szCs w:val="26"/>
        </w:rPr>
        <w:t xml:space="preserve">Podinspektor ds. </w:t>
      </w:r>
      <w:r w:rsidR="00712044" w:rsidRPr="00332762">
        <w:rPr>
          <w:sz w:val="26"/>
          <w:szCs w:val="26"/>
        </w:rPr>
        <w:t xml:space="preserve">Rozwoju Gminy i </w:t>
      </w:r>
      <w:r w:rsidR="002C437F">
        <w:rPr>
          <w:sz w:val="26"/>
          <w:szCs w:val="26"/>
        </w:rPr>
        <w:t>Zamówień Publicznych</w:t>
      </w:r>
      <w:r w:rsidR="00712044" w:rsidRPr="00332762">
        <w:rPr>
          <w:sz w:val="26"/>
          <w:szCs w:val="26"/>
        </w:rPr>
        <w:t xml:space="preserve"> </w:t>
      </w:r>
      <w:r w:rsidR="002C437F">
        <w:rPr>
          <w:sz w:val="26"/>
          <w:szCs w:val="26"/>
        </w:rPr>
        <w:t>–</w:t>
      </w:r>
      <w:r w:rsidR="00712044" w:rsidRPr="00332762">
        <w:rPr>
          <w:sz w:val="26"/>
          <w:szCs w:val="26"/>
        </w:rPr>
        <w:t xml:space="preserve"> </w:t>
      </w:r>
      <w:r w:rsidR="002C437F" w:rsidRPr="001F3E11">
        <w:rPr>
          <w:b/>
          <w:sz w:val="26"/>
          <w:szCs w:val="26"/>
        </w:rPr>
        <w:t xml:space="preserve">Katarzyna Wrześniewska – </w:t>
      </w:r>
      <w:r w:rsidR="00317513" w:rsidRPr="001F3E11">
        <w:rPr>
          <w:b/>
          <w:sz w:val="26"/>
          <w:szCs w:val="26"/>
        </w:rPr>
        <w:t>Kamińska tel</w:t>
      </w:r>
      <w:r w:rsidR="00712044" w:rsidRPr="001F3E11">
        <w:rPr>
          <w:b/>
          <w:sz w:val="26"/>
          <w:szCs w:val="26"/>
        </w:rPr>
        <w:t>. 24</w:t>
      </w:r>
      <w:r w:rsidR="002C437F" w:rsidRPr="001F3E11">
        <w:rPr>
          <w:b/>
          <w:sz w:val="26"/>
          <w:szCs w:val="26"/>
        </w:rPr>
        <w:t>/</w:t>
      </w:r>
      <w:r w:rsidR="00712044" w:rsidRPr="001F3E11">
        <w:rPr>
          <w:b/>
          <w:sz w:val="26"/>
          <w:szCs w:val="26"/>
        </w:rPr>
        <w:t> 260 40 81</w:t>
      </w:r>
      <w:r w:rsidR="002C437F" w:rsidRPr="001F3E11">
        <w:rPr>
          <w:b/>
          <w:sz w:val="26"/>
          <w:szCs w:val="26"/>
        </w:rPr>
        <w:t xml:space="preserve"> </w:t>
      </w:r>
      <w:r w:rsidR="00712044" w:rsidRPr="00C11722">
        <w:rPr>
          <w:sz w:val="26"/>
          <w:szCs w:val="26"/>
        </w:rPr>
        <w:t>w poniedziałek w godzinach</w:t>
      </w:r>
      <w:proofErr w:type="gramStart"/>
      <w:r w:rsidR="00317513" w:rsidRPr="00C11722">
        <w:rPr>
          <w:sz w:val="26"/>
          <w:szCs w:val="26"/>
        </w:rPr>
        <w:t xml:space="preserve"> 9: 30 – 17:30 oraz</w:t>
      </w:r>
      <w:proofErr w:type="gramEnd"/>
      <w:r w:rsidR="00712044" w:rsidRPr="00C11722">
        <w:rPr>
          <w:sz w:val="26"/>
          <w:szCs w:val="26"/>
        </w:rPr>
        <w:t xml:space="preserve"> wtorek – piątek w godz. 7:30 – 15:30. Urząd Gminy w Brudzeniu Dużym ul. </w:t>
      </w:r>
      <w:r w:rsidR="00317513" w:rsidRPr="00C11722">
        <w:rPr>
          <w:sz w:val="26"/>
          <w:szCs w:val="26"/>
        </w:rPr>
        <w:t>Toruńska 2 - Parter</w:t>
      </w:r>
      <w:r w:rsidR="00712044" w:rsidRPr="00C11722">
        <w:rPr>
          <w:sz w:val="26"/>
          <w:szCs w:val="26"/>
        </w:rPr>
        <w:t xml:space="preserve">, pokój nr </w:t>
      </w:r>
      <w:r w:rsidR="002C437F" w:rsidRPr="00C11722">
        <w:rPr>
          <w:sz w:val="26"/>
          <w:szCs w:val="26"/>
        </w:rPr>
        <w:t>6</w:t>
      </w:r>
      <w:r w:rsidR="00712044" w:rsidRPr="00C11722">
        <w:rPr>
          <w:sz w:val="26"/>
          <w:szCs w:val="26"/>
        </w:rPr>
        <w:t>.</w:t>
      </w:r>
    </w:p>
    <w:p w:rsidR="00712044" w:rsidRPr="00665AA0" w:rsidRDefault="00712044" w:rsidP="00712044">
      <w:pPr>
        <w:pStyle w:val="Tekstpodstawowy"/>
        <w:spacing w:line="292" w:lineRule="atLeast"/>
        <w:jc w:val="both"/>
      </w:pPr>
    </w:p>
    <w:p w:rsidR="00712044" w:rsidRPr="00665AA0" w:rsidRDefault="00712044" w:rsidP="00712044">
      <w:pPr>
        <w:pStyle w:val="Tekstpodstawowy"/>
        <w:spacing w:after="120" w:line="292" w:lineRule="atLeast"/>
        <w:jc w:val="both"/>
      </w:pPr>
      <w:r w:rsidRPr="00665AA0">
        <w:t>8. Wymagania dotyczące wadium.</w:t>
      </w:r>
    </w:p>
    <w:p w:rsidR="00712044" w:rsidRDefault="00712044" w:rsidP="00712044">
      <w:pPr>
        <w:widowControl w:val="0"/>
        <w:spacing w:line="292" w:lineRule="atLeast"/>
        <w:jc w:val="both"/>
        <w:rPr>
          <w:sz w:val="26"/>
          <w:szCs w:val="26"/>
        </w:rPr>
      </w:pPr>
      <w:r w:rsidRPr="00665AA0">
        <w:rPr>
          <w:sz w:val="26"/>
          <w:szCs w:val="26"/>
        </w:rPr>
        <w:t xml:space="preserve">W przedmiotowym postępowaniu wymagane </w:t>
      </w:r>
      <w:r>
        <w:rPr>
          <w:sz w:val="26"/>
          <w:szCs w:val="26"/>
        </w:rPr>
        <w:t xml:space="preserve">jest </w:t>
      </w:r>
      <w:r w:rsidRPr="00665AA0">
        <w:rPr>
          <w:sz w:val="26"/>
          <w:szCs w:val="26"/>
        </w:rPr>
        <w:t>wnie</w:t>
      </w:r>
      <w:r>
        <w:rPr>
          <w:sz w:val="26"/>
          <w:szCs w:val="26"/>
        </w:rPr>
        <w:t>sienie wadium w wysokości:</w:t>
      </w:r>
    </w:p>
    <w:p w:rsidR="00712044" w:rsidRDefault="00712044" w:rsidP="00712044">
      <w:pPr>
        <w:widowControl w:val="0"/>
        <w:spacing w:line="292" w:lineRule="atLeast"/>
        <w:jc w:val="both"/>
        <w:rPr>
          <w:sz w:val="26"/>
          <w:szCs w:val="26"/>
        </w:rPr>
      </w:pPr>
      <w:r w:rsidRPr="008D0EB0">
        <w:rPr>
          <w:b/>
          <w:sz w:val="26"/>
          <w:szCs w:val="26"/>
        </w:rPr>
        <w:t xml:space="preserve"> </w:t>
      </w:r>
      <w:proofErr w:type="gramStart"/>
      <w:r w:rsidR="00C11722">
        <w:rPr>
          <w:b/>
          <w:sz w:val="26"/>
          <w:szCs w:val="26"/>
        </w:rPr>
        <w:t>500</w:t>
      </w:r>
      <w:r w:rsidRPr="00B857AE">
        <w:rPr>
          <w:b/>
          <w:sz w:val="26"/>
          <w:szCs w:val="26"/>
        </w:rPr>
        <w:t>,00zł</w:t>
      </w:r>
      <w:proofErr w:type="gramEnd"/>
      <w:r>
        <w:rPr>
          <w:sz w:val="26"/>
          <w:szCs w:val="26"/>
        </w:rPr>
        <w:t xml:space="preserve"> ( słownie</w:t>
      </w:r>
      <w:r w:rsidR="00FF0B7E">
        <w:rPr>
          <w:sz w:val="26"/>
          <w:szCs w:val="26"/>
        </w:rPr>
        <w:t xml:space="preserve">: </w:t>
      </w:r>
      <w:r w:rsidR="00C11722">
        <w:rPr>
          <w:sz w:val="26"/>
          <w:szCs w:val="26"/>
        </w:rPr>
        <w:t>pięćset</w:t>
      </w:r>
      <w:r>
        <w:rPr>
          <w:sz w:val="26"/>
          <w:szCs w:val="26"/>
        </w:rPr>
        <w:t xml:space="preserve"> złotych 00/100 groszy)</w:t>
      </w:r>
      <w:r w:rsidR="001C163D">
        <w:rPr>
          <w:sz w:val="26"/>
          <w:szCs w:val="26"/>
        </w:rPr>
        <w:t xml:space="preserve"> </w:t>
      </w:r>
      <w:r w:rsidR="00EC38B7">
        <w:rPr>
          <w:b/>
          <w:sz w:val="26"/>
          <w:szCs w:val="26"/>
        </w:rPr>
        <w:t xml:space="preserve">na każdy okręg </w:t>
      </w:r>
      <w:r w:rsidR="009F58AB">
        <w:rPr>
          <w:b/>
          <w:sz w:val="26"/>
          <w:szCs w:val="26"/>
        </w:rPr>
        <w:t>odśnieżania, o który ubiega się Oferent</w:t>
      </w:r>
      <w:r w:rsidR="009F58AB">
        <w:rPr>
          <w:sz w:val="26"/>
          <w:szCs w:val="26"/>
        </w:rPr>
        <w:t>.</w:t>
      </w:r>
    </w:p>
    <w:p w:rsidR="00712044" w:rsidRPr="00B857AE" w:rsidRDefault="00712044" w:rsidP="00712044">
      <w:pPr>
        <w:widowControl w:val="0"/>
        <w:spacing w:line="292" w:lineRule="atLeast"/>
        <w:jc w:val="both"/>
        <w:rPr>
          <w:b/>
          <w:sz w:val="26"/>
          <w:szCs w:val="26"/>
        </w:rPr>
      </w:pPr>
      <w:r>
        <w:rPr>
          <w:sz w:val="26"/>
          <w:szCs w:val="26"/>
        </w:rPr>
        <w:t xml:space="preserve">Wadium może być wnoszone w formach określonych w art. 45 ust.6 ustawy Prawo zamówień publicznych. Wadium wnoszone w pieniądzu należy wpłacić </w:t>
      </w:r>
      <w:r w:rsidR="009F58AB">
        <w:rPr>
          <w:sz w:val="26"/>
          <w:szCs w:val="26"/>
        </w:rPr>
        <w:t>przelewem na rachunek bankowy</w:t>
      </w:r>
      <w:r>
        <w:rPr>
          <w:sz w:val="26"/>
          <w:szCs w:val="26"/>
        </w:rPr>
        <w:t xml:space="preserve">: </w:t>
      </w:r>
      <w:r w:rsidRPr="00B857AE">
        <w:rPr>
          <w:b/>
          <w:sz w:val="26"/>
          <w:szCs w:val="26"/>
        </w:rPr>
        <w:t>Bank Spółdzielczy „MAZOWSZE” w Płocku Oddział w Brudzeniu Dużym 88 9042 1042 0550 0374 2000 0020</w:t>
      </w:r>
      <w:r>
        <w:rPr>
          <w:sz w:val="26"/>
          <w:szCs w:val="26"/>
        </w:rPr>
        <w:t xml:space="preserve">. Za zachowanie terminu do wniesienia wadium w przypadku uważa się uznanie rachunku bankowego zamawiającego </w:t>
      </w:r>
      <w:r w:rsidRPr="00B857AE">
        <w:rPr>
          <w:b/>
          <w:sz w:val="26"/>
          <w:szCs w:val="26"/>
        </w:rPr>
        <w:t xml:space="preserve">do dnia </w:t>
      </w:r>
      <w:r w:rsidR="00FF0B7E">
        <w:rPr>
          <w:b/>
          <w:sz w:val="26"/>
          <w:szCs w:val="26"/>
        </w:rPr>
        <w:t>02</w:t>
      </w:r>
      <w:r w:rsidRPr="008939B3">
        <w:rPr>
          <w:b/>
          <w:sz w:val="26"/>
          <w:szCs w:val="26"/>
        </w:rPr>
        <w:t>.</w:t>
      </w:r>
      <w:r w:rsidR="00B51D96">
        <w:rPr>
          <w:b/>
          <w:sz w:val="26"/>
          <w:szCs w:val="26"/>
        </w:rPr>
        <w:t>1</w:t>
      </w:r>
      <w:r w:rsidR="00FF0B7E">
        <w:rPr>
          <w:b/>
          <w:sz w:val="26"/>
          <w:szCs w:val="26"/>
        </w:rPr>
        <w:t>1</w:t>
      </w:r>
      <w:r w:rsidRPr="00B857AE">
        <w:rPr>
          <w:b/>
          <w:sz w:val="26"/>
          <w:szCs w:val="26"/>
        </w:rPr>
        <w:t xml:space="preserve">.2011 </w:t>
      </w:r>
      <w:proofErr w:type="gramStart"/>
      <w:r w:rsidRPr="00B857AE">
        <w:rPr>
          <w:b/>
          <w:sz w:val="26"/>
          <w:szCs w:val="26"/>
        </w:rPr>
        <w:t>r</w:t>
      </w:r>
      <w:proofErr w:type="gramEnd"/>
      <w:r w:rsidRPr="00B857AE">
        <w:rPr>
          <w:b/>
          <w:sz w:val="26"/>
          <w:szCs w:val="26"/>
        </w:rPr>
        <w:t>. do godziny 12:00.</w:t>
      </w:r>
    </w:p>
    <w:p w:rsidR="00712044" w:rsidRPr="00665AA0" w:rsidRDefault="00712044" w:rsidP="00712044">
      <w:pPr>
        <w:pStyle w:val="Tekstpodstawowy"/>
        <w:spacing w:line="297" w:lineRule="atLeast"/>
      </w:pPr>
    </w:p>
    <w:p w:rsidR="00241870" w:rsidRDefault="00241870" w:rsidP="00712044">
      <w:pPr>
        <w:pStyle w:val="Tekstpodstawowy"/>
        <w:spacing w:after="120" w:line="297" w:lineRule="atLeast"/>
      </w:pPr>
    </w:p>
    <w:p w:rsidR="00241870" w:rsidRDefault="00241870" w:rsidP="00712044">
      <w:pPr>
        <w:pStyle w:val="Tekstpodstawowy"/>
        <w:spacing w:after="120" w:line="297" w:lineRule="atLeast"/>
      </w:pPr>
    </w:p>
    <w:p w:rsidR="00712044" w:rsidRPr="00665AA0" w:rsidRDefault="00712044" w:rsidP="00712044">
      <w:pPr>
        <w:pStyle w:val="Tekstpodstawowy"/>
        <w:spacing w:after="120" w:line="297" w:lineRule="atLeast"/>
      </w:pPr>
      <w:r w:rsidRPr="00665AA0">
        <w:t xml:space="preserve">9. Termin związania ofertą. </w:t>
      </w:r>
    </w:p>
    <w:p w:rsidR="00712044" w:rsidRPr="00665AA0" w:rsidRDefault="00712044" w:rsidP="00712044">
      <w:pPr>
        <w:widowControl w:val="0"/>
        <w:spacing w:line="297" w:lineRule="atLeast"/>
        <w:rPr>
          <w:sz w:val="26"/>
          <w:szCs w:val="26"/>
        </w:rPr>
      </w:pPr>
      <w:r w:rsidRPr="00665AA0">
        <w:rPr>
          <w:sz w:val="26"/>
          <w:szCs w:val="26"/>
        </w:rPr>
        <w:t>Termin związania ofertą wynosi 30 dni.</w:t>
      </w:r>
    </w:p>
    <w:p w:rsidR="00712044" w:rsidRPr="00665AA0" w:rsidRDefault="00712044" w:rsidP="00712044">
      <w:pPr>
        <w:pStyle w:val="Tekstpodstawowy"/>
        <w:spacing w:line="297" w:lineRule="atLeast"/>
        <w:jc w:val="center"/>
        <w:rPr>
          <w:b w:val="0"/>
          <w:sz w:val="26"/>
          <w:szCs w:val="26"/>
        </w:rPr>
      </w:pPr>
    </w:p>
    <w:p w:rsidR="00712044" w:rsidRPr="00665AA0" w:rsidRDefault="00712044" w:rsidP="00712044">
      <w:pPr>
        <w:pStyle w:val="Tekstpodstawowy"/>
        <w:spacing w:after="120" w:line="297" w:lineRule="atLeast"/>
      </w:pPr>
      <w:r w:rsidRPr="00665AA0">
        <w:t>10. Opis sposobu przygotowywania ofert.</w:t>
      </w:r>
    </w:p>
    <w:p w:rsidR="00712044" w:rsidRPr="00665AA0" w:rsidRDefault="00712044" w:rsidP="00712044">
      <w:pPr>
        <w:widowControl w:val="0"/>
        <w:spacing w:line="297" w:lineRule="atLeast"/>
        <w:jc w:val="both"/>
        <w:rPr>
          <w:sz w:val="26"/>
          <w:szCs w:val="26"/>
        </w:rPr>
      </w:pPr>
      <w:r w:rsidRPr="00665AA0">
        <w:rPr>
          <w:sz w:val="26"/>
          <w:szCs w:val="26"/>
        </w:rPr>
        <w:t xml:space="preserve">Oferta oraz wszystkie dokumenty do niej załączane muszą być sporządzone w formie pisemnej, </w:t>
      </w:r>
      <w:r w:rsidR="00B51D96">
        <w:rPr>
          <w:sz w:val="26"/>
          <w:szCs w:val="26"/>
        </w:rPr>
        <w:t xml:space="preserve">czytelnie, </w:t>
      </w:r>
      <w:r w:rsidRPr="00665AA0">
        <w:rPr>
          <w:sz w:val="26"/>
          <w:szCs w:val="26"/>
        </w:rPr>
        <w:t>w języku polskim pod rygorem nieważności.</w:t>
      </w:r>
    </w:p>
    <w:p w:rsidR="00712044" w:rsidRPr="00665AA0" w:rsidRDefault="00712044" w:rsidP="00712044">
      <w:pPr>
        <w:widowControl w:val="0"/>
        <w:spacing w:line="297" w:lineRule="atLeast"/>
        <w:jc w:val="both"/>
        <w:rPr>
          <w:b/>
          <w:sz w:val="26"/>
          <w:szCs w:val="26"/>
        </w:rPr>
      </w:pPr>
      <w:r w:rsidRPr="00665AA0">
        <w:rPr>
          <w:b/>
          <w:sz w:val="26"/>
          <w:szCs w:val="26"/>
        </w:rPr>
        <w:t xml:space="preserve">Ofertę należy złożyć zgodnie z wzorem stanowiącym załącznik nr 1 do SIWZ. </w:t>
      </w:r>
    </w:p>
    <w:p w:rsidR="00712044" w:rsidRPr="00665AA0" w:rsidRDefault="00712044" w:rsidP="00712044">
      <w:pPr>
        <w:widowControl w:val="0"/>
        <w:spacing w:line="297" w:lineRule="atLeast"/>
        <w:jc w:val="both"/>
        <w:rPr>
          <w:sz w:val="26"/>
          <w:szCs w:val="26"/>
        </w:rPr>
      </w:pPr>
      <w:r w:rsidRPr="00665AA0">
        <w:rPr>
          <w:sz w:val="26"/>
          <w:szCs w:val="26"/>
        </w:rPr>
        <w:t xml:space="preserve">Do oferty należy załączyć oświadczenia i dokumenty wymienione w pkt. 6 </w:t>
      </w:r>
      <w:r>
        <w:rPr>
          <w:sz w:val="26"/>
          <w:szCs w:val="26"/>
        </w:rPr>
        <w:t>SIWZ</w:t>
      </w:r>
      <w:r w:rsidR="00163867">
        <w:rPr>
          <w:sz w:val="26"/>
          <w:szCs w:val="26"/>
        </w:rPr>
        <w:t>, ponumerowane i ułożone wg</w:t>
      </w:r>
      <w:r w:rsidRPr="00665AA0">
        <w:rPr>
          <w:sz w:val="26"/>
          <w:szCs w:val="26"/>
        </w:rPr>
        <w:t xml:space="preserve"> podanej tam kolejności.</w:t>
      </w:r>
    </w:p>
    <w:p w:rsidR="00712044" w:rsidRPr="00665AA0" w:rsidRDefault="00712044" w:rsidP="00712044">
      <w:pPr>
        <w:widowControl w:val="0"/>
        <w:spacing w:line="297" w:lineRule="atLeast"/>
        <w:jc w:val="both"/>
        <w:rPr>
          <w:sz w:val="26"/>
          <w:szCs w:val="26"/>
        </w:rPr>
      </w:pPr>
    </w:p>
    <w:p w:rsidR="00712044" w:rsidRPr="00665AA0" w:rsidRDefault="00712044" w:rsidP="00712044">
      <w:pPr>
        <w:widowControl w:val="0"/>
        <w:spacing w:line="297" w:lineRule="atLeast"/>
        <w:jc w:val="both"/>
        <w:rPr>
          <w:sz w:val="26"/>
          <w:szCs w:val="26"/>
        </w:rPr>
      </w:pPr>
      <w:r w:rsidRPr="00665AA0">
        <w:rPr>
          <w:sz w:val="26"/>
          <w:szCs w:val="26"/>
        </w:rPr>
        <w:t xml:space="preserve">Ponadto wykonawca wskaże w ofercie części zamówienia, których wykonanie powierzy podwykonawcom </w:t>
      </w:r>
      <w:r w:rsidRPr="00665AA0">
        <w:rPr>
          <w:b/>
          <w:sz w:val="26"/>
          <w:szCs w:val="26"/>
        </w:rPr>
        <w:t>- wg wzoru stanowiącego załącznik 8 do SIWZ</w:t>
      </w:r>
      <w:r w:rsidRPr="00665AA0">
        <w:rPr>
          <w:sz w:val="26"/>
          <w:szCs w:val="26"/>
        </w:rPr>
        <w:t xml:space="preserve"> (o ile wykonawca zamierza powierzać część zadania podwykonawcom).</w:t>
      </w:r>
    </w:p>
    <w:p w:rsidR="00712044" w:rsidRPr="00665AA0" w:rsidRDefault="00712044" w:rsidP="00712044">
      <w:pPr>
        <w:widowControl w:val="0"/>
        <w:spacing w:line="297" w:lineRule="atLeast"/>
        <w:jc w:val="both"/>
        <w:rPr>
          <w:b/>
          <w:sz w:val="26"/>
          <w:szCs w:val="26"/>
        </w:rPr>
      </w:pPr>
    </w:p>
    <w:p w:rsidR="00712044" w:rsidRPr="00665AA0" w:rsidRDefault="00712044" w:rsidP="00712044">
      <w:pPr>
        <w:widowControl w:val="0"/>
        <w:spacing w:line="297" w:lineRule="atLeast"/>
        <w:jc w:val="both"/>
        <w:rPr>
          <w:sz w:val="26"/>
          <w:szCs w:val="26"/>
        </w:rPr>
      </w:pPr>
      <w:r w:rsidRPr="00665AA0">
        <w:rPr>
          <w:sz w:val="26"/>
          <w:szCs w:val="26"/>
        </w:rPr>
        <w:t>Oferta oraz wszystkie wymagane załączniki wymagają podpisu osób uprawnionych do reprezentowania firmy, zgodnie z wymaganiami ustawowymi. Załączane kopie dokumentów muszą być potwierdzone za zgodność z oryginałem przez osoby uprawnione do reprezentowania firmy, dokumenty załączane w oryginale muszą być parafowane przez osoby uprawnione do reprezentowania firmy.</w:t>
      </w:r>
    </w:p>
    <w:p w:rsidR="00712044" w:rsidRPr="00665AA0" w:rsidRDefault="00712044" w:rsidP="00712044">
      <w:pPr>
        <w:widowControl w:val="0"/>
        <w:spacing w:line="297" w:lineRule="atLeast"/>
        <w:ind w:firstLine="734"/>
        <w:jc w:val="both"/>
        <w:rPr>
          <w:i/>
          <w:iCs/>
          <w:sz w:val="26"/>
          <w:szCs w:val="26"/>
        </w:rPr>
      </w:pPr>
      <w:r w:rsidRPr="00665AA0">
        <w:rPr>
          <w:i/>
          <w:iCs/>
          <w:sz w:val="26"/>
          <w:szCs w:val="26"/>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powinno jednoznacznie wynikać z umowy lub innej czynności prawnej. Pełnomocnictwo należy dołączyć do oferty. </w:t>
      </w:r>
    </w:p>
    <w:p w:rsidR="00712044" w:rsidRPr="00665AA0" w:rsidRDefault="00712044" w:rsidP="00712044">
      <w:pPr>
        <w:widowControl w:val="0"/>
        <w:spacing w:line="297" w:lineRule="atLeast"/>
        <w:ind w:firstLine="734"/>
        <w:jc w:val="both"/>
        <w:rPr>
          <w:i/>
          <w:iCs/>
          <w:sz w:val="26"/>
          <w:szCs w:val="26"/>
        </w:rPr>
      </w:pPr>
      <w:r w:rsidRPr="00665AA0">
        <w:rPr>
          <w:i/>
          <w:iCs/>
          <w:sz w:val="26"/>
          <w:szCs w:val="26"/>
        </w:rPr>
        <w:t xml:space="preserve">Do podmiotów wspólnie ubiegających się o zamówienie publiczne stosuje się te same przepisy, co do pojedynczego wykonawcy, co </w:t>
      </w:r>
      <w:r w:rsidR="007A26BC" w:rsidRPr="00665AA0">
        <w:rPr>
          <w:i/>
          <w:iCs/>
          <w:sz w:val="26"/>
          <w:szCs w:val="26"/>
        </w:rPr>
        <w:t>oznacza, że</w:t>
      </w:r>
      <w:r w:rsidRPr="00665AA0">
        <w:rPr>
          <w:i/>
          <w:iCs/>
          <w:sz w:val="26"/>
          <w:szCs w:val="26"/>
        </w:rPr>
        <w:t xml:space="preserve"> każdy uczestnik wspólnej oferty musi udokumentować brak podstaw do wykluczenia z postępowania o udzielenie zamówienia w okolicznościach, o których mowa w art. 24 ust. 1 ustawy </w:t>
      </w:r>
      <w:proofErr w:type="spellStart"/>
      <w:r w:rsidRPr="00665AA0">
        <w:rPr>
          <w:i/>
          <w:iCs/>
          <w:sz w:val="26"/>
          <w:szCs w:val="26"/>
        </w:rPr>
        <w:t>Pzp</w:t>
      </w:r>
      <w:proofErr w:type="spellEnd"/>
      <w:r w:rsidRPr="00665AA0">
        <w:rPr>
          <w:i/>
          <w:iCs/>
          <w:sz w:val="26"/>
          <w:szCs w:val="26"/>
        </w:rPr>
        <w:t xml:space="preserve"> określonych w pkt. 6.2 </w:t>
      </w:r>
      <w:r>
        <w:rPr>
          <w:i/>
          <w:iCs/>
          <w:sz w:val="26"/>
          <w:szCs w:val="26"/>
        </w:rPr>
        <w:t>SIWZ</w:t>
      </w:r>
      <w:r w:rsidRPr="00665AA0">
        <w:rPr>
          <w:i/>
          <w:iCs/>
          <w:sz w:val="26"/>
          <w:szCs w:val="26"/>
        </w:rPr>
        <w:t xml:space="preserve">, jak również spełnić </w:t>
      </w:r>
      <w:r w:rsidR="007A26BC" w:rsidRPr="00665AA0">
        <w:rPr>
          <w:i/>
          <w:iCs/>
          <w:sz w:val="26"/>
          <w:szCs w:val="26"/>
        </w:rPr>
        <w:t>warunki, o których</w:t>
      </w:r>
      <w:r w:rsidRPr="00665AA0">
        <w:rPr>
          <w:i/>
          <w:iCs/>
          <w:sz w:val="26"/>
          <w:szCs w:val="26"/>
        </w:rPr>
        <w:t xml:space="preserve"> mowa w art. 22 ust. 1 ustawy </w:t>
      </w:r>
      <w:proofErr w:type="spellStart"/>
      <w:r w:rsidRPr="00665AA0">
        <w:rPr>
          <w:i/>
          <w:iCs/>
          <w:sz w:val="26"/>
          <w:szCs w:val="26"/>
        </w:rPr>
        <w:t>Pzp</w:t>
      </w:r>
      <w:proofErr w:type="spellEnd"/>
      <w:r w:rsidRPr="00665AA0">
        <w:rPr>
          <w:i/>
          <w:iCs/>
          <w:sz w:val="26"/>
          <w:szCs w:val="26"/>
        </w:rPr>
        <w:t xml:space="preserve"> określone w </w:t>
      </w:r>
      <w:proofErr w:type="spellStart"/>
      <w:r w:rsidRPr="00665AA0">
        <w:rPr>
          <w:i/>
          <w:iCs/>
          <w:sz w:val="26"/>
          <w:szCs w:val="26"/>
        </w:rPr>
        <w:t>pkt</w:t>
      </w:r>
      <w:proofErr w:type="spellEnd"/>
      <w:r w:rsidRPr="00665AA0">
        <w:rPr>
          <w:i/>
          <w:iCs/>
          <w:sz w:val="26"/>
          <w:szCs w:val="26"/>
        </w:rPr>
        <w:t xml:space="preserve"> 6.1.1 </w:t>
      </w:r>
      <w:r>
        <w:rPr>
          <w:i/>
          <w:iCs/>
          <w:sz w:val="26"/>
          <w:szCs w:val="26"/>
        </w:rPr>
        <w:t>SIWZ</w:t>
      </w:r>
      <w:r w:rsidRPr="00665AA0">
        <w:rPr>
          <w:i/>
          <w:iCs/>
          <w:sz w:val="26"/>
          <w:szCs w:val="26"/>
        </w:rPr>
        <w:t xml:space="preserve">. Do oferty składanej przez wykonawców ubiegających się o udzielenia zamówienia wspólnie </w:t>
      </w:r>
      <w:r w:rsidR="007A26BC" w:rsidRPr="00665AA0">
        <w:rPr>
          <w:i/>
          <w:iCs/>
          <w:sz w:val="26"/>
          <w:szCs w:val="26"/>
        </w:rPr>
        <w:t>należy, więc</w:t>
      </w:r>
      <w:r w:rsidRPr="00665AA0">
        <w:rPr>
          <w:i/>
          <w:iCs/>
          <w:sz w:val="26"/>
          <w:szCs w:val="26"/>
        </w:rPr>
        <w:t xml:space="preserve"> dołączyć:</w:t>
      </w:r>
    </w:p>
    <w:p w:rsidR="00712044" w:rsidRPr="00665AA0" w:rsidRDefault="00712044" w:rsidP="00712044">
      <w:pPr>
        <w:widowControl w:val="0"/>
        <w:numPr>
          <w:ilvl w:val="0"/>
          <w:numId w:val="8"/>
        </w:numPr>
        <w:spacing w:line="297" w:lineRule="atLeast"/>
        <w:jc w:val="both"/>
        <w:rPr>
          <w:i/>
          <w:iCs/>
          <w:sz w:val="26"/>
          <w:szCs w:val="26"/>
        </w:rPr>
      </w:pPr>
      <w:proofErr w:type="gramStart"/>
      <w:r w:rsidRPr="00665AA0">
        <w:rPr>
          <w:i/>
          <w:iCs/>
          <w:sz w:val="26"/>
          <w:szCs w:val="26"/>
        </w:rPr>
        <w:t>dokumenty</w:t>
      </w:r>
      <w:proofErr w:type="gramEnd"/>
      <w:r w:rsidRPr="00665AA0">
        <w:rPr>
          <w:i/>
          <w:iCs/>
          <w:sz w:val="26"/>
          <w:szCs w:val="26"/>
        </w:rPr>
        <w:t xml:space="preserve"> i oświadczenia wymienione w pkt. 6.1.1, 6.2.1, 6.2.2, 6.2.3 oraz 6.2.4 </w:t>
      </w:r>
      <w:proofErr w:type="gramStart"/>
      <w:r w:rsidRPr="00665AA0">
        <w:rPr>
          <w:i/>
          <w:iCs/>
          <w:sz w:val="26"/>
          <w:szCs w:val="26"/>
        </w:rPr>
        <w:t>odrębnie</w:t>
      </w:r>
      <w:proofErr w:type="gramEnd"/>
      <w:r w:rsidRPr="00665AA0">
        <w:rPr>
          <w:i/>
          <w:iCs/>
          <w:sz w:val="26"/>
          <w:szCs w:val="26"/>
        </w:rPr>
        <w:t xml:space="preserve"> dla każdego wykonawcy, </w:t>
      </w:r>
    </w:p>
    <w:p w:rsidR="00712044" w:rsidRDefault="00712044" w:rsidP="00712044">
      <w:pPr>
        <w:widowControl w:val="0"/>
        <w:numPr>
          <w:ilvl w:val="0"/>
          <w:numId w:val="8"/>
        </w:numPr>
        <w:spacing w:line="297" w:lineRule="atLeast"/>
        <w:jc w:val="both"/>
        <w:rPr>
          <w:i/>
          <w:iCs/>
          <w:sz w:val="26"/>
          <w:szCs w:val="26"/>
        </w:rPr>
      </w:pPr>
      <w:proofErr w:type="gramStart"/>
      <w:r w:rsidRPr="00665AA0">
        <w:rPr>
          <w:i/>
          <w:iCs/>
          <w:sz w:val="26"/>
          <w:szCs w:val="26"/>
        </w:rPr>
        <w:t>dokumenty</w:t>
      </w:r>
      <w:proofErr w:type="gramEnd"/>
      <w:r w:rsidRPr="00665AA0">
        <w:rPr>
          <w:i/>
          <w:iCs/>
          <w:sz w:val="26"/>
          <w:szCs w:val="26"/>
        </w:rPr>
        <w:t xml:space="preserve"> i oświadczenia wymienione w pkt. 6.1.2 łącznie dla wszystkich wykonawców składających ofertę wspólnie.</w:t>
      </w:r>
    </w:p>
    <w:p w:rsidR="00712044" w:rsidRDefault="00712044" w:rsidP="00712044">
      <w:pPr>
        <w:widowControl w:val="0"/>
        <w:spacing w:line="297" w:lineRule="atLeast"/>
        <w:ind w:left="720"/>
        <w:jc w:val="both"/>
        <w:rPr>
          <w:i/>
          <w:iCs/>
          <w:sz w:val="26"/>
          <w:szCs w:val="26"/>
        </w:rPr>
      </w:pPr>
    </w:p>
    <w:p w:rsidR="00712044" w:rsidRPr="00FB63D9" w:rsidRDefault="00712044" w:rsidP="00712044">
      <w:pPr>
        <w:widowControl w:val="0"/>
        <w:suppressAutoHyphens/>
        <w:autoSpaceDE w:val="0"/>
        <w:autoSpaceDN w:val="0"/>
        <w:adjustRightInd w:val="0"/>
        <w:spacing w:before="120"/>
        <w:jc w:val="both"/>
        <w:rPr>
          <w:sz w:val="26"/>
          <w:szCs w:val="26"/>
        </w:rPr>
      </w:pPr>
      <w:r w:rsidRPr="00FB63D9">
        <w:rPr>
          <w:sz w:val="26"/>
          <w:szCs w:val="26"/>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712044" w:rsidRPr="00C763C3" w:rsidRDefault="00712044" w:rsidP="00712044">
      <w:pPr>
        <w:widowControl w:val="0"/>
        <w:spacing w:line="297" w:lineRule="atLeast"/>
        <w:ind w:left="720"/>
        <w:jc w:val="both"/>
        <w:rPr>
          <w:b/>
          <w:i/>
          <w:iCs/>
          <w:sz w:val="26"/>
          <w:szCs w:val="26"/>
        </w:rPr>
      </w:pPr>
    </w:p>
    <w:p w:rsidR="00712044" w:rsidRPr="00665AA0" w:rsidRDefault="00712044" w:rsidP="00712044">
      <w:pPr>
        <w:widowControl w:val="0"/>
        <w:spacing w:line="297" w:lineRule="atLeast"/>
        <w:jc w:val="both"/>
        <w:rPr>
          <w:b/>
          <w:i/>
          <w:iCs/>
          <w:sz w:val="26"/>
          <w:szCs w:val="26"/>
        </w:rPr>
      </w:pPr>
      <w:r w:rsidRPr="00665AA0">
        <w:rPr>
          <w:b/>
          <w:i/>
          <w:iCs/>
          <w:sz w:val="26"/>
          <w:szCs w:val="26"/>
        </w:rPr>
        <w:t>Oferta oraz wszystkie załączniki muszą być podpisane przez osobę będącą pełnomocnikiem podmiotów składających ofertę wspólnie.</w:t>
      </w:r>
    </w:p>
    <w:p w:rsidR="00712044" w:rsidRPr="00665AA0" w:rsidRDefault="00712044" w:rsidP="00712044">
      <w:pPr>
        <w:widowControl w:val="0"/>
        <w:spacing w:line="297" w:lineRule="atLeast"/>
        <w:jc w:val="both"/>
        <w:rPr>
          <w:i/>
          <w:iCs/>
          <w:sz w:val="26"/>
          <w:szCs w:val="26"/>
        </w:rPr>
      </w:pPr>
      <w:r w:rsidRPr="00665AA0">
        <w:rPr>
          <w:i/>
          <w:iCs/>
          <w:sz w:val="26"/>
          <w:szCs w:val="26"/>
        </w:rPr>
        <w:t>Jeżeli oferta wykonawców, którzy złożyli ofertę wspólnie zostanie wybrana będą oni zobowiązani do przedstawienia umowy regulującej ich współpracę.</w:t>
      </w:r>
    </w:p>
    <w:p w:rsidR="00712044" w:rsidRPr="00665AA0" w:rsidRDefault="00712044" w:rsidP="00712044">
      <w:pPr>
        <w:widowControl w:val="0"/>
        <w:spacing w:line="297" w:lineRule="atLeast"/>
        <w:ind w:firstLine="710"/>
        <w:jc w:val="both"/>
        <w:rPr>
          <w:sz w:val="26"/>
          <w:szCs w:val="26"/>
        </w:rPr>
      </w:pPr>
      <w:r w:rsidRPr="00665AA0">
        <w:rPr>
          <w:sz w:val="26"/>
          <w:szCs w:val="26"/>
        </w:rPr>
        <w:t>Ewentualne poprawki w ofercie muszą być naniesione czytelnie oraz opatrzone podpisem osoby (osób) podpisującej(</w:t>
      </w:r>
      <w:proofErr w:type="spellStart"/>
      <w:r w:rsidRPr="00665AA0">
        <w:rPr>
          <w:sz w:val="26"/>
          <w:szCs w:val="26"/>
        </w:rPr>
        <w:t>ych</w:t>
      </w:r>
      <w:proofErr w:type="spellEnd"/>
      <w:r w:rsidRPr="00665AA0">
        <w:rPr>
          <w:sz w:val="26"/>
          <w:szCs w:val="26"/>
        </w:rPr>
        <w:t>) ofertę. Cena oferty musi być podana cyfrowo i słownie, z wyodrębnieniem podatku VAT.</w:t>
      </w:r>
    </w:p>
    <w:p w:rsidR="00712044" w:rsidRPr="00665AA0" w:rsidRDefault="00712044" w:rsidP="00712044">
      <w:pPr>
        <w:widowControl w:val="0"/>
        <w:spacing w:line="292" w:lineRule="atLeast"/>
        <w:rPr>
          <w:sz w:val="26"/>
          <w:szCs w:val="26"/>
        </w:rPr>
      </w:pPr>
      <w:r w:rsidRPr="00665AA0">
        <w:rPr>
          <w:sz w:val="26"/>
          <w:szCs w:val="26"/>
        </w:rPr>
        <w:t>Ofertę należy złożyć w nieprzejrzystym, zamkniętym opakowaniu zaadresowanym na:</w:t>
      </w:r>
    </w:p>
    <w:p w:rsidR="00712044" w:rsidRPr="00665AA0" w:rsidRDefault="00712044" w:rsidP="00712044">
      <w:pPr>
        <w:widowControl w:val="0"/>
        <w:tabs>
          <w:tab w:val="left" w:pos="2030"/>
        </w:tabs>
        <w:spacing w:line="292" w:lineRule="atLeast"/>
        <w:jc w:val="center"/>
        <w:rPr>
          <w:i/>
          <w:iCs/>
          <w:sz w:val="26"/>
          <w:szCs w:val="26"/>
        </w:rPr>
      </w:pPr>
      <w:r w:rsidRPr="00665AA0">
        <w:rPr>
          <w:i/>
          <w:iCs/>
          <w:sz w:val="26"/>
          <w:szCs w:val="26"/>
        </w:rPr>
        <w:lastRenderedPageBreak/>
        <w:t xml:space="preserve">Wójt Gminy </w:t>
      </w:r>
      <w:r>
        <w:rPr>
          <w:i/>
          <w:iCs/>
          <w:sz w:val="26"/>
          <w:szCs w:val="26"/>
        </w:rPr>
        <w:t>Brudzeń Duży</w:t>
      </w:r>
      <w:r w:rsidRPr="00665AA0">
        <w:rPr>
          <w:i/>
          <w:iCs/>
          <w:sz w:val="26"/>
          <w:szCs w:val="26"/>
        </w:rPr>
        <w:t xml:space="preserve">, ul. </w:t>
      </w:r>
      <w:r>
        <w:rPr>
          <w:i/>
          <w:iCs/>
          <w:sz w:val="26"/>
          <w:szCs w:val="26"/>
        </w:rPr>
        <w:t>Toruńska 2</w:t>
      </w:r>
      <w:r w:rsidRPr="00665AA0">
        <w:rPr>
          <w:i/>
          <w:iCs/>
          <w:sz w:val="26"/>
          <w:szCs w:val="26"/>
        </w:rPr>
        <w:t>, 09-41</w:t>
      </w:r>
      <w:r>
        <w:rPr>
          <w:i/>
          <w:iCs/>
          <w:sz w:val="26"/>
          <w:szCs w:val="26"/>
        </w:rPr>
        <w:t>4</w:t>
      </w:r>
      <w:r w:rsidRPr="00665AA0">
        <w:rPr>
          <w:i/>
          <w:iCs/>
          <w:sz w:val="26"/>
          <w:szCs w:val="26"/>
        </w:rPr>
        <w:t xml:space="preserve"> B</w:t>
      </w:r>
      <w:r>
        <w:rPr>
          <w:i/>
          <w:iCs/>
          <w:sz w:val="26"/>
          <w:szCs w:val="26"/>
        </w:rPr>
        <w:t>rudzeń Duży</w:t>
      </w:r>
    </w:p>
    <w:p w:rsidR="00712044" w:rsidRPr="00665AA0" w:rsidRDefault="00712044" w:rsidP="00712044">
      <w:pPr>
        <w:widowControl w:val="0"/>
        <w:spacing w:line="292" w:lineRule="atLeast"/>
        <w:rPr>
          <w:sz w:val="26"/>
          <w:szCs w:val="26"/>
        </w:rPr>
      </w:pPr>
      <w:proofErr w:type="gramStart"/>
      <w:r w:rsidRPr="00665AA0">
        <w:rPr>
          <w:sz w:val="26"/>
          <w:szCs w:val="26"/>
        </w:rPr>
        <w:t>oraz</w:t>
      </w:r>
      <w:proofErr w:type="gramEnd"/>
      <w:r w:rsidRPr="00665AA0">
        <w:rPr>
          <w:sz w:val="26"/>
          <w:szCs w:val="26"/>
        </w:rPr>
        <w:t xml:space="preserve"> oznakowanym następująco:</w:t>
      </w:r>
    </w:p>
    <w:p w:rsidR="00712044" w:rsidRPr="00AB701C" w:rsidRDefault="00AB701C" w:rsidP="00712044">
      <w:pPr>
        <w:autoSpaceDE w:val="0"/>
        <w:autoSpaceDN w:val="0"/>
        <w:adjustRightInd w:val="0"/>
        <w:jc w:val="center"/>
        <w:rPr>
          <w:b/>
          <w:sz w:val="22"/>
          <w:szCs w:val="22"/>
        </w:rPr>
      </w:pPr>
      <w:r w:rsidRPr="00AB701C">
        <w:rPr>
          <w:b/>
          <w:sz w:val="22"/>
          <w:szCs w:val="22"/>
        </w:rPr>
        <w:t xml:space="preserve">„Zimowe utrzymanie dróg gminnych i wewnętrznych </w:t>
      </w:r>
      <w:r>
        <w:rPr>
          <w:b/>
          <w:sz w:val="22"/>
          <w:szCs w:val="22"/>
        </w:rPr>
        <w:t xml:space="preserve">w sezonie </w:t>
      </w:r>
      <w:r w:rsidRPr="00AB701C">
        <w:rPr>
          <w:b/>
          <w:sz w:val="22"/>
          <w:szCs w:val="22"/>
        </w:rPr>
        <w:t>zimowym 2011/2012</w:t>
      </w:r>
      <w:r w:rsidR="00712044" w:rsidRPr="00AB701C">
        <w:rPr>
          <w:b/>
          <w:sz w:val="22"/>
          <w:szCs w:val="22"/>
        </w:rPr>
        <w:t>”</w:t>
      </w:r>
    </w:p>
    <w:p w:rsidR="00712044" w:rsidRPr="00665AA0" w:rsidRDefault="00712044" w:rsidP="00712044">
      <w:pPr>
        <w:widowControl w:val="0"/>
        <w:tabs>
          <w:tab w:val="left" w:pos="144"/>
        </w:tabs>
        <w:spacing w:line="292" w:lineRule="atLeast"/>
        <w:jc w:val="both"/>
        <w:rPr>
          <w:sz w:val="26"/>
          <w:szCs w:val="26"/>
        </w:rPr>
      </w:pPr>
      <w:r w:rsidRPr="00665AA0">
        <w:rPr>
          <w:sz w:val="26"/>
          <w:szCs w:val="26"/>
        </w:rPr>
        <w:t>Koperta wewnętrzna powinna być zaadresowana:</w:t>
      </w:r>
    </w:p>
    <w:p w:rsidR="00712044" w:rsidRPr="00665AA0" w:rsidRDefault="00712044" w:rsidP="00712044">
      <w:pPr>
        <w:widowControl w:val="0"/>
        <w:tabs>
          <w:tab w:val="left" w:pos="2030"/>
        </w:tabs>
        <w:spacing w:line="292" w:lineRule="atLeast"/>
        <w:jc w:val="center"/>
        <w:rPr>
          <w:i/>
          <w:iCs/>
          <w:sz w:val="26"/>
          <w:szCs w:val="26"/>
        </w:rPr>
      </w:pPr>
      <w:r w:rsidRPr="00665AA0">
        <w:rPr>
          <w:i/>
          <w:iCs/>
          <w:sz w:val="26"/>
          <w:szCs w:val="26"/>
        </w:rPr>
        <w:tab/>
        <w:t xml:space="preserve">Wójt Gminy </w:t>
      </w:r>
      <w:r>
        <w:rPr>
          <w:i/>
          <w:iCs/>
          <w:sz w:val="26"/>
          <w:szCs w:val="26"/>
        </w:rPr>
        <w:t>Brudzeń Duży</w:t>
      </w:r>
      <w:r w:rsidRPr="00665AA0">
        <w:rPr>
          <w:i/>
          <w:iCs/>
          <w:sz w:val="26"/>
          <w:szCs w:val="26"/>
        </w:rPr>
        <w:t xml:space="preserve">, ul. </w:t>
      </w:r>
      <w:r>
        <w:rPr>
          <w:i/>
          <w:iCs/>
          <w:sz w:val="26"/>
          <w:szCs w:val="26"/>
        </w:rPr>
        <w:t>Toruńska 2</w:t>
      </w:r>
      <w:r w:rsidRPr="00665AA0">
        <w:rPr>
          <w:i/>
          <w:iCs/>
          <w:sz w:val="26"/>
          <w:szCs w:val="26"/>
        </w:rPr>
        <w:t>, 09-41</w:t>
      </w:r>
      <w:r>
        <w:rPr>
          <w:i/>
          <w:iCs/>
          <w:sz w:val="26"/>
          <w:szCs w:val="26"/>
        </w:rPr>
        <w:t>4</w:t>
      </w:r>
      <w:r w:rsidRPr="00665AA0">
        <w:rPr>
          <w:i/>
          <w:iCs/>
          <w:sz w:val="26"/>
          <w:szCs w:val="26"/>
        </w:rPr>
        <w:t xml:space="preserve"> B</w:t>
      </w:r>
      <w:r>
        <w:rPr>
          <w:i/>
          <w:iCs/>
          <w:sz w:val="26"/>
          <w:szCs w:val="26"/>
        </w:rPr>
        <w:t>rudzeń Duży</w:t>
      </w:r>
    </w:p>
    <w:p w:rsidR="00712044" w:rsidRPr="00665AA0" w:rsidRDefault="00712044" w:rsidP="00712044">
      <w:pPr>
        <w:widowControl w:val="0"/>
        <w:tabs>
          <w:tab w:val="center" w:pos="4665"/>
        </w:tabs>
        <w:spacing w:line="292" w:lineRule="atLeast"/>
        <w:jc w:val="both"/>
        <w:rPr>
          <w:sz w:val="26"/>
          <w:szCs w:val="26"/>
        </w:rPr>
      </w:pPr>
      <w:proofErr w:type="gramStart"/>
      <w:r w:rsidRPr="00665AA0">
        <w:rPr>
          <w:sz w:val="26"/>
          <w:szCs w:val="26"/>
        </w:rPr>
        <w:t>oznakowana</w:t>
      </w:r>
      <w:proofErr w:type="gramEnd"/>
      <w:r w:rsidRPr="00665AA0">
        <w:rPr>
          <w:sz w:val="26"/>
          <w:szCs w:val="26"/>
        </w:rPr>
        <w:t>:</w:t>
      </w:r>
    </w:p>
    <w:p w:rsidR="00AB701C" w:rsidRPr="00AB701C" w:rsidRDefault="00AB701C" w:rsidP="00AB701C">
      <w:pPr>
        <w:autoSpaceDE w:val="0"/>
        <w:autoSpaceDN w:val="0"/>
        <w:adjustRightInd w:val="0"/>
        <w:jc w:val="center"/>
        <w:rPr>
          <w:b/>
          <w:sz w:val="22"/>
          <w:szCs w:val="22"/>
        </w:rPr>
      </w:pPr>
      <w:r w:rsidRPr="00AB701C">
        <w:rPr>
          <w:b/>
          <w:sz w:val="22"/>
          <w:szCs w:val="22"/>
        </w:rPr>
        <w:t xml:space="preserve">„Zimowe utrzymanie dróg gminnych i wewnętrznych </w:t>
      </w:r>
      <w:r>
        <w:rPr>
          <w:b/>
          <w:sz w:val="22"/>
          <w:szCs w:val="22"/>
        </w:rPr>
        <w:t xml:space="preserve">w sezonie </w:t>
      </w:r>
      <w:r w:rsidRPr="00AB701C">
        <w:rPr>
          <w:b/>
          <w:sz w:val="22"/>
          <w:szCs w:val="22"/>
        </w:rPr>
        <w:t>zimowym 2011/2012”</w:t>
      </w:r>
    </w:p>
    <w:p w:rsidR="00712044" w:rsidRPr="00665AA0" w:rsidRDefault="00712044" w:rsidP="00712044">
      <w:pPr>
        <w:widowControl w:val="0"/>
        <w:spacing w:line="288" w:lineRule="atLeast"/>
        <w:rPr>
          <w:sz w:val="26"/>
          <w:szCs w:val="26"/>
        </w:rPr>
      </w:pPr>
      <w:proofErr w:type="gramStart"/>
      <w:r w:rsidRPr="00665AA0">
        <w:rPr>
          <w:sz w:val="26"/>
          <w:szCs w:val="26"/>
        </w:rPr>
        <w:t>i</w:t>
      </w:r>
      <w:proofErr w:type="gramEnd"/>
      <w:r w:rsidRPr="00665AA0">
        <w:rPr>
          <w:sz w:val="26"/>
          <w:szCs w:val="26"/>
        </w:rPr>
        <w:t xml:space="preserve"> opatrzona nazwą i dokładnym adresem wykonawcy.</w:t>
      </w:r>
    </w:p>
    <w:p w:rsidR="00712044" w:rsidRPr="00665AA0" w:rsidRDefault="00712044" w:rsidP="00712044">
      <w:pPr>
        <w:pStyle w:val="Tekstpodstawowy"/>
        <w:jc w:val="both"/>
        <w:rPr>
          <w:sz w:val="26"/>
          <w:szCs w:val="26"/>
        </w:rPr>
      </w:pPr>
    </w:p>
    <w:p w:rsidR="00712044" w:rsidRPr="00665AA0" w:rsidRDefault="00712044" w:rsidP="00712044">
      <w:pPr>
        <w:pStyle w:val="Tekstpodstawowy"/>
        <w:jc w:val="both"/>
        <w:rPr>
          <w:b w:val="0"/>
          <w:sz w:val="26"/>
          <w:szCs w:val="26"/>
        </w:rPr>
      </w:pPr>
      <w:r w:rsidRPr="00665AA0">
        <w:rPr>
          <w:b w:val="0"/>
          <w:sz w:val="26"/>
          <w:szCs w:val="26"/>
        </w:rPr>
        <w:t xml:space="preserve">Jeżeli wykonawca nie dołączy do oferty wymaganych oświadczeń i dokumentów lub z treści dołączonych dokumentów nie będzie wynikać, że zostały spełnione wymagane warunki, z zastrzeżeniem art. 26 ust. 3 ustawy </w:t>
      </w:r>
      <w:proofErr w:type="spellStart"/>
      <w:r w:rsidRPr="00665AA0">
        <w:rPr>
          <w:b w:val="0"/>
          <w:sz w:val="26"/>
          <w:szCs w:val="26"/>
        </w:rPr>
        <w:t>Pzp</w:t>
      </w:r>
      <w:proofErr w:type="spellEnd"/>
      <w:r w:rsidRPr="00665AA0">
        <w:rPr>
          <w:b w:val="0"/>
          <w:sz w:val="26"/>
          <w:szCs w:val="26"/>
        </w:rPr>
        <w:t xml:space="preserve">, to zamawiający wykluczy wykonawcę na podstawie art. 24 ust. 2 </w:t>
      </w:r>
      <w:proofErr w:type="spellStart"/>
      <w:r w:rsidRPr="00665AA0">
        <w:rPr>
          <w:b w:val="0"/>
          <w:sz w:val="26"/>
          <w:szCs w:val="26"/>
        </w:rPr>
        <w:t>pkt</w:t>
      </w:r>
      <w:proofErr w:type="spellEnd"/>
      <w:r w:rsidRPr="00665AA0">
        <w:rPr>
          <w:b w:val="0"/>
          <w:sz w:val="26"/>
          <w:szCs w:val="26"/>
        </w:rPr>
        <w:t xml:space="preserve"> 4 ustawy </w:t>
      </w:r>
      <w:proofErr w:type="spellStart"/>
      <w:r w:rsidRPr="00665AA0">
        <w:rPr>
          <w:b w:val="0"/>
          <w:sz w:val="26"/>
          <w:szCs w:val="26"/>
        </w:rPr>
        <w:t>Pzp</w:t>
      </w:r>
      <w:proofErr w:type="spellEnd"/>
      <w:r w:rsidRPr="00665AA0">
        <w:rPr>
          <w:b w:val="0"/>
          <w:sz w:val="26"/>
          <w:szCs w:val="26"/>
        </w:rPr>
        <w:t>.</w:t>
      </w:r>
    </w:p>
    <w:p w:rsidR="00712044" w:rsidRPr="00665AA0" w:rsidRDefault="00712044" w:rsidP="00712044">
      <w:pPr>
        <w:widowControl w:val="0"/>
        <w:spacing w:line="297" w:lineRule="atLeast"/>
        <w:jc w:val="both"/>
        <w:rPr>
          <w:b/>
          <w:sz w:val="26"/>
          <w:szCs w:val="26"/>
        </w:rPr>
      </w:pPr>
    </w:p>
    <w:p w:rsidR="00712044" w:rsidRPr="00665AA0" w:rsidRDefault="00712044" w:rsidP="00712044">
      <w:pPr>
        <w:widowControl w:val="0"/>
        <w:spacing w:after="120" w:line="350" w:lineRule="atLeast"/>
        <w:jc w:val="both"/>
        <w:rPr>
          <w:b/>
          <w:bCs/>
          <w:sz w:val="28"/>
          <w:szCs w:val="28"/>
        </w:rPr>
      </w:pPr>
      <w:r w:rsidRPr="00665AA0">
        <w:rPr>
          <w:b/>
          <w:bCs/>
          <w:sz w:val="28"/>
          <w:szCs w:val="28"/>
        </w:rPr>
        <w:t>11. Miejsce oraz termin składania i otwarcia ofert</w:t>
      </w:r>
    </w:p>
    <w:p w:rsidR="00712044" w:rsidRPr="00665AA0" w:rsidRDefault="00712044" w:rsidP="00712044">
      <w:pPr>
        <w:pStyle w:val="Tekstpodstawowywcity"/>
        <w:spacing w:line="297" w:lineRule="atLeast"/>
        <w:rPr>
          <w:b w:val="0"/>
        </w:rPr>
      </w:pPr>
      <w:r w:rsidRPr="00665AA0">
        <w:rPr>
          <w:b w:val="0"/>
        </w:rPr>
        <w:t>Oferty należy składać do dnia</w:t>
      </w:r>
      <w:r w:rsidRPr="00665AA0">
        <w:t xml:space="preserve"> </w:t>
      </w:r>
      <w:r w:rsidR="00CA1024">
        <w:t>02.</w:t>
      </w:r>
      <w:r w:rsidR="00604E8D">
        <w:t>1</w:t>
      </w:r>
      <w:r w:rsidR="00CA1024">
        <w:t>1</w:t>
      </w:r>
      <w:r w:rsidRPr="00665AA0">
        <w:rPr>
          <w:bCs w:val="0"/>
        </w:rPr>
        <w:t>.2011 r</w:t>
      </w:r>
      <w:r w:rsidRPr="00665AA0">
        <w:t xml:space="preserve">. </w:t>
      </w:r>
      <w:r w:rsidRPr="00665AA0">
        <w:rPr>
          <w:b w:val="0"/>
        </w:rPr>
        <w:t>do godz</w:t>
      </w:r>
      <w:proofErr w:type="gramStart"/>
      <w:r w:rsidRPr="00665AA0">
        <w:t xml:space="preserve">. </w:t>
      </w:r>
      <w:r>
        <w:rPr>
          <w:bCs w:val="0"/>
        </w:rPr>
        <w:t>12</w:t>
      </w:r>
      <w:r w:rsidRPr="00665AA0">
        <w:rPr>
          <w:bCs w:val="0"/>
        </w:rPr>
        <w:t>:</w:t>
      </w:r>
      <w:r>
        <w:rPr>
          <w:bCs w:val="0"/>
        </w:rPr>
        <w:t>0</w:t>
      </w:r>
      <w:r w:rsidRPr="00665AA0">
        <w:rPr>
          <w:bCs w:val="0"/>
        </w:rPr>
        <w:t>0</w:t>
      </w:r>
      <w:r w:rsidRPr="00665AA0">
        <w:t xml:space="preserve">. </w:t>
      </w:r>
      <w:r w:rsidRPr="00665AA0">
        <w:rPr>
          <w:b w:val="0"/>
        </w:rPr>
        <w:t>Oferty</w:t>
      </w:r>
      <w:proofErr w:type="gramEnd"/>
      <w:r w:rsidRPr="00665AA0">
        <w:rPr>
          <w:b w:val="0"/>
        </w:rPr>
        <w:t xml:space="preserve"> należy składać w siedzibie Urzędu Gminy </w:t>
      </w:r>
      <w:r>
        <w:rPr>
          <w:b w:val="0"/>
        </w:rPr>
        <w:t>Brudzeń Duży</w:t>
      </w:r>
      <w:r w:rsidRPr="00665AA0">
        <w:rPr>
          <w:b w:val="0"/>
        </w:rPr>
        <w:t xml:space="preserve">, ul. </w:t>
      </w:r>
      <w:r>
        <w:rPr>
          <w:b w:val="0"/>
        </w:rPr>
        <w:t>Toruńska 2</w:t>
      </w:r>
      <w:r w:rsidRPr="00665AA0">
        <w:rPr>
          <w:b w:val="0"/>
        </w:rPr>
        <w:t>, 09-41</w:t>
      </w:r>
      <w:r>
        <w:rPr>
          <w:b w:val="0"/>
        </w:rPr>
        <w:t>4</w:t>
      </w:r>
      <w:r w:rsidRPr="00665AA0">
        <w:rPr>
          <w:b w:val="0"/>
        </w:rPr>
        <w:t xml:space="preserve"> </w:t>
      </w:r>
      <w:r>
        <w:rPr>
          <w:b w:val="0"/>
        </w:rPr>
        <w:t>Brudzeń Duży</w:t>
      </w:r>
      <w:r w:rsidRPr="00665AA0">
        <w:rPr>
          <w:b w:val="0"/>
        </w:rPr>
        <w:t xml:space="preserve"> (</w:t>
      </w:r>
      <w:r>
        <w:rPr>
          <w:b w:val="0"/>
        </w:rPr>
        <w:t>sekretariat</w:t>
      </w:r>
      <w:r w:rsidRPr="00665AA0">
        <w:rPr>
          <w:b w:val="0"/>
        </w:rPr>
        <w:t>).</w:t>
      </w:r>
    </w:p>
    <w:p w:rsidR="00712044" w:rsidRPr="00665AA0" w:rsidRDefault="00712044" w:rsidP="00712044">
      <w:pPr>
        <w:widowControl w:val="0"/>
        <w:spacing w:line="297" w:lineRule="atLeast"/>
        <w:jc w:val="both"/>
        <w:rPr>
          <w:sz w:val="26"/>
          <w:szCs w:val="26"/>
        </w:rPr>
      </w:pPr>
      <w:r w:rsidRPr="00665AA0">
        <w:rPr>
          <w:noProof/>
          <w:sz w:val="26"/>
          <w:szCs w:val="26"/>
        </w:rPr>
        <w:t>Zamawiający niezwłocznie zwróci oferty, które zostaną złożone po terminie.</w:t>
      </w:r>
    </w:p>
    <w:p w:rsidR="00712044" w:rsidRPr="00665AA0" w:rsidRDefault="00712044" w:rsidP="00712044">
      <w:pPr>
        <w:widowControl w:val="0"/>
        <w:spacing w:line="297" w:lineRule="atLeast"/>
        <w:jc w:val="both"/>
        <w:rPr>
          <w:sz w:val="26"/>
          <w:szCs w:val="26"/>
        </w:rPr>
      </w:pPr>
      <w:r w:rsidRPr="00665AA0">
        <w:rPr>
          <w:sz w:val="26"/>
          <w:szCs w:val="26"/>
        </w:rPr>
        <w:t xml:space="preserve">Otwarcie ofert nastąpi w dniu </w:t>
      </w:r>
      <w:r w:rsidR="00CA1024">
        <w:rPr>
          <w:b/>
          <w:sz w:val="26"/>
          <w:szCs w:val="26"/>
        </w:rPr>
        <w:t>02</w:t>
      </w:r>
      <w:r w:rsidRPr="00665AA0">
        <w:rPr>
          <w:b/>
          <w:sz w:val="26"/>
          <w:szCs w:val="26"/>
        </w:rPr>
        <w:t>.</w:t>
      </w:r>
      <w:r w:rsidR="00604E8D">
        <w:rPr>
          <w:b/>
          <w:sz w:val="26"/>
          <w:szCs w:val="26"/>
        </w:rPr>
        <w:t>1</w:t>
      </w:r>
      <w:r w:rsidR="00CA1024">
        <w:rPr>
          <w:b/>
          <w:sz w:val="26"/>
          <w:szCs w:val="26"/>
        </w:rPr>
        <w:t>1</w:t>
      </w:r>
      <w:r w:rsidRPr="00665AA0">
        <w:rPr>
          <w:b/>
          <w:sz w:val="26"/>
          <w:szCs w:val="26"/>
        </w:rPr>
        <w:t>.</w:t>
      </w:r>
      <w:r w:rsidRPr="00665AA0">
        <w:rPr>
          <w:b/>
          <w:bCs/>
          <w:sz w:val="26"/>
          <w:szCs w:val="26"/>
        </w:rPr>
        <w:t>2011 r.</w:t>
      </w:r>
      <w:r w:rsidRPr="00665AA0">
        <w:rPr>
          <w:sz w:val="26"/>
          <w:szCs w:val="26"/>
        </w:rPr>
        <w:t xml:space="preserve"> o godz</w:t>
      </w:r>
      <w:proofErr w:type="gramStart"/>
      <w:r w:rsidRPr="00665AA0">
        <w:rPr>
          <w:sz w:val="26"/>
          <w:szCs w:val="26"/>
        </w:rPr>
        <w:t xml:space="preserve">. </w:t>
      </w:r>
      <w:r>
        <w:rPr>
          <w:b/>
          <w:sz w:val="26"/>
          <w:szCs w:val="26"/>
        </w:rPr>
        <w:t>12</w:t>
      </w:r>
      <w:r w:rsidRPr="00665AA0">
        <w:rPr>
          <w:b/>
          <w:bCs/>
          <w:sz w:val="26"/>
          <w:szCs w:val="26"/>
        </w:rPr>
        <w:t>:</w:t>
      </w:r>
      <w:r w:rsidR="00E70D2D">
        <w:rPr>
          <w:b/>
          <w:bCs/>
          <w:sz w:val="26"/>
          <w:szCs w:val="26"/>
        </w:rPr>
        <w:t>10</w:t>
      </w:r>
      <w:r w:rsidRPr="00665AA0">
        <w:rPr>
          <w:sz w:val="26"/>
          <w:szCs w:val="26"/>
        </w:rPr>
        <w:t xml:space="preserve"> w</w:t>
      </w:r>
      <w:proofErr w:type="gramEnd"/>
      <w:r w:rsidRPr="00665AA0">
        <w:rPr>
          <w:sz w:val="26"/>
          <w:szCs w:val="26"/>
        </w:rPr>
        <w:t xml:space="preserve"> sali konferencyjnej Urzędu Gminy </w:t>
      </w:r>
      <w:r>
        <w:rPr>
          <w:sz w:val="26"/>
          <w:szCs w:val="26"/>
        </w:rPr>
        <w:t>Brudzeń Duży</w:t>
      </w:r>
      <w:r w:rsidRPr="00665AA0">
        <w:rPr>
          <w:sz w:val="26"/>
          <w:szCs w:val="26"/>
        </w:rPr>
        <w:t xml:space="preserve">, ul. </w:t>
      </w:r>
      <w:r>
        <w:rPr>
          <w:sz w:val="26"/>
          <w:szCs w:val="26"/>
        </w:rPr>
        <w:t>Toruńska 2</w:t>
      </w:r>
      <w:r w:rsidRPr="00665AA0">
        <w:rPr>
          <w:sz w:val="26"/>
          <w:szCs w:val="26"/>
        </w:rPr>
        <w:t>, 09-41</w:t>
      </w:r>
      <w:r>
        <w:rPr>
          <w:sz w:val="26"/>
          <w:szCs w:val="26"/>
        </w:rPr>
        <w:t>4</w:t>
      </w:r>
      <w:r w:rsidRPr="00665AA0">
        <w:rPr>
          <w:sz w:val="26"/>
          <w:szCs w:val="26"/>
        </w:rPr>
        <w:t xml:space="preserve"> B</w:t>
      </w:r>
      <w:r>
        <w:rPr>
          <w:sz w:val="26"/>
          <w:szCs w:val="26"/>
        </w:rPr>
        <w:t>rudzeń Duży</w:t>
      </w:r>
      <w:r w:rsidRPr="00665AA0">
        <w:rPr>
          <w:sz w:val="26"/>
          <w:szCs w:val="26"/>
        </w:rPr>
        <w:t>.</w:t>
      </w:r>
    </w:p>
    <w:p w:rsidR="00241870" w:rsidRPr="006121BD" w:rsidRDefault="00712044" w:rsidP="006121BD">
      <w:pPr>
        <w:widowControl w:val="0"/>
        <w:spacing w:line="297" w:lineRule="atLeast"/>
        <w:jc w:val="both"/>
        <w:rPr>
          <w:sz w:val="26"/>
          <w:szCs w:val="26"/>
        </w:rPr>
      </w:pPr>
      <w:r w:rsidRPr="00665AA0">
        <w:rPr>
          <w:sz w:val="26"/>
          <w:szCs w:val="26"/>
        </w:rPr>
        <w:t>Otwarcie ofert jest jawne. Podczas otwarcia ofert zamawiający podaje nazwy oraz adresy wykonawców, ceny, terminy wykonania zamówienia, okresy gwarancji. Następnie odbędzie się badanie każdej z ofert.</w:t>
      </w:r>
    </w:p>
    <w:p w:rsidR="00E70D2D" w:rsidRPr="00E70D2D" w:rsidRDefault="00E70D2D" w:rsidP="00712044">
      <w:pPr>
        <w:pStyle w:val="Tekstpodstawowy3"/>
        <w:spacing w:line="297" w:lineRule="atLeast"/>
        <w:rPr>
          <w:b/>
          <w:sz w:val="28"/>
          <w:szCs w:val="28"/>
        </w:rPr>
      </w:pPr>
    </w:p>
    <w:p w:rsidR="00712044" w:rsidRPr="002C0F4B" w:rsidRDefault="00712044" w:rsidP="00712044">
      <w:pPr>
        <w:pStyle w:val="Tekstpodstawowy3"/>
        <w:spacing w:line="297" w:lineRule="atLeast"/>
        <w:rPr>
          <w:b/>
          <w:sz w:val="28"/>
          <w:szCs w:val="28"/>
        </w:rPr>
      </w:pPr>
      <w:r w:rsidRPr="002C0F4B">
        <w:rPr>
          <w:b/>
          <w:sz w:val="28"/>
          <w:szCs w:val="28"/>
        </w:rPr>
        <w:t>12. Opis sposobu obliczenia ceny.</w:t>
      </w:r>
    </w:p>
    <w:p w:rsidR="00712044" w:rsidRPr="00E81810" w:rsidRDefault="00712044" w:rsidP="00712044">
      <w:pPr>
        <w:autoSpaceDE w:val="0"/>
        <w:autoSpaceDN w:val="0"/>
        <w:adjustRightInd w:val="0"/>
        <w:jc w:val="both"/>
        <w:rPr>
          <w:sz w:val="26"/>
          <w:szCs w:val="26"/>
        </w:rPr>
      </w:pPr>
      <w:r w:rsidRPr="00E81810">
        <w:rPr>
          <w:sz w:val="26"/>
          <w:szCs w:val="26"/>
        </w:rPr>
        <w:t>Oferowan</w:t>
      </w:r>
      <w:r w:rsidR="00E70D2D">
        <w:rPr>
          <w:sz w:val="26"/>
          <w:szCs w:val="26"/>
        </w:rPr>
        <w:t>ą</w:t>
      </w:r>
      <w:r w:rsidRPr="00E81810">
        <w:rPr>
          <w:sz w:val="26"/>
          <w:szCs w:val="26"/>
        </w:rPr>
        <w:t xml:space="preserve"> cenę należy podać w PLN cyfrowo i słownie. Przez cenę należy rozumieć cenę w rozumieniu art. 3 ust. 1 pkt. 1 ustawy z dnia 5 lipca 2001 r. o cenach (</w:t>
      </w:r>
      <w:proofErr w:type="spellStart"/>
      <w:r w:rsidRPr="00E81810">
        <w:rPr>
          <w:sz w:val="26"/>
          <w:szCs w:val="26"/>
        </w:rPr>
        <w:t>Dz.U</w:t>
      </w:r>
      <w:proofErr w:type="spellEnd"/>
      <w:r w:rsidRPr="00E81810">
        <w:rPr>
          <w:sz w:val="26"/>
          <w:szCs w:val="26"/>
        </w:rPr>
        <w:t xml:space="preserve">. </w:t>
      </w:r>
      <w:proofErr w:type="gramStart"/>
      <w:r w:rsidRPr="00E81810">
        <w:rPr>
          <w:sz w:val="26"/>
          <w:szCs w:val="26"/>
        </w:rPr>
        <w:t>z</w:t>
      </w:r>
      <w:proofErr w:type="gramEnd"/>
      <w:r w:rsidRPr="00E81810">
        <w:rPr>
          <w:sz w:val="26"/>
          <w:szCs w:val="26"/>
        </w:rPr>
        <w:t xml:space="preserve"> 2001 r.</w:t>
      </w:r>
      <w:r w:rsidR="00E92C90">
        <w:rPr>
          <w:sz w:val="26"/>
          <w:szCs w:val="26"/>
        </w:rPr>
        <w:t xml:space="preserve">, Nr 97, poz. 1050 z </w:t>
      </w:r>
      <w:proofErr w:type="spellStart"/>
      <w:r w:rsidR="00E92C90">
        <w:rPr>
          <w:sz w:val="26"/>
          <w:szCs w:val="26"/>
        </w:rPr>
        <w:t>późn</w:t>
      </w:r>
      <w:proofErr w:type="spellEnd"/>
      <w:r w:rsidR="00E92C90">
        <w:rPr>
          <w:sz w:val="26"/>
          <w:szCs w:val="26"/>
        </w:rPr>
        <w:t>. zm</w:t>
      </w:r>
      <w:proofErr w:type="gramStart"/>
      <w:r w:rsidR="00E92C90">
        <w:rPr>
          <w:sz w:val="26"/>
          <w:szCs w:val="26"/>
        </w:rPr>
        <w:t>.)</w:t>
      </w:r>
      <w:r w:rsidRPr="00E81810">
        <w:rPr>
          <w:sz w:val="26"/>
          <w:szCs w:val="26"/>
        </w:rPr>
        <w:t>. Cenę</w:t>
      </w:r>
      <w:proofErr w:type="gramEnd"/>
      <w:r w:rsidRPr="00E81810">
        <w:rPr>
          <w:sz w:val="26"/>
          <w:szCs w:val="26"/>
        </w:rPr>
        <w:t xml:space="preserve"> należy podać z dokładnością do dwóch miejsc po przecinku.</w:t>
      </w:r>
    </w:p>
    <w:p w:rsidR="00712044" w:rsidRPr="00E81810" w:rsidRDefault="00712044" w:rsidP="00712044">
      <w:pPr>
        <w:autoSpaceDE w:val="0"/>
        <w:autoSpaceDN w:val="0"/>
        <w:adjustRightInd w:val="0"/>
        <w:jc w:val="both"/>
        <w:rPr>
          <w:sz w:val="26"/>
          <w:szCs w:val="26"/>
        </w:rPr>
      </w:pPr>
      <w:r w:rsidRPr="00E81810">
        <w:rPr>
          <w:sz w:val="26"/>
          <w:szCs w:val="26"/>
        </w:rPr>
        <w:t xml:space="preserve">Cena podana w ofercie winna obejmować koszt wykonania wszystkich prac i opłat związanych z realizacja zamówienia, wraz z podatkiem VAT. </w:t>
      </w:r>
    </w:p>
    <w:p w:rsidR="00712044" w:rsidRPr="008240BD" w:rsidRDefault="00712044" w:rsidP="00712044">
      <w:pPr>
        <w:autoSpaceDE w:val="0"/>
        <w:autoSpaceDN w:val="0"/>
        <w:adjustRightInd w:val="0"/>
        <w:jc w:val="both"/>
        <w:rPr>
          <w:sz w:val="26"/>
          <w:szCs w:val="26"/>
        </w:rPr>
      </w:pPr>
      <w:r w:rsidRPr="00E81810">
        <w:rPr>
          <w:sz w:val="26"/>
          <w:szCs w:val="26"/>
        </w:rPr>
        <w:t>Cena może być tylko jedna; nie dopuszcza się wariantowości cen. Wszelkie rabaty, upusty, winny być od razu ujęte w obliczeniu ceny, tak by wyliczona cena za realizacje zamówienia była cen</w:t>
      </w:r>
      <w:r w:rsidR="00E92C90">
        <w:rPr>
          <w:sz w:val="26"/>
          <w:szCs w:val="26"/>
        </w:rPr>
        <w:t xml:space="preserve">ą </w:t>
      </w:r>
      <w:r w:rsidRPr="00E81810">
        <w:rPr>
          <w:sz w:val="26"/>
          <w:szCs w:val="26"/>
        </w:rPr>
        <w:t>ostateczną, bez konieczności dokonywania przez zamawiającego przeliczeń itp. działań w celu jej określenia.</w:t>
      </w:r>
      <w:r w:rsidR="008C76A2">
        <w:rPr>
          <w:sz w:val="26"/>
          <w:szCs w:val="26"/>
        </w:rPr>
        <w:t xml:space="preserve"> </w:t>
      </w:r>
      <w:r w:rsidR="008C76A2" w:rsidRPr="00CA1024">
        <w:rPr>
          <w:sz w:val="26"/>
          <w:szCs w:val="26"/>
        </w:rPr>
        <w:t>Raz podana cena oferty jest niezmienna przez cały okres trwania umowy.</w:t>
      </w:r>
    </w:p>
    <w:p w:rsidR="00712044" w:rsidRPr="008C76A2" w:rsidRDefault="00712044" w:rsidP="00712044">
      <w:pPr>
        <w:autoSpaceDE w:val="0"/>
        <w:autoSpaceDN w:val="0"/>
        <w:adjustRightInd w:val="0"/>
        <w:jc w:val="both"/>
        <w:rPr>
          <w:b/>
          <w:i/>
          <w:color w:val="FF0000"/>
        </w:rPr>
      </w:pPr>
    </w:p>
    <w:p w:rsidR="00712044" w:rsidRDefault="00712044" w:rsidP="00712044">
      <w:pPr>
        <w:autoSpaceDE w:val="0"/>
        <w:autoSpaceDN w:val="0"/>
        <w:adjustRightInd w:val="0"/>
        <w:rPr>
          <w:b/>
          <w:bCs/>
          <w:sz w:val="28"/>
          <w:szCs w:val="28"/>
        </w:rPr>
      </w:pPr>
      <w:r w:rsidRPr="00B74124">
        <w:rPr>
          <w:b/>
          <w:bCs/>
          <w:sz w:val="28"/>
          <w:szCs w:val="28"/>
        </w:rPr>
        <w:t xml:space="preserve">13. </w:t>
      </w:r>
      <w:r w:rsidRPr="002C0F4B">
        <w:rPr>
          <w:b/>
          <w:sz w:val="28"/>
          <w:szCs w:val="28"/>
        </w:rPr>
        <w:t xml:space="preserve">Opis kryteriów, którymi zamawiający będzie się kierował przy wyborze oferty, wraz z podaniem znaczenia tych </w:t>
      </w:r>
      <w:r>
        <w:rPr>
          <w:b/>
          <w:sz w:val="28"/>
          <w:szCs w:val="28"/>
        </w:rPr>
        <w:t>kryteriów i sposobu oceny ofert</w:t>
      </w:r>
      <w:r w:rsidRPr="00B74124">
        <w:rPr>
          <w:b/>
          <w:bCs/>
          <w:sz w:val="28"/>
          <w:szCs w:val="28"/>
        </w:rPr>
        <w:t>.</w:t>
      </w:r>
    </w:p>
    <w:p w:rsidR="00712044" w:rsidRDefault="00712044" w:rsidP="00712044">
      <w:pPr>
        <w:widowControl w:val="0"/>
        <w:spacing w:line="292" w:lineRule="atLeast"/>
        <w:jc w:val="both"/>
        <w:rPr>
          <w:sz w:val="26"/>
          <w:szCs w:val="26"/>
        </w:rPr>
      </w:pPr>
    </w:p>
    <w:p w:rsidR="00712044" w:rsidRDefault="00712044" w:rsidP="00712044">
      <w:pPr>
        <w:widowControl w:val="0"/>
        <w:spacing w:line="292" w:lineRule="atLeast"/>
        <w:jc w:val="both"/>
        <w:rPr>
          <w:sz w:val="26"/>
          <w:szCs w:val="26"/>
        </w:rPr>
      </w:pPr>
      <w:r>
        <w:rPr>
          <w:sz w:val="26"/>
          <w:szCs w:val="26"/>
        </w:rPr>
        <w:t xml:space="preserve">Oferty zostaną ocenione w dwóch etapach. W pierwszym etapie oferty zostaną ocenione pod względem wymogów formalnych określonych w SIWZ. Oferty niespełniające wymagań określonych w ustawie i SIWZ zostaną odrzucone. Oferty, które będą spełniać wymogi formalne określone w SIWZ poddane zostaną ocenie na </w:t>
      </w:r>
      <w:r>
        <w:rPr>
          <w:sz w:val="26"/>
          <w:szCs w:val="26"/>
        </w:rPr>
        <w:lastRenderedPageBreak/>
        <w:t xml:space="preserve">podstawie kryteriów przyjętych w niniejszym postępowaniu. </w:t>
      </w:r>
    </w:p>
    <w:p w:rsidR="00712044" w:rsidRPr="00B74124" w:rsidRDefault="00712044" w:rsidP="00712044">
      <w:pPr>
        <w:autoSpaceDE w:val="0"/>
        <w:autoSpaceDN w:val="0"/>
        <w:adjustRightInd w:val="0"/>
        <w:rPr>
          <w:b/>
          <w:bCs/>
          <w:sz w:val="28"/>
          <w:szCs w:val="28"/>
        </w:rPr>
      </w:pPr>
    </w:p>
    <w:p w:rsidR="002918AA" w:rsidRDefault="002918AA" w:rsidP="002918AA">
      <w:pPr>
        <w:widowControl w:val="0"/>
        <w:spacing w:line="292" w:lineRule="atLeast"/>
        <w:jc w:val="both"/>
        <w:rPr>
          <w:sz w:val="26"/>
          <w:szCs w:val="26"/>
        </w:rPr>
      </w:pPr>
      <w:r>
        <w:rPr>
          <w:sz w:val="26"/>
          <w:szCs w:val="26"/>
        </w:rPr>
        <w:t>W niniejszym postępowaniu jedynym kryterium, którym będzie się kierował zamawiający przy wyborze oferty będzie cena.</w:t>
      </w:r>
    </w:p>
    <w:p w:rsidR="002918AA" w:rsidRPr="002918AA" w:rsidRDefault="002918AA" w:rsidP="002918AA">
      <w:pPr>
        <w:widowControl w:val="0"/>
        <w:spacing w:line="292" w:lineRule="atLeast"/>
        <w:ind w:firstLine="422"/>
        <w:jc w:val="both"/>
        <w:rPr>
          <w:b/>
          <w:sz w:val="26"/>
          <w:szCs w:val="26"/>
        </w:rPr>
      </w:pPr>
      <w:r w:rsidRPr="002918AA">
        <w:rPr>
          <w:b/>
          <w:sz w:val="26"/>
          <w:szCs w:val="26"/>
        </w:rPr>
        <w:t>Kryteria wyboru oferty i ich znacze</w:t>
      </w:r>
      <w:r>
        <w:rPr>
          <w:b/>
          <w:sz w:val="26"/>
          <w:szCs w:val="26"/>
        </w:rPr>
        <w:t xml:space="preserve">nie: cena </w:t>
      </w:r>
      <w:r w:rsidRPr="002918AA">
        <w:rPr>
          <w:b/>
          <w:sz w:val="26"/>
          <w:szCs w:val="26"/>
        </w:rPr>
        <w:t>100%,</w:t>
      </w:r>
    </w:p>
    <w:p w:rsidR="002918AA" w:rsidRDefault="002918AA" w:rsidP="002918AA">
      <w:pPr>
        <w:widowControl w:val="0"/>
        <w:spacing w:line="292" w:lineRule="atLeast"/>
        <w:jc w:val="both"/>
        <w:rPr>
          <w:sz w:val="26"/>
          <w:szCs w:val="26"/>
        </w:rPr>
      </w:pPr>
      <w:r>
        <w:rPr>
          <w:sz w:val="26"/>
          <w:szCs w:val="26"/>
        </w:rPr>
        <w:t>Sposób oceny ofert</w:t>
      </w:r>
    </w:p>
    <w:tbl>
      <w:tblPr>
        <w:tblW w:w="9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
        <w:gridCol w:w="2588"/>
        <w:gridCol w:w="1980"/>
        <w:gridCol w:w="4066"/>
      </w:tblGrid>
      <w:tr w:rsidR="002918AA" w:rsidTr="00263B29">
        <w:trPr>
          <w:trHeight w:val="481"/>
        </w:trPr>
        <w:tc>
          <w:tcPr>
            <w:tcW w:w="652" w:type="dxa"/>
            <w:tcBorders>
              <w:top w:val="single" w:sz="4" w:space="0" w:color="auto"/>
              <w:left w:val="single" w:sz="4" w:space="0" w:color="auto"/>
              <w:bottom w:val="single" w:sz="4" w:space="0" w:color="auto"/>
              <w:right w:val="single" w:sz="4" w:space="0" w:color="auto"/>
            </w:tcBorders>
            <w:vAlign w:val="center"/>
          </w:tcPr>
          <w:p w:rsidR="002918AA" w:rsidRDefault="002918AA" w:rsidP="00263B29">
            <w:pPr>
              <w:widowControl w:val="0"/>
              <w:jc w:val="center"/>
              <w:rPr>
                <w:b/>
                <w:bCs/>
              </w:rPr>
            </w:pPr>
            <w:r>
              <w:rPr>
                <w:b/>
                <w:bCs/>
                <w:sz w:val="22"/>
                <w:szCs w:val="22"/>
              </w:rPr>
              <w:t>Lp.</w:t>
            </w:r>
          </w:p>
        </w:tc>
        <w:tc>
          <w:tcPr>
            <w:tcW w:w="2588" w:type="dxa"/>
            <w:tcBorders>
              <w:top w:val="single" w:sz="4" w:space="0" w:color="auto"/>
              <w:left w:val="single" w:sz="4" w:space="0" w:color="auto"/>
              <w:bottom w:val="single" w:sz="4" w:space="0" w:color="auto"/>
              <w:right w:val="single" w:sz="4" w:space="0" w:color="auto"/>
            </w:tcBorders>
            <w:vAlign w:val="center"/>
          </w:tcPr>
          <w:p w:rsidR="002918AA" w:rsidRDefault="002918AA" w:rsidP="00263B29">
            <w:pPr>
              <w:widowControl w:val="0"/>
              <w:jc w:val="center"/>
              <w:rPr>
                <w:b/>
                <w:bCs/>
              </w:rPr>
            </w:pPr>
            <w:r>
              <w:rPr>
                <w:b/>
                <w:bCs/>
                <w:sz w:val="22"/>
                <w:szCs w:val="22"/>
              </w:rPr>
              <w:t>Nazwa kryterium</w:t>
            </w:r>
          </w:p>
        </w:tc>
        <w:tc>
          <w:tcPr>
            <w:tcW w:w="1980" w:type="dxa"/>
            <w:tcBorders>
              <w:top w:val="single" w:sz="4" w:space="0" w:color="auto"/>
              <w:left w:val="single" w:sz="4" w:space="0" w:color="auto"/>
              <w:bottom w:val="single" w:sz="4" w:space="0" w:color="auto"/>
              <w:right w:val="single" w:sz="4" w:space="0" w:color="auto"/>
            </w:tcBorders>
            <w:vAlign w:val="center"/>
          </w:tcPr>
          <w:p w:rsidR="002918AA" w:rsidRDefault="002918AA" w:rsidP="00263B29">
            <w:pPr>
              <w:widowControl w:val="0"/>
              <w:jc w:val="center"/>
              <w:rPr>
                <w:b/>
                <w:bCs/>
              </w:rPr>
            </w:pPr>
            <w:r>
              <w:rPr>
                <w:b/>
                <w:bCs/>
                <w:sz w:val="22"/>
                <w:szCs w:val="22"/>
              </w:rPr>
              <w:t>Znaczenie</w:t>
            </w:r>
          </w:p>
        </w:tc>
        <w:tc>
          <w:tcPr>
            <w:tcW w:w="4066" w:type="dxa"/>
            <w:tcBorders>
              <w:top w:val="single" w:sz="4" w:space="0" w:color="auto"/>
              <w:left w:val="single" w:sz="4" w:space="0" w:color="auto"/>
              <w:bottom w:val="single" w:sz="4" w:space="0" w:color="auto"/>
              <w:right w:val="single" w:sz="4" w:space="0" w:color="auto"/>
            </w:tcBorders>
            <w:vAlign w:val="center"/>
          </w:tcPr>
          <w:p w:rsidR="002918AA" w:rsidRDefault="002918AA" w:rsidP="00263B29">
            <w:pPr>
              <w:widowControl w:val="0"/>
              <w:jc w:val="center"/>
              <w:rPr>
                <w:b/>
                <w:bCs/>
              </w:rPr>
            </w:pPr>
            <w:r>
              <w:rPr>
                <w:b/>
                <w:bCs/>
                <w:sz w:val="22"/>
                <w:szCs w:val="22"/>
              </w:rPr>
              <w:t>Sposób punktowania</w:t>
            </w:r>
          </w:p>
        </w:tc>
      </w:tr>
      <w:tr w:rsidR="002918AA" w:rsidTr="00263B29">
        <w:trPr>
          <w:trHeight w:val="273"/>
        </w:trPr>
        <w:tc>
          <w:tcPr>
            <w:tcW w:w="652" w:type="dxa"/>
            <w:tcBorders>
              <w:top w:val="single" w:sz="4" w:space="0" w:color="auto"/>
              <w:left w:val="single" w:sz="4" w:space="0" w:color="auto"/>
              <w:bottom w:val="single" w:sz="4" w:space="0" w:color="auto"/>
              <w:right w:val="single" w:sz="4" w:space="0" w:color="auto"/>
            </w:tcBorders>
            <w:vAlign w:val="center"/>
          </w:tcPr>
          <w:p w:rsidR="002918AA" w:rsidRDefault="002918AA" w:rsidP="00263B29">
            <w:pPr>
              <w:widowControl w:val="0"/>
              <w:jc w:val="center"/>
            </w:pPr>
            <w:r>
              <w:rPr>
                <w:sz w:val="22"/>
                <w:szCs w:val="22"/>
              </w:rPr>
              <w:t>1</w:t>
            </w:r>
          </w:p>
        </w:tc>
        <w:tc>
          <w:tcPr>
            <w:tcW w:w="2588" w:type="dxa"/>
            <w:tcBorders>
              <w:top w:val="single" w:sz="4" w:space="0" w:color="auto"/>
              <w:left w:val="single" w:sz="4" w:space="0" w:color="auto"/>
              <w:bottom w:val="single" w:sz="4" w:space="0" w:color="auto"/>
              <w:right w:val="single" w:sz="4" w:space="0" w:color="auto"/>
            </w:tcBorders>
            <w:vAlign w:val="center"/>
          </w:tcPr>
          <w:p w:rsidR="002918AA" w:rsidRDefault="002918AA" w:rsidP="00263B29">
            <w:pPr>
              <w:widowControl w:val="0"/>
              <w:jc w:val="center"/>
            </w:pPr>
            <w:r>
              <w:rPr>
                <w:sz w:val="22"/>
                <w:szCs w:val="22"/>
              </w:rPr>
              <w:t>Cena</w:t>
            </w:r>
          </w:p>
        </w:tc>
        <w:tc>
          <w:tcPr>
            <w:tcW w:w="1980" w:type="dxa"/>
            <w:tcBorders>
              <w:top w:val="single" w:sz="4" w:space="0" w:color="auto"/>
              <w:left w:val="single" w:sz="4" w:space="0" w:color="auto"/>
              <w:bottom w:val="single" w:sz="4" w:space="0" w:color="auto"/>
              <w:right w:val="single" w:sz="4" w:space="0" w:color="auto"/>
            </w:tcBorders>
            <w:vAlign w:val="center"/>
          </w:tcPr>
          <w:p w:rsidR="002918AA" w:rsidRDefault="002918AA" w:rsidP="00263B29">
            <w:pPr>
              <w:widowControl w:val="0"/>
              <w:jc w:val="center"/>
            </w:pPr>
            <w:r>
              <w:rPr>
                <w:sz w:val="22"/>
                <w:szCs w:val="22"/>
              </w:rPr>
              <w:t>100 %</w:t>
            </w:r>
          </w:p>
        </w:tc>
        <w:tc>
          <w:tcPr>
            <w:tcW w:w="4066" w:type="dxa"/>
            <w:tcBorders>
              <w:top w:val="single" w:sz="4" w:space="0" w:color="auto"/>
              <w:left w:val="single" w:sz="4" w:space="0" w:color="auto"/>
              <w:bottom w:val="single" w:sz="4" w:space="0" w:color="auto"/>
              <w:right w:val="single" w:sz="4" w:space="0" w:color="auto"/>
            </w:tcBorders>
            <w:vAlign w:val="center"/>
          </w:tcPr>
          <w:p w:rsidR="002918AA" w:rsidRDefault="002918AA" w:rsidP="00263B29">
            <w:pPr>
              <w:widowControl w:val="0"/>
              <w:jc w:val="center"/>
            </w:pPr>
            <w:r>
              <w:rPr>
                <w:sz w:val="22"/>
                <w:szCs w:val="22"/>
              </w:rPr>
              <w:t>Cena ofertowa najniższa</w:t>
            </w:r>
          </w:p>
          <w:p w:rsidR="002918AA" w:rsidRDefault="002918AA" w:rsidP="00263B29">
            <w:pPr>
              <w:widowControl w:val="0"/>
              <w:jc w:val="center"/>
            </w:pPr>
            <w:r>
              <w:rPr>
                <w:sz w:val="22"/>
                <w:szCs w:val="22"/>
              </w:rPr>
              <w:t xml:space="preserve">          ------------------------------ x 100</w:t>
            </w:r>
          </w:p>
          <w:p w:rsidR="002918AA" w:rsidRDefault="002918AA" w:rsidP="00263B29">
            <w:pPr>
              <w:widowControl w:val="0"/>
              <w:jc w:val="center"/>
            </w:pPr>
            <w:r>
              <w:rPr>
                <w:sz w:val="22"/>
                <w:szCs w:val="22"/>
              </w:rPr>
              <w:t>Cena badanej oferty</w:t>
            </w:r>
          </w:p>
        </w:tc>
      </w:tr>
    </w:tbl>
    <w:p w:rsidR="002918AA" w:rsidRPr="002840AB" w:rsidRDefault="002918AA" w:rsidP="002918AA">
      <w:pPr>
        <w:widowControl w:val="0"/>
        <w:spacing w:line="302" w:lineRule="atLeast"/>
        <w:jc w:val="both"/>
        <w:rPr>
          <w:sz w:val="26"/>
          <w:szCs w:val="26"/>
        </w:rPr>
      </w:pPr>
      <w:r w:rsidRPr="002840AB">
        <w:rPr>
          <w:sz w:val="26"/>
          <w:szCs w:val="26"/>
        </w:rPr>
        <w:t>Ocena i wybór ofert będą prowadzone na podstawie powyżej opisanego kryterium odrębnie dla każdego zadania (odrębnie dla</w:t>
      </w:r>
      <w:r>
        <w:rPr>
          <w:sz w:val="26"/>
          <w:szCs w:val="26"/>
        </w:rPr>
        <w:t xml:space="preserve"> każdego </w:t>
      </w:r>
      <w:r w:rsidRPr="002840AB">
        <w:rPr>
          <w:sz w:val="26"/>
          <w:szCs w:val="26"/>
        </w:rPr>
        <w:t>zadania</w:t>
      </w:r>
      <w:r>
        <w:rPr>
          <w:sz w:val="26"/>
          <w:szCs w:val="26"/>
        </w:rPr>
        <w:t xml:space="preserve"> od 1 do 6</w:t>
      </w:r>
      <w:r w:rsidRPr="002840AB">
        <w:rPr>
          <w:sz w:val="26"/>
          <w:szCs w:val="26"/>
        </w:rPr>
        <w:t>) tzn. odrębnie w stosunku do każdej oferty częściowej.</w:t>
      </w:r>
    </w:p>
    <w:p w:rsidR="002918AA" w:rsidRPr="002840AB" w:rsidRDefault="002918AA" w:rsidP="002918AA">
      <w:pPr>
        <w:widowControl w:val="0"/>
        <w:spacing w:line="302" w:lineRule="atLeast"/>
        <w:jc w:val="both"/>
        <w:rPr>
          <w:sz w:val="26"/>
          <w:szCs w:val="26"/>
        </w:rPr>
      </w:pPr>
      <w:r w:rsidRPr="002840AB">
        <w:rPr>
          <w:sz w:val="26"/>
          <w:szCs w:val="26"/>
        </w:rPr>
        <w:t>Za najkorzystniejszą w obrębie danego zadania uznana zostanie oferta</w:t>
      </w:r>
      <w:r>
        <w:rPr>
          <w:sz w:val="26"/>
          <w:szCs w:val="26"/>
        </w:rPr>
        <w:t xml:space="preserve"> częściowa</w:t>
      </w:r>
      <w:r w:rsidRPr="002840AB">
        <w:rPr>
          <w:sz w:val="26"/>
          <w:szCs w:val="26"/>
        </w:rPr>
        <w:t>, która uzyska największą ilość punktów przy ocenie ofert częściowych złożonych na to zadanie.</w:t>
      </w:r>
    </w:p>
    <w:p w:rsidR="00712044" w:rsidRPr="00E81810" w:rsidRDefault="00712044" w:rsidP="00712044">
      <w:pPr>
        <w:autoSpaceDE w:val="0"/>
        <w:autoSpaceDN w:val="0"/>
        <w:adjustRightInd w:val="0"/>
        <w:rPr>
          <w:sz w:val="26"/>
          <w:szCs w:val="26"/>
        </w:rPr>
      </w:pPr>
    </w:p>
    <w:p w:rsidR="00712044" w:rsidRPr="00E81810" w:rsidRDefault="00712044" w:rsidP="00712044">
      <w:pPr>
        <w:autoSpaceDE w:val="0"/>
        <w:autoSpaceDN w:val="0"/>
        <w:adjustRightInd w:val="0"/>
        <w:jc w:val="both"/>
        <w:rPr>
          <w:sz w:val="26"/>
          <w:szCs w:val="26"/>
        </w:rPr>
      </w:pPr>
      <w:r w:rsidRPr="00E81810">
        <w:rPr>
          <w:sz w:val="26"/>
          <w:szCs w:val="26"/>
        </w:rPr>
        <w:t>W przetargu zwycięż</w:t>
      </w:r>
      <w:r w:rsidR="007E7F1F">
        <w:rPr>
          <w:sz w:val="26"/>
          <w:szCs w:val="26"/>
        </w:rPr>
        <w:t>ą</w:t>
      </w:r>
      <w:r w:rsidRPr="00E81810">
        <w:rPr>
          <w:sz w:val="26"/>
          <w:szCs w:val="26"/>
        </w:rPr>
        <w:t xml:space="preserve"> ofert</w:t>
      </w:r>
      <w:r w:rsidR="007E7F1F">
        <w:rPr>
          <w:sz w:val="26"/>
          <w:szCs w:val="26"/>
        </w:rPr>
        <w:t>y</w:t>
      </w:r>
      <w:r w:rsidRPr="00E81810">
        <w:rPr>
          <w:sz w:val="26"/>
          <w:szCs w:val="26"/>
        </w:rPr>
        <w:t>, któr</w:t>
      </w:r>
      <w:r w:rsidR="007E7F1F">
        <w:rPr>
          <w:sz w:val="26"/>
          <w:szCs w:val="26"/>
        </w:rPr>
        <w:t>e</w:t>
      </w:r>
      <w:r w:rsidRPr="00E81810">
        <w:rPr>
          <w:sz w:val="26"/>
          <w:szCs w:val="26"/>
        </w:rPr>
        <w:t xml:space="preserve"> w wyniku oceny otrzyma</w:t>
      </w:r>
      <w:r w:rsidR="00A3252C">
        <w:rPr>
          <w:sz w:val="26"/>
          <w:szCs w:val="26"/>
        </w:rPr>
        <w:t>ją</w:t>
      </w:r>
      <w:r w:rsidRPr="00E81810">
        <w:rPr>
          <w:sz w:val="26"/>
          <w:szCs w:val="26"/>
        </w:rPr>
        <w:t xml:space="preserve"> najwyższą liczbę punktów spełni</w:t>
      </w:r>
      <w:r w:rsidR="00A3252C">
        <w:rPr>
          <w:sz w:val="26"/>
          <w:szCs w:val="26"/>
        </w:rPr>
        <w:t>ą</w:t>
      </w:r>
      <w:r w:rsidRPr="00E81810">
        <w:rPr>
          <w:sz w:val="26"/>
          <w:szCs w:val="26"/>
        </w:rPr>
        <w:t xml:space="preserve"> wszystkie wymogi zawarte w ustawie o Prawo zamówień publicznych i specyfikacji istotnych warunków zamówienia.</w:t>
      </w:r>
    </w:p>
    <w:p w:rsidR="00712044" w:rsidRPr="00E81810" w:rsidRDefault="00A3252C" w:rsidP="00712044">
      <w:pPr>
        <w:autoSpaceDE w:val="0"/>
        <w:autoSpaceDN w:val="0"/>
        <w:adjustRightInd w:val="0"/>
        <w:jc w:val="both"/>
        <w:rPr>
          <w:sz w:val="26"/>
          <w:szCs w:val="26"/>
        </w:rPr>
      </w:pPr>
      <w:r>
        <w:rPr>
          <w:sz w:val="26"/>
          <w:szCs w:val="26"/>
        </w:rPr>
        <w:t>Jeżeli wybór ofert</w:t>
      </w:r>
      <w:r w:rsidR="00712044" w:rsidRPr="00E81810">
        <w:rPr>
          <w:sz w:val="26"/>
          <w:szCs w:val="26"/>
        </w:rPr>
        <w:t xml:space="preserve"> najkorzystniejsz</w:t>
      </w:r>
      <w:r>
        <w:rPr>
          <w:sz w:val="26"/>
          <w:szCs w:val="26"/>
        </w:rPr>
        <w:t>ych</w:t>
      </w:r>
      <w:r w:rsidR="00712044" w:rsidRPr="00E81810">
        <w:rPr>
          <w:sz w:val="26"/>
          <w:szCs w:val="26"/>
        </w:rPr>
        <w:t xml:space="preserve"> będzie niemożliwy z uwagi na fakt, że zostały złożone oferty o takiej samej cenie zamawiający wezwie wykonawców, którzy złożyli oferty, do złożenia ofert dodatkowych.</w:t>
      </w:r>
    </w:p>
    <w:p w:rsidR="00712044" w:rsidRPr="00E81810" w:rsidRDefault="00712044" w:rsidP="00712044">
      <w:pPr>
        <w:autoSpaceDE w:val="0"/>
        <w:autoSpaceDN w:val="0"/>
        <w:adjustRightInd w:val="0"/>
        <w:jc w:val="both"/>
        <w:rPr>
          <w:b/>
          <w:sz w:val="26"/>
          <w:szCs w:val="26"/>
        </w:rPr>
      </w:pPr>
      <w:r w:rsidRPr="00E81810">
        <w:rPr>
          <w:b/>
          <w:sz w:val="26"/>
          <w:szCs w:val="26"/>
        </w:rPr>
        <w:t>Wykonawcy składając oferty dodatkowe, nie mogą zaoferować cen wyższych w stosunku do złożonych wcześniej ofert.</w:t>
      </w:r>
    </w:p>
    <w:p w:rsidR="00712044" w:rsidRPr="00F92F97" w:rsidRDefault="00712044" w:rsidP="00712044">
      <w:pPr>
        <w:widowControl w:val="0"/>
        <w:spacing w:line="302" w:lineRule="atLeast"/>
        <w:jc w:val="both"/>
        <w:rPr>
          <w:b/>
          <w:bCs/>
          <w:i/>
          <w:sz w:val="28"/>
          <w:szCs w:val="28"/>
        </w:rPr>
      </w:pPr>
    </w:p>
    <w:p w:rsidR="00712044" w:rsidRDefault="00712044" w:rsidP="00712044">
      <w:pPr>
        <w:widowControl w:val="0"/>
        <w:spacing w:after="120" w:line="302" w:lineRule="atLeast"/>
        <w:jc w:val="both"/>
        <w:rPr>
          <w:b/>
          <w:bCs/>
          <w:sz w:val="28"/>
          <w:szCs w:val="28"/>
        </w:rPr>
      </w:pPr>
      <w:r>
        <w:rPr>
          <w:b/>
          <w:bCs/>
          <w:sz w:val="28"/>
          <w:szCs w:val="28"/>
        </w:rPr>
        <w:t>14. Informacje o formalnościach, jakie powinny zostać dopełnione po wyborze oferty w celu zawarcia umowy w sprawie zamówienia publicznego.</w:t>
      </w:r>
    </w:p>
    <w:p w:rsidR="00712044" w:rsidRDefault="00712044" w:rsidP="00712044">
      <w:pPr>
        <w:pStyle w:val="Tekstpodstawowy"/>
        <w:widowControl/>
        <w:numPr>
          <w:ilvl w:val="0"/>
          <w:numId w:val="3"/>
        </w:numPr>
        <w:autoSpaceDE/>
        <w:autoSpaceDN/>
        <w:spacing w:line="240" w:lineRule="auto"/>
        <w:jc w:val="both"/>
        <w:rPr>
          <w:b w:val="0"/>
          <w:sz w:val="26"/>
          <w:szCs w:val="26"/>
        </w:rPr>
      </w:pPr>
      <w:r>
        <w:rPr>
          <w:b w:val="0"/>
          <w:sz w:val="26"/>
          <w:szCs w:val="26"/>
        </w:rPr>
        <w:t>W przypadku wykonawców, którzy złożyli ofertę wspólnie, w przypadku wyboru złożonej przez nich oferty, wymagane będzie złożenie umowy regulującej współpracę między nimi.</w:t>
      </w:r>
    </w:p>
    <w:p w:rsidR="00712044" w:rsidRDefault="00712044" w:rsidP="00712044">
      <w:pPr>
        <w:pStyle w:val="Tekstpodstawowy"/>
        <w:widowControl/>
        <w:numPr>
          <w:ilvl w:val="0"/>
          <w:numId w:val="3"/>
        </w:numPr>
        <w:autoSpaceDE/>
        <w:autoSpaceDN/>
        <w:spacing w:line="240" w:lineRule="auto"/>
        <w:jc w:val="both"/>
        <w:rPr>
          <w:b w:val="0"/>
          <w:sz w:val="26"/>
          <w:szCs w:val="26"/>
        </w:rPr>
      </w:pPr>
      <w:r>
        <w:rPr>
          <w:b w:val="0"/>
          <w:sz w:val="26"/>
          <w:szCs w:val="26"/>
        </w:rPr>
        <w:t>W przypadku, gdy wykonawca jest osobą fizyczną należy dostarczyć zamawiającemu kopię aktualnego zaświadczenia o wpisie do ewidencji działalności gospodarczej.</w:t>
      </w:r>
    </w:p>
    <w:p w:rsidR="00712044" w:rsidRDefault="00712044" w:rsidP="00712044">
      <w:pPr>
        <w:widowControl w:val="0"/>
        <w:spacing w:line="307" w:lineRule="atLeast"/>
        <w:jc w:val="both"/>
        <w:rPr>
          <w:sz w:val="26"/>
          <w:szCs w:val="26"/>
        </w:rPr>
      </w:pPr>
    </w:p>
    <w:p w:rsidR="00712044" w:rsidRDefault="00712044" w:rsidP="00712044">
      <w:pPr>
        <w:widowControl w:val="0"/>
        <w:spacing w:after="120" w:line="336" w:lineRule="atLeast"/>
        <w:jc w:val="both"/>
        <w:rPr>
          <w:b/>
          <w:bCs/>
          <w:sz w:val="28"/>
          <w:szCs w:val="28"/>
        </w:rPr>
      </w:pPr>
      <w:r>
        <w:rPr>
          <w:b/>
          <w:bCs/>
          <w:sz w:val="28"/>
          <w:szCs w:val="28"/>
        </w:rPr>
        <w:t>15. Wymagania dotyczące zabezpieczenia należytego wykonania umowy</w:t>
      </w:r>
    </w:p>
    <w:p w:rsidR="00712044" w:rsidRDefault="00712044" w:rsidP="00712044">
      <w:pPr>
        <w:widowControl w:val="0"/>
        <w:spacing w:line="297" w:lineRule="atLeast"/>
        <w:jc w:val="both"/>
        <w:rPr>
          <w:sz w:val="26"/>
          <w:szCs w:val="26"/>
        </w:rPr>
      </w:pPr>
      <w:r>
        <w:rPr>
          <w:sz w:val="26"/>
          <w:szCs w:val="26"/>
        </w:rPr>
        <w:t>W przedmiotowym postępowaniu nie przewiduje się zabezpieczenia należytego wykonania umowy.</w:t>
      </w:r>
    </w:p>
    <w:p w:rsidR="00712044" w:rsidRDefault="00712044" w:rsidP="00712044">
      <w:pPr>
        <w:widowControl w:val="0"/>
        <w:spacing w:line="297" w:lineRule="atLeast"/>
        <w:jc w:val="both"/>
        <w:rPr>
          <w:sz w:val="26"/>
          <w:szCs w:val="26"/>
        </w:rPr>
      </w:pPr>
    </w:p>
    <w:p w:rsidR="00712044" w:rsidRPr="002C0F4B" w:rsidRDefault="00712044" w:rsidP="00712044">
      <w:pPr>
        <w:pStyle w:val="Tekstpodstawowy3"/>
        <w:spacing w:line="316" w:lineRule="atLeast"/>
        <w:rPr>
          <w:b/>
          <w:sz w:val="28"/>
          <w:szCs w:val="28"/>
        </w:rPr>
      </w:pPr>
      <w:r w:rsidRPr="002C0F4B">
        <w:rPr>
          <w:b/>
          <w:sz w:val="28"/>
          <w:szCs w:val="28"/>
        </w:rPr>
        <w:t>16. Istotne dla stron postanowienia, które zostaną wprowadzone do treści zawieranej umowy w sprawie zamówienia publicznego.</w:t>
      </w:r>
    </w:p>
    <w:p w:rsidR="00712044" w:rsidRPr="002415EB" w:rsidRDefault="00712044" w:rsidP="00712044">
      <w:pPr>
        <w:widowControl w:val="0"/>
        <w:spacing w:line="326" w:lineRule="atLeast"/>
        <w:jc w:val="both"/>
        <w:rPr>
          <w:sz w:val="26"/>
          <w:szCs w:val="26"/>
        </w:rPr>
      </w:pPr>
      <w:r w:rsidRPr="002415EB">
        <w:rPr>
          <w:sz w:val="26"/>
          <w:szCs w:val="26"/>
        </w:rPr>
        <w:t>Projekt umowy załączony jest do specyfikacji istotnych warunków zamówienia.</w:t>
      </w:r>
    </w:p>
    <w:p w:rsidR="00712044" w:rsidRPr="002415EB" w:rsidRDefault="00712044" w:rsidP="00712044">
      <w:pPr>
        <w:widowControl w:val="0"/>
        <w:spacing w:line="326" w:lineRule="atLeast"/>
        <w:jc w:val="both"/>
        <w:rPr>
          <w:sz w:val="26"/>
          <w:szCs w:val="26"/>
        </w:rPr>
      </w:pPr>
    </w:p>
    <w:p w:rsidR="008240BD" w:rsidRDefault="008240BD" w:rsidP="00712044">
      <w:pPr>
        <w:pStyle w:val="Tekstpodstawowy3"/>
        <w:spacing w:line="316" w:lineRule="atLeast"/>
        <w:jc w:val="both"/>
        <w:rPr>
          <w:b/>
          <w:sz w:val="28"/>
          <w:szCs w:val="28"/>
        </w:rPr>
      </w:pPr>
    </w:p>
    <w:p w:rsidR="00712044" w:rsidRPr="002415EB" w:rsidRDefault="00712044" w:rsidP="00712044">
      <w:pPr>
        <w:pStyle w:val="Tekstpodstawowy3"/>
        <w:spacing w:line="316" w:lineRule="atLeast"/>
        <w:jc w:val="both"/>
        <w:rPr>
          <w:b/>
          <w:sz w:val="28"/>
          <w:szCs w:val="28"/>
        </w:rPr>
      </w:pPr>
      <w:r w:rsidRPr="002415EB">
        <w:rPr>
          <w:b/>
          <w:sz w:val="28"/>
          <w:szCs w:val="28"/>
        </w:rPr>
        <w:lastRenderedPageBreak/>
        <w:t>17. Zmiany do umowy:</w:t>
      </w:r>
    </w:p>
    <w:p w:rsidR="00712044" w:rsidRPr="002415EB" w:rsidRDefault="00712044" w:rsidP="00712044">
      <w:pPr>
        <w:pStyle w:val="Default"/>
        <w:numPr>
          <w:ilvl w:val="1"/>
          <w:numId w:val="25"/>
        </w:numPr>
        <w:spacing w:before="120"/>
        <w:ind w:left="357" w:hanging="357"/>
        <w:jc w:val="both"/>
        <w:rPr>
          <w:rFonts w:ascii="Times New Roman" w:hAnsi="Times New Roman" w:cs="Times New Roman"/>
          <w:color w:val="auto"/>
          <w:sz w:val="26"/>
          <w:szCs w:val="26"/>
        </w:rPr>
      </w:pPr>
      <w:r w:rsidRPr="002415EB">
        <w:rPr>
          <w:rFonts w:ascii="Times New Roman" w:hAnsi="Times New Roman" w:cs="Times New Roman"/>
          <w:color w:val="auto"/>
          <w:sz w:val="26"/>
          <w:szCs w:val="26"/>
        </w:rPr>
        <w:t xml:space="preserve">Termin wykonania przedmiotu umowy w zakresie realizacji </w:t>
      </w:r>
      <w:r w:rsidR="00764116">
        <w:rPr>
          <w:rFonts w:ascii="Times New Roman" w:hAnsi="Times New Roman" w:cs="Times New Roman"/>
          <w:color w:val="auto"/>
          <w:sz w:val="26"/>
          <w:szCs w:val="26"/>
        </w:rPr>
        <w:t xml:space="preserve">usług </w:t>
      </w:r>
      <w:r w:rsidRPr="002415EB">
        <w:rPr>
          <w:rFonts w:ascii="Times New Roman" w:hAnsi="Times New Roman" w:cs="Times New Roman"/>
          <w:color w:val="auto"/>
          <w:sz w:val="26"/>
          <w:szCs w:val="26"/>
        </w:rPr>
        <w:t>może ulec zmianie (przedłużeniu) w przypadku:</w:t>
      </w:r>
    </w:p>
    <w:p w:rsidR="00712044" w:rsidRPr="002415EB" w:rsidRDefault="00712044" w:rsidP="00712044">
      <w:pPr>
        <w:pStyle w:val="Default"/>
        <w:numPr>
          <w:ilvl w:val="0"/>
          <w:numId w:val="26"/>
        </w:numPr>
        <w:spacing w:before="120"/>
        <w:ind w:left="714" w:hanging="357"/>
        <w:jc w:val="both"/>
        <w:rPr>
          <w:rFonts w:ascii="Times New Roman" w:hAnsi="Times New Roman" w:cs="Times New Roman"/>
          <w:color w:val="auto"/>
          <w:sz w:val="26"/>
          <w:szCs w:val="26"/>
        </w:rPr>
      </w:pPr>
      <w:proofErr w:type="gramStart"/>
      <w:r w:rsidRPr="002415EB">
        <w:rPr>
          <w:rFonts w:ascii="Times New Roman" w:hAnsi="Times New Roman" w:cs="Times New Roman"/>
          <w:color w:val="auto"/>
          <w:sz w:val="26"/>
          <w:szCs w:val="26"/>
        </w:rPr>
        <w:t>z</w:t>
      </w:r>
      <w:proofErr w:type="gramEnd"/>
      <w:r w:rsidRPr="002415EB">
        <w:rPr>
          <w:rFonts w:ascii="Times New Roman" w:hAnsi="Times New Roman" w:cs="Times New Roman"/>
          <w:color w:val="auto"/>
          <w:sz w:val="26"/>
          <w:szCs w:val="26"/>
        </w:rPr>
        <w:t xml:space="preserve"> przyczyn leżących po stronie Zamawiającego;</w:t>
      </w:r>
    </w:p>
    <w:p w:rsidR="00712044" w:rsidRPr="002415EB" w:rsidRDefault="00712044" w:rsidP="00712044">
      <w:pPr>
        <w:pStyle w:val="Default"/>
        <w:numPr>
          <w:ilvl w:val="0"/>
          <w:numId w:val="26"/>
        </w:numPr>
        <w:spacing w:before="120"/>
        <w:ind w:left="714" w:hanging="357"/>
        <w:jc w:val="both"/>
        <w:rPr>
          <w:rFonts w:ascii="Times New Roman" w:hAnsi="Times New Roman" w:cs="Times New Roman"/>
          <w:color w:val="auto"/>
          <w:sz w:val="26"/>
          <w:szCs w:val="26"/>
        </w:rPr>
      </w:pPr>
      <w:proofErr w:type="gramStart"/>
      <w:r w:rsidRPr="002415EB">
        <w:rPr>
          <w:rFonts w:ascii="Times New Roman" w:hAnsi="Times New Roman" w:cs="Times New Roman"/>
          <w:color w:val="auto"/>
          <w:sz w:val="26"/>
          <w:szCs w:val="26"/>
        </w:rPr>
        <w:t>z</w:t>
      </w:r>
      <w:proofErr w:type="gramEnd"/>
      <w:r w:rsidRPr="002415EB">
        <w:rPr>
          <w:rFonts w:ascii="Times New Roman" w:hAnsi="Times New Roman" w:cs="Times New Roman"/>
          <w:color w:val="auto"/>
          <w:sz w:val="26"/>
          <w:szCs w:val="26"/>
        </w:rPr>
        <w:t xml:space="preserve"> powodu siły wyższej lub nieprzewidzianej przeszkody;</w:t>
      </w:r>
    </w:p>
    <w:p w:rsidR="00712044" w:rsidRPr="002415EB" w:rsidRDefault="00712044" w:rsidP="00712044">
      <w:pPr>
        <w:pStyle w:val="Tekstpodstawowy"/>
        <w:numPr>
          <w:ilvl w:val="0"/>
          <w:numId w:val="26"/>
        </w:numPr>
        <w:suppressAutoHyphens/>
        <w:autoSpaceDE/>
        <w:autoSpaceDN/>
        <w:spacing w:line="320" w:lineRule="atLeast"/>
        <w:rPr>
          <w:b w:val="0"/>
          <w:sz w:val="26"/>
          <w:szCs w:val="26"/>
        </w:rPr>
      </w:pPr>
      <w:proofErr w:type="gramStart"/>
      <w:r w:rsidRPr="002415EB">
        <w:rPr>
          <w:b w:val="0"/>
          <w:sz w:val="26"/>
          <w:szCs w:val="26"/>
        </w:rPr>
        <w:t>z</w:t>
      </w:r>
      <w:proofErr w:type="gramEnd"/>
      <w:r w:rsidRPr="002415EB">
        <w:rPr>
          <w:b w:val="0"/>
          <w:sz w:val="26"/>
          <w:szCs w:val="26"/>
        </w:rPr>
        <w:t xml:space="preserve"> innych powodów wymienione w umowie.</w:t>
      </w:r>
    </w:p>
    <w:p w:rsidR="00712044" w:rsidRPr="002415EB" w:rsidRDefault="00712044" w:rsidP="00712044">
      <w:pPr>
        <w:numPr>
          <w:ilvl w:val="0"/>
          <w:numId w:val="27"/>
        </w:numPr>
        <w:spacing w:before="120"/>
        <w:ind w:left="357" w:hanging="357"/>
        <w:jc w:val="both"/>
        <w:rPr>
          <w:sz w:val="26"/>
          <w:szCs w:val="26"/>
        </w:rPr>
      </w:pPr>
      <w:r w:rsidRPr="002415EB">
        <w:rPr>
          <w:sz w:val="26"/>
          <w:szCs w:val="26"/>
        </w:rPr>
        <w:t>Przedłużenie terminu wykonania przedmiotu zamówienia powinno być potwierdzone protokołem konieczności i wprowadzone aneksem do umowy.</w:t>
      </w:r>
    </w:p>
    <w:p w:rsidR="00712044" w:rsidRPr="00764116" w:rsidRDefault="00712044" w:rsidP="00764116">
      <w:pPr>
        <w:numPr>
          <w:ilvl w:val="0"/>
          <w:numId w:val="27"/>
        </w:numPr>
        <w:spacing w:before="120"/>
        <w:ind w:left="357" w:hanging="357"/>
        <w:jc w:val="both"/>
        <w:rPr>
          <w:sz w:val="26"/>
          <w:szCs w:val="26"/>
        </w:rPr>
      </w:pPr>
      <w:r w:rsidRPr="002415EB">
        <w:rPr>
          <w:sz w:val="26"/>
          <w:szCs w:val="26"/>
        </w:rPr>
        <w:t>Przed podpisaniem aneksu zmieniającego termin wykonania umowy Wykonawca przedłoży Zamawiającemu do uzgodnienia zaktualizowany harmonogram rzeczowo – finansowy robót.</w:t>
      </w:r>
    </w:p>
    <w:p w:rsidR="00712044" w:rsidRPr="002C0F4B" w:rsidRDefault="00712044" w:rsidP="00712044">
      <w:pPr>
        <w:pStyle w:val="Tekstpodstawowy3"/>
        <w:spacing w:line="316" w:lineRule="atLeast"/>
        <w:jc w:val="both"/>
        <w:rPr>
          <w:b/>
          <w:sz w:val="28"/>
          <w:szCs w:val="28"/>
        </w:rPr>
      </w:pPr>
      <w:r w:rsidRPr="002C0F4B">
        <w:rPr>
          <w:b/>
          <w:sz w:val="28"/>
          <w:szCs w:val="28"/>
        </w:rPr>
        <w:t>1</w:t>
      </w:r>
      <w:r>
        <w:rPr>
          <w:b/>
          <w:sz w:val="28"/>
          <w:szCs w:val="28"/>
        </w:rPr>
        <w:t>8</w:t>
      </w:r>
      <w:r w:rsidRPr="002C0F4B">
        <w:rPr>
          <w:b/>
          <w:sz w:val="28"/>
          <w:szCs w:val="28"/>
        </w:rPr>
        <w:t>. Pouczenie o środkach ochrony prawnej przysługujących wykonawcy w</w:t>
      </w:r>
      <w:r>
        <w:rPr>
          <w:b/>
          <w:sz w:val="28"/>
          <w:szCs w:val="28"/>
        </w:rPr>
        <w:t> </w:t>
      </w:r>
      <w:r w:rsidRPr="002C0F4B">
        <w:rPr>
          <w:b/>
          <w:sz w:val="28"/>
          <w:szCs w:val="28"/>
        </w:rPr>
        <w:t>toku postępowania o udzielenie zamówienia.</w:t>
      </w:r>
    </w:p>
    <w:p w:rsidR="00712044" w:rsidRDefault="00712044" w:rsidP="00712044">
      <w:pPr>
        <w:widowControl w:val="0"/>
        <w:spacing w:line="292" w:lineRule="atLeast"/>
        <w:jc w:val="both"/>
        <w:rPr>
          <w:sz w:val="26"/>
        </w:rPr>
      </w:pPr>
      <w:r>
        <w:rPr>
          <w:sz w:val="26"/>
        </w:rPr>
        <w:t>W przetargu mają zastosowanie przepisy Działu VI ustawy prawo zamówień publicznych.</w:t>
      </w:r>
    </w:p>
    <w:p w:rsidR="00712044" w:rsidRDefault="00712044" w:rsidP="00764116">
      <w:pPr>
        <w:widowControl w:val="0"/>
        <w:spacing w:line="292" w:lineRule="atLeast"/>
        <w:jc w:val="both"/>
        <w:rPr>
          <w:sz w:val="26"/>
        </w:rPr>
      </w:pPr>
    </w:p>
    <w:p w:rsidR="00712044" w:rsidRDefault="00712044" w:rsidP="00020382">
      <w:pPr>
        <w:widowControl w:val="0"/>
        <w:spacing w:line="292" w:lineRule="atLeast"/>
        <w:jc w:val="both"/>
        <w:rPr>
          <w:sz w:val="26"/>
        </w:rPr>
      </w:pPr>
    </w:p>
    <w:p w:rsidR="001D773D" w:rsidRDefault="00712044" w:rsidP="001D773D">
      <w:pPr>
        <w:widowControl w:val="0"/>
        <w:spacing w:line="292" w:lineRule="atLeast"/>
        <w:ind w:left="5664" w:firstLine="708"/>
        <w:jc w:val="both"/>
        <w:rPr>
          <w:sz w:val="26"/>
        </w:rPr>
      </w:pPr>
      <w:r>
        <w:rPr>
          <w:sz w:val="26"/>
        </w:rPr>
        <w:t>Zamawiają</w:t>
      </w:r>
      <w:r w:rsidR="001D773D">
        <w:rPr>
          <w:sz w:val="26"/>
        </w:rPr>
        <w:t>cy</w:t>
      </w:r>
      <w:r w:rsidR="006352C6">
        <w:rPr>
          <w:sz w:val="26"/>
        </w:rPr>
        <w:t>:</w:t>
      </w:r>
    </w:p>
    <w:p w:rsidR="001D773D" w:rsidRDefault="001D773D" w:rsidP="001D773D">
      <w:pPr>
        <w:widowControl w:val="0"/>
        <w:spacing w:line="292" w:lineRule="atLeast"/>
        <w:ind w:left="5664" w:firstLine="708"/>
        <w:jc w:val="both"/>
        <w:rPr>
          <w:sz w:val="26"/>
        </w:rPr>
      </w:pPr>
    </w:p>
    <w:p w:rsidR="006352C6" w:rsidRDefault="006352C6" w:rsidP="001D773D">
      <w:pPr>
        <w:widowControl w:val="0"/>
        <w:spacing w:line="292" w:lineRule="atLeast"/>
        <w:ind w:left="5664" w:firstLine="708"/>
        <w:jc w:val="both"/>
        <w:rPr>
          <w:sz w:val="26"/>
        </w:rPr>
      </w:pPr>
    </w:p>
    <w:p w:rsidR="001D773D" w:rsidRPr="006352C6" w:rsidRDefault="006352C6" w:rsidP="006352C6">
      <w:pPr>
        <w:widowControl w:val="0"/>
        <w:spacing w:line="292" w:lineRule="atLeast"/>
        <w:ind w:left="5664"/>
        <w:jc w:val="both"/>
        <w:rPr>
          <w:b/>
          <w:sz w:val="26"/>
        </w:rPr>
      </w:pPr>
      <w:r w:rsidRPr="006352C6">
        <w:rPr>
          <w:b/>
          <w:sz w:val="26"/>
        </w:rPr>
        <w:t>Wójt Gminy Brudzeń Duży</w:t>
      </w:r>
    </w:p>
    <w:p w:rsidR="001D773D" w:rsidRPr="006352C6" w:rsidRDefault="006352C6" w:rsidP="006352C6">
      <w:pPr>
        <w:widowControl w:val="0"/>
        <w:spacing w:line="292" w:lineRule="atLeast"/>
        <w:ind w:left="4956" w:firstLine="708"/>
        <w:jc w:val="both"/>
        <w:rPr>
          <w:b/>
          <w:sz w:val="26"/>
        </w:rPr>
      </w:pPr>
      <w:r w:rsidRPr="006352C6">
        <w:rPr>
          <w:b/>
          <w:sz w:val="26"/>
        </w:rPr>
        <w:t xml:space="preserve">      /-/Andrzej Dwojnych</w:t>
      </w:r>
    </w:p>
    <w:p w:rsidR="00A1636E" w:rsidRDefault="00A1636E" w:rsidP="001D773D">
      <w:pPr>
        <w:widowControl w:val="0"/>
        <w:spacing w:line="292" w:lineRule="atLeast"/>
        <w:ind w:left="5664" w:firstLine="708"/>
        <w:jc w:val="both"/>
        <w:rPr>
          <w:sz w:val="26"/>
        </w:rPr>
      </w:pPr>
    </w:p>
    <w:p w:rsidR="00A1636E" w:rsidRDefault="00A1636E" w:rsidP="001D773D">
      <w:pPr>
        <w:widowControl w:val="0"/>
        <w:spacing w:line="292" w:lineRule="atLeast"/>
        <w:ind w:left="5664" w:firstLine="708"/>
        <w:jc w:val="both"/>
        <w:rPr>
          <w:sz w:val="26"/>
        </w:rPr>
      </w:pPr>
    </w:p>
    <w:p w:rsidR="00A1636E" w:rsidRDefault="00A1636E" w:rsidP="001D773D">
      <w:pPr>
        <w:widowControl w:val="0"/>
        <w:spacing w:line="292" w:lineRule="atLeast"/>
        <w:ind w:left="5664" w:firstLine="708"/>
        <w:jc w:val="both"/>
        <w:rPr>
          <w:sz w:val="26"/>
        </w:rPr>
      </w:pPr>
    </w:p>
    <w:p w:rsidR="00A1636E" w:rsidRDefault="00A1636E" w:rsidP="001D773D">
      <w:pPr>
        <w:widowControl w:val="0"/>
        <w:spacing w:line="292" w:lineRule="atLeast"/>
        <w:ind w:left="5664" w:firstLine="708"/>
        <w:jc w:val="both"/>
        <w:rPr>
          <w:sz w:val="26"/>
        </w:rPr>
      </w:pPr>
    </w:p>
    <w:p w:rsidR="00A1636E" w:rsidRDefault="00A1636E" w:rsidP="001D773D">
      <w:pPr>
        <w:widowControl w:val="0"/>
        <w:spacing w:line="292" w:lineRule="atLeast"/>
        <w:ind w:left="5664" w:firstLine="708"/>
        <w:jc w:val="both"/>
        <w:rPr>
          <w:sz w:val="26"/>
        </w:rPr>
      </w:pPr>
    </w:p>
    <w:p w:rsidR="00A1636E" w:rsidRDefault="00A1636E" w:rsidP="001D773D">
      <w:pPr>
        <w:widowControl w:val="0"/>
        <w:spacing w:line="292" w:lineRule="atLeast"/>
        <w:ind w:left="5664" w:firstLine="708"/>
        <w:jc w:val="both"/>
        <w:rPr>
          <w:sz w:val="26"/>
        </w:rPr>
      </w:pPr>
    </w:p>
    <w:p w:rsidR="00A1636E" w:rsidRDefault="00A1636E" w:rsidP="001D773D">
      <w:pPr>
        <w:widowControl w:val="0"/>
        <w:spacing w:line="292" w:lineRule="atLeast"/>
        <w:ind w:left="5664" w:firstLine="708"/>
        <w:jc w:val="both"/>
        <w:rPr>
          <w:sz w:val="26"/>
        </w:rPr>
      </w:pPr>
    </w:p>
    <w:p w:rsidR="00A1636E" w:rsidRDefault="00A1636E" w:rsidP="001D773D">
      <w:pPr>
        <w:widowControl w:val="0"/>
        <w:spacing w:line="292" w:lineRule="atLeast"/>
        <w:ind w:left="5664" w:firstLine="708"/>
        <w:jc w:val="both"/>
        <w:rPr>
          <w:sz w:val="26"/>
        </w:rPr>
      </w:pPr>
    </w:p>
    <w:p w:rsidR="00A1636E" w:rsidRDefault="00A1636E" w:rsidP="001D773D">
      <w:pPr>
        <w:widowControl w:val="0"/>
        <w:spacing w:line="292" w:lineRule="atLeast"/>
        <w:ind w:left="5664" w:firstLine="708"/>
        <w:jc w:val="both"/>
        <w:rPr>
          <w:sz w:val="26"/>
        </w:rPr>
      </w:pPr>
    </w:p>
    <w:p w:rsidR="008240BD" w:rsidRDefault="008240BD" w:rsidP="001D773D">
      <w:pPr>
        <w:widowControl w:val="0"/>
        <w:spacing w:line="292" w:lineRule="atLeast"/>
        <w:ind w:left="5664" w:firstLine="708"/>
        <w:jc w:val="both"/>
        <w:rPr>
          <w:sz w:val="26"/>
        </w:rPr>
      </w:pPr>
    </w:p>
    <w:p w:rsidR="008240BD" w:rsidRDefault="008240BD" w:rsidP="001D773D">
      <w:pPr>
        <w:widowControl w:val="0"/>
        <w:spacing w:line="292" w:lineRule="atLeast"/>
        <w:ind w:left="5664" w:firstLine="708"/>
        <w:jc w:val="both"/>
        <w:rPr>
          <w:sz w:val="26"/>
        </w:rPr>
      </w:pPr>
    </w:p>
    <w:p w:rsidR="008240BD" w:rsidRDefault="008240BD" w:rsidP="001D773D">
      <w:pPr>
        <w:widowControl w:val="0"/>
        <w:spacing w:line="292" w:lineRule="atLeast"/>
        <w:ind w:left="5664" w:firstLine="708"/>
        <w:jc w:val="both"/>
        <w:rPr>
          <w:sz w:val="26"/>
        </w:rPr>
      </w:pPr>
    </w:p>
    <w:p w:rsidR="008240BD" w:rsidRDefault="008240BD" w:rsidP="001D773D">
      <w:pPr>
        <w:widowControl w:val="0"/>
        <w:spacing w:line="292" w:lineRule="atLeast"/>
        <w:ind w:left="5664" w:firstLine="708"/>
        <w:jc w:val="both"/>
        <w:rPr>
          <w:sz w:val="26"/>
        </w:rPr>
      </w:pPr>
    </w:p>
    <w:p w:rsidR="008240BD" w:rsidRDefault="008240BD" w:rsidP="001D773D">
      <w:pPr>
        <w:widowControl w:val="0"/>
        <w:spacing w:line="292" w:lineRule="atLeast"/>
        <w:ind w:left="5664" w:firstLine="708"/>
        <w:jc w:val="both"/>
        <w:rPr>
          <w:sz w:val="26"/>
        </w:rPr>
      </w:pPr>
    </w:p>
    <w:p w:rsidR="008240BD" w:rsidRDefault="008240BD" w:rsidP="001D773D">
      <w:pPr>
        <w:widowControl w:val="0"/>
        <w:spacing w:line="292" w:lineRule="atLeast"/>
        <w:ind w:left="5664" w:firstLine="708"/>
        <w:jc w:val="both"/>
        <w:rPr>
          <w:sz w:val="26"/>
        </w:rPr>
      </w:pPr>
    </w:p>
    <w:p w:rsidR="008240BD" w:rsidRDefault="008240BD" w:rsidP="001D773D">
      <w:pPr>
        <w:widowControl w:val="0"/>
        <w:spacing w:line="292" w:lineRule="atLeast"/>
        <w:ind w:left="5664" w:firstLine="708"/>
        <w:jc w:val="both"/>
        <w:rPr>
          <w:sz w:val="26"/>
        </w:rPr>
      </w:pPr>
    </w:p>
    <w:p w:rsidR="008240BD" w:rsidRDefault="008240BD" w:rsidP="001D773D">
      <w:pPr>
        <w:widowControl w:val="0"/>
        <w:spacing w:line="292" w:lineRule="atLeast"/>
        <w:ind w:left="5664" w:firstLine="708"/>
        <w:jc w:val="both"/>
        <w:rPr>
          <w:sz w:val="26"/>
        </w:rPr>
      </w:pPr>
    </w:p>
    <w:p w:rsidR="008240BD" w:rsidRDefault="008240BD" w:rsidP="001D773D">
      <w:pPr>
        <w:widowControl w:val="0"/>
        <w:spacing w:line="292" w:lineRule="atLeast"/>
        <w:ind w:left="5664" w:firstLine="708"/>
        <w:jc w:val="both"/>
        <w:rPr>
          <w:sz w:val="26"/>
        </w:rPr>
      </w:pPr>
    </w:p>
    <w:p w:rsidR="008240BD" w:rsidRDefault="008240BD" w:rsidP="001D773D">
      <w:pPr>
        <w:widowControl w:val="0"/>
        <w:spacing w:line="292" w:lineRule="atLeast"/>
        <w:ind w:left="5664" w:firstLine="708"/>
        <w:jc w:val="both"/>
        <w:rPr>
          <w:sz w:val="26"/>
        </w:rPr>
      </w:pPr>
    </w:p>
    <w:p w:rsidR="008240BD" w:rsidRDefault="008240BD" w:rsidP="001D773D">
      <w:pPr>
        <w:widowControl w:val="0"/>
        <w:spacing w:line="292" w:lineRule="atLeast"/>
        <w:ind w:left="5664" w:firstLine="708"/>
        <w:jc w:val="both"/>
        <w:rPr>
          <w:sz w:val="26"/>
        </w:rPr>
      </w:pPr>
    </w:p>
    <w:p w:rsidR="008240BD" w:rsidRDefault="008240BD" w:rsidP="001D773D">
      <w:pPr>
        <w:widowControl w:val="0"/>
        <w:spacing w:line="292" w:lineRule="atLeast"/>
        <w:ind w:left="5664" w:firstLine="708"/>
        <w:jc w:val="both"/>
        <w:rPr>
          <w:sz w:val="26"/>
        </w:rPr>
      </w:pPr>
    </w:p>
    <w:p w:rsidR="008240BD" w:rsidRDefault="008240BD" w:rsidP="001D773D">
      <w:pPr>
        <w:widowControl w:val="0"/>
        <w:spacing w:line="292" w:lineRule="atLeast"/>
        <w:ind w:left="5664" w:firstLine="708"/>
        <w:jc w:val="both"/>
        <w:rPr>
          <w:sz w:val="26"/>
        </w:rPr>
      </w:pPr>
    </w:p>
    <w:p w:rsidR="00A1636E" w:rsidRDefault="00A1636E" w:rsidP="001D773D">
      <w:pPr>
        <w:widowControl w:val="0"/>
        <w:spacing w:line="292" w:lineRule="atLeast"/>
        <w:ind w:left="5664" w:firstLine="708"/>
        <w:jc w:val="both"/>
        <w:rPr>
          <w:sz w:val="26"/>
        </w:rPr>
      </w:pPr>
    </w:p>
    <w:p w:rsidR="001D773D" w:rsidRDefault="001D773D" w:rsidP="001D773D">
      <w:pPr>
        <w:widowControl w:val="0"/>
        <w:spacing w:line="292" w:lineRule="atLeast"/>
        <w:ind w:left="5664" w:firstLine="708"/>
        <w:jc w:val="both"/>
        <w:rPr>
          <w:sz w:val="26"/>
        </w:rPr>
      </w:pPr>
    </w:p>
    <w:tbl>
      <w:tblPr>
        <w:tblpPr w:leftFromText="141" w:rightFromText="141" w:vertAnchor="text" w:horzAnchor="margin" w:tblpY="25"/>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9"/>
        <w:gridCol w:w="1899"/>
        <w:gridCol w:w="1899"/>
        <w:gridCol w:w="1612"/>
        <w:gridCol w:w="2188"/>
      </w:tblGrid>
      <w:tr w:rsidR="00712044" w:rsidTr="00A1636E">
        <w:trPr>
          <w:trHeight w:val="21"/>
        </w:trPr>
        <w:tc>
          <w:tcPr>
            <w:tcW w:w="1899" w:type="dxa"/>
            <w:tcBorders>
              <w:top w:val="nil"/>
              <w:left w:val="nil"/>
              <w:bottom w:val="nil"/>
              <w:right w:val="nil"/>
            </w:tcBorders>
          </w:tcPr>
          <w:p w:rsidR="00712044" w:rsidRDefault="00712044" w:rsidP="00E20FAA">
            <w:pPr>
              <w:rPr>
                <w:sz w:val="26"/>
                <w:szCs w:val="26"/>
              </w:rPr>
            </w:pPr>
          </w:p>
          <w:p w:rsidR="00712044" w:rsidRDefault="00712044" w:rsidP="00E20FAA">
            <w:r w:rsidRPr="00DF0138">
              <w:rPr>
                <w:sz w:val="26"/>
                <w:szCs w:val="26"/>
              </w:rPr>
              <w:br w:type="page"/>
            </w:r>
          </w:p>
        </w:tc>
        <w:tc>
          <w:tcPr>
            <w:tcW w:w="1899" w:type="dxa"/>
            <w:tcBorders>
              <w:top w:val="nil"/>
              <w:left w:val="nil"/>
              <w:bottom w:val="nil"/>
              <w:right w:val="nil"/>
            </w:tcBorders>
          </w:tcPr>
          <w:p w:rsidR="00712044" w:rsidRDefault="00712044" w:rsidP="00E20FAA"/>
        </w:tc>
        <w:tc>
          <w:tcPr>
            <w:tcW w:w="1899" w:type="dxa"/>
            <w:tcBorders>
              <w:top w:val="nil"/>
              <w:left w:val="nil"/>
              <w:bottom w:val="nil"/>
              <w:right w:val="nil"/>
            </w:tcBorders>
          </w:tcPr>
          <w:p w:rsidR="00712044" w:rsidRDefault="00712044" w:rsidP="00E20FAA"/>
        </w:tc>
        <w:tc>
          <w:tcPr>
            <w:tcW w:w="1612" w:type="dxa"/>
            <w:tcBorders>
              <w:top w:val="nil"/>
              <w:left w:val="nil"/>
              <w:bottom w:val="nil"/>
            </w:tcBorders>
          </w:tcPr>
          <w:p w:rsidR="00712044" w:rsidRDefault="00712044" w:rsidP="00E20FAA"/>
          <w:p w:rsidR="001D773D" w:rsidRDefault="001D773D" w:rsidP="00E20FAA"/>
          <w:p w:rsidR="001D773D" w:rsidRDefault="001D773D" w:rsidP="00E20FAA"/>
        </w:tc>
        <w:tc>
          <w:tcPr>
            <w:tcW w:w="2188" w:type="dxa"/>
          </w:tcPr>
          <w:p w:rsidR="00712044" w:rsidRPr="00DF0138" w:rsidRDefault="00712044" w:rsidP="00E20FAA">
            <w:pPr>
              <w:jc w:val="center"/>
              <w:rPr>
                <w:rFonts w:ascii="Bookman Old Style" w:hAnsi="Bookman Old Style"/>
                <w:b/>
              </w:rPr>
            </w:pPr>
            <w:r w:rsidRPr="00DF0138">
              <w:rPr>
                <w:rFonts w:ascii="Bookman Old Style" w:hAnsi="Bookman Old Style"/>
                <w:b/>
              </w:rPr>
              <w:t>Załącznik nr 1</w:t>
            </w:r>
          </w:p>
        </w:tc>
      </w:tr>
    </w:tbl>
    <w:p w:rsidR="001D773D" w:rsidRDefault="001D773D" w:rsidP="00712044">
      <w:pPr>
        <w:widowControl w:val="0"/>
        <w:spacing w:line="292" w:lineRule="atLeast"/>
        <w:jc w:val="both"/>
        <w:rPr>
          <w:sz w:val="26"/>
        </w:rPr>
      </w:pPr>
    </w:p>
    <w:p w:rsidR="00712044" w:rsidRPr="00BF611D" w:rsidRDefault="00712044" w:rsidP="00712044">
      <w:pPr>
        <w:widowControl w:val="0"/>
        <w:tabs>
          <w:tab w:val="left" w:leader="dot" w:pos="0"/>
        </w:tabs>
        <w:spacing w:line="38" w:lineRule="atLeast"/>
        <w:jc w:val="both"/>
        <w:rPr>
          <w:sz w:val="18"/>
          <w:szCs w:val="18"/>
        </w:rPr>
      </w:pPr>
      <w:r w:rsidRPr="00BF611D">
        <w:rPr>
          <w:sz w:val="18"/>
          <w:szCs w:val="18"/>
        </w:rPr>
        <w:t>.....................................</w:t>
      </w:r>
      <w:r>
        <w:rPr>
          <w:sz w:val="18"/>
          <w:szCs w:val="18"/>
        </w:rPr>
        <w:t>..........</w:t>
      </w:r>
      <w:r w:rsidRPr="00BF611D">
        <w:rPr>
          <w:sz w:val="18"/>
          <w:szCs w:val="18"/>
        </w:rPr>
        <w:t>...</w:t>
      </w:r>
    </w:p>
    <w:p w:rsidR="00712044" w:rsidRPr="00BF611D" w:rsidRDefault="00712044" w:rsidP="00A03BCD">
      <w:pPr>
        <w:widowControl w:val="0"/>
        <w:jc w:val="both"/>
        <w:rPr>
          <w:sz w:val="18"/>
          <w:szCs w:val="18"/>
        </w:rPr>
      </w:pPr>
      <w:r w:rsidRPr="00BF611D">
        <w:rPr>
          <w:sz w:val="18"/>
          <w:szCs w:val="18"/>
        </w:rPr>
        <w:t>(nazwa i siedziba wykonawcy)</w:t>
      </w:r>
    </w:p>
    <w:p w:rsidR="00712044" w:rsidRPr="00E34550" w:rsidRDefault="00712044" w:rsidP="00A03BCD">
      <w:pPr>
        <w:pStyle w:val="Nagwek5"/>
        <w:jc w:val="center"/>
        <w:rPr>
          <w:i w:val="0"/>
          <w:sz w:val="32"/>
          <w:szCs w:val="32"/>
        </w:rPr>
      </w:pPr>
      <w:r>
        <w:rPr>
          <w:i w:val="0"/>
          <w:sz w:val="32"/>
          <w:szCs w:val="32"/>
        </w:rPr>
        <w:t>O</w:t>
      </w:r>
      <w:r w:rsidRPr="00E34550">
        <w:rPr>
          <w:i w:val="0"/>
          <w:sz w:val="32"/>
          <w:szCs w:val="32"/>
        </w:rPr>
        <w:t>FERTA</w:t>
      </w:r>
    </w:p>
    <w:p w:rsidR="00712044" w:rsidRPr="00A03BCD" w:rsidRDefault="00712044" w:rsidP="00712044">
      <w:pPr>
        <w:widowControl w:val="0"/>
        <w:spacing w:line="326" w:lineRule="atLeast"/>
        <w:ind w:left="5040" w:firstLine="720"/>
        <w:jc w:val="both"/>
        <w:rPr>
          <w:sz w:val="28"/>
          <w:szCs w:val="28"/>
        </w:rPr>
      </w:pPr>
      <w:r w:rsidRPr="00A03BCD">
        <w:rPr>
          <w:sz w:val="28"/>
          <w:szCs w:val="28"/>
        </w:rPr>
        <w:t xml:space="preserve">WÓJT GMINY </w:t>
      </w:r>
    </w:p>
    <w:p w:rsidR="00712044" w:rsidRPr="00A03BCD" w:rsidRDefault="00712044" w:rsidP="00712044">
      <w:pPr>
        <w:widowControl w:val="0"/>
        <w:spacing w:line="326" w:lineRule="atLeast"/>
        <w:ind w:left="5040" w:firstLine="720"/>
        <w:jc w:val="both"/>
        <w:rPr>
          <w:sz w:val="28"/>
          <w:szCs w:val="28"/>
        </w:rPr>
      </w:pPr>
      <w:r w:rsidRPr="00A03BCD">
        <w:rPr>
          <w:sz w:val="28"/>
          <w:szCs w:val="28"/>
        </w:rPr>
        <w:t>Brudzeń Duży</w:t>
      </w:r>
    </w:p>
    <w:p w:rsidR="00712044" w:rsidRPr="00A03BCD" w:rsidRDefault="00712044" w:rsidP="00712044">
      <w:pPr>
        <w:widowControl w:val="0"/>
        <w:spacing w:line="326" w:lineRule="atLeast"/>
        <w:ind w:left="5760"/>
        <w:jc w:val="both"/>
        <w:rPr>
          <w:sz w:val="28"/>
          <w:szCs w:val="28"/>
        </w:rPr>
      </w:pPr>
      <w:proofErr w:type="gramStart"/>
      <w:r w:rsidRPr="00A03BCD">
        <w:rPr>
          <w:sz w:val="28"/>
          <w:szCs w:val="28"/>
        </w:rPr>
        <w:t>ul</w:t>
      </w:r>
      <w:proofErr w:type="gramEnd"/>
      <w:r w:rsidRPr="00A03BCD">
        <w:rPr>
          <w:sz w:val="28"/>
          <w:szCs w:val="28"/>
        </w:rPr>
        <w:t>. Toruńska 2</w:t>
      </w:r>
    </w:p>
    <w:p w:rsidR="00712044" w:rsidRPr="00A03BCD" w:rsidRDefault="00712044" w:rsidP="00712044">
      <w:pPr>
        <w:widowControl w:val="0"/>
        <w:spacing w:line="326" w:lineRule="atLeast"/>
        <w:ind w:left="5760"/>
        <w:jc w:val="both"/>
        <w:rPr>
          <w:sz w:val="28"/>
          <w:szCs w:val="28"/>
        </w:rPr>
      </w:pPr>
      <w:r w:rsidRPr="00A03BCD">
        <w:rPr>
          <w:sz w:val="28"/>
          <w:szCs w:val="28"/>
        </w:rPr>
        <w:t>09-414 BRUDZEŃ DUŻY</w:t>
      </w:r>
    </w:p>
    <w:p w:rsidR="00712044" w:rsidRDefault="00712044" w:rsidP="00712044">
      <w:pPr>
        <w:widowControl w:val="0"/>
        <w:spacing w:line="326" w:lineRule="atLeast"/>
        <w:jc w:val="both"/>
        <w:rPr>
          <w:sz w:val="30"/>
        </w:rPr>
      </w:pPr>
    </w:p>
    <w:p w:rsidR="007F0D5E" w:rsidRDefault="00712044" w:rsidP="00A03BCD">
      <w:pPr>
        <w:autoSpaceDE w:val="0"/>
        <w:autoSpaceDN w:val="0"/>
        <w:adjustRightInd w:val="0"/>
        <w:jc w:val="both"/>
      </w:pPr>
      <w:r w:rsidRPr="00ED6253">
        <w:t xml:space="preserve">Nawiązując do ogłoszenia o przetargu nieograniczonym </w:t>
      </w:r>
      <w:r>
        <w:t>nr RGR.ZP.271.</w:t>
      </w:r>
      <w:r w:rsidR="007C3942">
        <w:t>8</w:t>
      </w:r>
      <w:r>
        <w:t xml:space="preserve">.2011 </w:t>
      </w:r>
      <w:proofErr w:type="gramStart"/>
      <w:r w:rsidRPr="00ED6253">
        <w:t>dotycząc</w:t>
      </w:r>
      <w:r>
        <w:t>ego</w:t>
      </w:r>
      <w:proofErr w:type="gramEnd"/>
      <w:r w:rsidRPr="00ED6253">
        <w:t xml:space="preserve"> wykonania zamówienia pn.</w:t>
      </w:r>
      <w:r>
        <w:rPr>
          <w:b/>
        </w:rPr>
        <w:t xml:space="preserve"> </w:t>
      </w:r>
      <w:r w:rsidRPr="00712F72">
        <w:rPr>
          <w:b/>
        </w:rPr>
        <w:t>„</w:t>
      </w:r>
      <w:r w:rsidR="007C3942">
        <w:rPr>
          <w:b/>
        </w:rPr>
        <w:t xml:space="preserve">Zimowe utrzymanie dróg gminnych i wewnętrznych w sezonie zimowym 2011-2012 </w:t>
      </w:r>
      <w:r w:rsidRPr="00712F72">
        <w:rPr>
          <w:b/>
        </w:rPr>
        <w:t>”</w:t>
      </w:r>
      <w:r w:rsidR="00A03BCD">
        <w:rPr>
          <w:b/>
        </w:rPr>
        <w:t xml:space="preserve"> </w:t>
      </w:r>
      <w:r w:rsidR="007F0D5E">
        <w:t xml:space="preserve">Oferuję wykonanie </w:t>
      </w:r>
      <w:r w:rsidR="00A03BCD">
        <w:t>usługi „Zimowego</w:t>
      </w:r>
      <w:r w:rsidR="007F0D5E">
        <w:t xml:space="preserve"> utrzymania dróg gminnych i lokalnych” </w:t>
      </w:r>
      <w:r w:rsidR="007F0D5E" w:rsidRPr="00094E11">
        <w:rPr>
          <w:b/>
        </w:rPr>
        <w:t>w</w:t>
      </w:r>
      <w:r w:rsidR="00255D6A" w:rsidRPr="00094E11">
        <w:rPr>
          <w:b/>
        </w:rPr>
        <w:t xml:space="preserve"> części</w:t>
      </w:r>
      <w:r w:rsidR="00255D6A">
        <w:t xml:space="preserve"> </w:t>
      </w:r>
      <w:r w:rsidR="004A3AD6">
        <w:t xml:space="preserve">( nr okręgu </w:t>
      </w:r>
      <w:r w:rsidR="003C0F27">
        <w:t>odśnieżania, o który</w:t>
      </w:r>
      <w:r w:rsidR="004A3AD6">
        <w:t xml:space="preserve"> ubiega się Oferent</w:t>
      </w:r>
      <w:r w:rsidR="009E2120">
        <w:t>)</w:t>
      </w:r>
      <w:r w:rsidR="004A3AD6">
        <w:t xml:space="preserve"> </w:t>
      </w:r>
      <w:r w:rsidR="00255D6A" w:rsidRPr="00094E11">
        <w:rPr>
          <w:b/>
        </w:rPr>
        <w:t>………………..</w:t>
      </w:r>
      <w:r w:rsidR="007F0D5E" w:rsidRPr="00094E11">
        <w:rPr>
          <w:b/>
        </w:rPr>
        <w:t>:</w:t>
      </w:r>
      <w:proofErr w:type="gramStart"/>
      <w:r w:rsidR="003C0F27" w:rsidRPr="00094E11">
        <w:rPr>
          <w:b/>
        </w:rPr>
        <w:t>w</w:t>
      </w:r>
      <w:proofErr w:type="gramEnd"/>
      <w:r w:rsidR="003C0F27" w:rsidRPr="00094E11">
        <w:rPr>
          <w:b/>
        </w:rPr>
        <w:t xml:space="preserve"> skład, którego wchodzą sołectwa</w:t>
      </w:r>
      <w:r w:rsidR="003C0F27">
        <w:t>…………………………………… …………………………………………………………………………………………...………………………………………………………………………………………………………..…</w:t>
      </w:r>
    </w:p>
    <w:p w:rsidR="009E2120" w:rsidRDefault="009E2120" w:rsidP="00A03BCD">
      <w:pPr>
        <w:autoSpaceDE w:val="0"/>
        <w:autoSpaceDN w:val="0"/>
        <w:adjustRightInd w:val="0"/>
        <w:jc w:val="both"/>
      </w:pPr>
    </w:p>
    <w:p w:rsidR="009E2120" w:rsidRDefault="009E2120" w:rsidP="009E2120">
      <w:pPr>
        <w:autoSpaceDE w:val="0"/>
        <w:autoSpaceDN w:val="0"/>
        <w:adjustRightInd w:val="0"/>
        <w:jc w:val="both"/>
      </w:pPr>
      <w:proofErr w:type="gramStart"/>
      <w:r>
        <w:rPr>
          <w:b/>
        </w:rPr>
        <w:t>oraz</w:t>
      </w:r>
      <w:proofErr w:type="gramEnd"/>
      <w:r>
        <w:rPr>
          <w:b/>
        </w:rPr>
        <w:t xml:space="preserve"> w </w:t>
      </w:r>
      <w:r w:rsidRPr="00094E11">
        <w:rPr>
          <w:b/>
        </w:rPr>
        <w:t>części</w:t>
      </w:r>
      <w:r>
        <w:t xml:space="preserve"> ( nr okręgu odśnieżania, o który ubiega się Oferent) </w:t>
      </w:r>
      <w:r w:rsidRPr="00094E11">
        <w:rPr>
          <w:b/>
        </w:rPr>
        <w:t>………………..:</w:t>
      </w:r>
      <w:proofErr w:type="gramStart"/>
      <w:r w:rsidRPr="00094E11">
        <w:rPr>
          <w:b/>
        </w:rPr>
        <w:t>w</w:t>
      </w:r>
      <w:proofErr w:type="gramEnd"/>
      <w:r w:rsidRPr="00094E11">
        <w:rPr>
          <w:b/>
        </w:rPr>
        <w:t xml:space="preserve"> skład, którego wchodzą sołectwa</w:t>
      </w:r>
      <w:r>
        <w:t>…………………………………….……………………………… …………………………………………………………………………………………...………………………………………………………………………………………………………..…</w:t>
      </w:r>
    </w:p>
    <w:p w:rsidR="00255D6A" w:rsidRPr="00A03BCD" w:rsidRDefault="00255D6A" w:rsidP="00A03BCD">
      <w:pPr>
        <w:autoSpaceDE w:val="0"/>
        <w:autoSpaceDN w:val="0"/>
        <w:adjustRightInd w:val="0"/>
        <w:jc w:val="both"/>
        <w:rPr>
          <w:b/>
        </w:rPr>
      </w:pPr>
    </w:p>
    <w:p w:rsidR="007F0D5E" w:rsidRDefault="007F0D5E" w:rsidP="00EB5D88">
      <w:pPr>
        <w:tabs>
          <w:tab w:val="left" w:pos="0"/>
        </w:tabs>
        <w:jc w:val="both"/>
        <w:rPr>
          <w:rFonts w:ascii="Arial" w:hAnsi="Arial" w:cs="Arial"/>
        </w:rPr>
      </w:pPr>
    </w:p>
    <w:p w:rsidR="00122196" w:rsidRDefault="00122196" w:rsidP="00122196">
      <w:pPr>
        <w:widowControl w:val="0"/>
        <w:numPr>
          <w:ilvl w:val="0"/>
          <w:numId w:val="4"/>
        </w:numPr>
        <w:spacing w:line="273" w:lineRule="atLeast"/>
        <w:jc w:val="both"/>
      </w:pPr>
      <w:r>
        <w:rPr>
          <w:rFonts w:ascii="Arial" w:hAnsi="Arial" w:cs="Arial"/>
          <w:sz w:val="22"/>
          <w:szCs w:val="22"/>
        </w:rPr>
        <w:t xml:space="preserve"> </w:t>
      </w:r>
      <w:r>
        <w:t>Oświadczam, że zapoznałem się ze specyfikacją istotnych warunków zamówienia i nie wnoszę do niej zastrzeżeń oraz że otrzymałem informacje niezbędne do przygotowania oferty.</w:t>
      </w:r>
    </w:p>
    <w:p w:rsidR="00122196" w:rsidRDefault="00122196" w:rsidP="00122196">
      <w:pPr>
        <w:widowControl w:val="0"/>
        <w:numPr>
          <w:ilvl w:val="0"/>
          <w:numId w:val="5"/>
        </w:numPr>
        <w:spacing w:line="273" w:lineRule="atLeast"/>
        <w:jc w:val="both"/>
      </w:pPr>
      <w:r>
        <w:t>Oświadczam, że uważam się związany niniejszą ofertą na czas wskazany w specyfikacji istotnych warunków zamówienia.</w:t>
      </w:r>
    </w:p>
    <w:p w:rsidR="00122196" w:rsidRDefault="00122196" w:rsidP="00122196">
      <w:pPr>
        <w:widowControl w:val="0"/>
        <w:numPr>
          <w:ilvl w:val="0"/>
          <w:numId w:val="6"/>
        </w:numPr>
        <w:spacing w:line="273" w:lineRule="atLeast"/>
        <w:jc w:val="both"/>
      </w:pPr>
      <w:r>
        <w:t>Oświadczam, że zawarty w specyfikacji istotnych warunków zamówienia projekt umowy został przeze mnie zaakceptowany i zobowiązuję się, w przypadku wyboru mojej oferty, do zawarcia tej umowy na wyżej wymienionych warunkach w miejscu i terminie wyznaczonym przez zamawiającego.</w:t>
      </w:r>
    </w:p>
    <w:p w:rsidR="00122196" w:rsidRDefault="00122196" w:rsidP="00122196">
      <w:pPr>
        <w:widowControl w:val="0"/>
        <w:numPr>
          <w:ilvl w:val="0"/>
          <w:numId w:val="6"/>
        </w:numPr>
        <w:spacing w:line="273" w:lineRule="atLeast"/>
        <w:jc w:val="both"/>
      </w:pPr>
      <w:r>
        <w:t>Zamówienie będę wykonywał w miarę potrzeb zamawiającego w terminie określonym w SIWZ.</w:t>
      </w:r>
    </w:p>
    <w:p w:rsidR="007F0D5E" w:rsidRPr="00E34802" w:rsidRDefault="007F0D5E" w:rsidP="00E34802">
      <w:pPr>
        <w:widowControl w:val="0"/>
        <w:numPr>
          <w:ilvl w:val="0"/>
          <w:numId w:val="6"/>
        </w:numPr>
        <w:spacing w:line="273" w:lineRule="atLeast"/>
        <w:jc w:val="both"/>
        <w:rPr>
          <w:b/>
          <w:i/>
        </w:rPr>
      </w:pPr>
      <w:r w:rsidRPr="00E34802">
        <w:rPr>
          <w:sz w:val="22"/>
          <w:szCs w:val="22"/>
        </w:rPr>
        <w:t>Do niniejszej oferty dołączamy, jako załączniki:</w:t>
      </w:r>
    </w:p>
    <w:p w:rsidR="007F0D5E" w:rsidRPr="00E34802" w:rsidRDefault="007F0D5E" w:rsidP="00EB5D88">
      <w:pPr>
        <w:tabs>
          <w:tab w:val="left" w:pos="360"/>
        </w:tabs>
        <w:spacing w:after="57"/>
        <w:ind w:left="1080" w:hanging="300"/>
        <w:jc w:val="both"/>
        <w:rPr>
          <w:sz w:val="20"/>
          <w:szCs w:val="20"/>
        </w:rPr>
      </w:pPr>
      <w:r w:rsidRPr="00E34802">
        <w:rPr>
          <w:sz w:val="20"/>
          <w:szCs w:val="20"/>
        </w:rPr>
        <w:t>1)..................................................................................................................</w:t>
      </w:r>
    </w:p>
    <w:p w:rsidR="007F0D5E" w:rsidRPr="00E34802" w:rsidRDefault="007F0D5E" w:rsidP="00EB5D88">
      <w:pPr>
        <w:tabs>
          <w:tab w:val="left" w:pos="360"/>
        </w:tabs>
        <w:spacing w:after="57"/>
        <w:ind w:left="1080" w:hanging="300"/>
        <w:jc w:val="both"/>
        <w:rPr>
          <w:sz w:val="20"/>
          <w:szCs w:val="20"/>
        </w:rPr>
      </w:pPr>
      <w:r w:rsidRPr="00E34802">
        <w:rPr>
          <w:sz w:val="20"/>
          <w:szCs w:val="20"/>
        </w:rPr>
        <w:t>2)..................................................................................................................</w:t>
      </w:r>
    </w:p>
    <w:p w:rsidR="007F0D5E" w:rsidRPr="00E34802" w:rsidRDefault="007F0D5E" w:rsidP="00EB5D88">
      <w:pPr>
        <w:tabs>
          <w:tab w:val="left" w:pos="360"/>
        </w:tabs>
        <w:spacing w:after="57"/>
        <w:ind w:left="1080" w:hanging="300"/>
        <w:jc w:val="both"/>
        <w:rPr>
          <w:sz w:val="20"/>
          <w:szCs w:val="20"/>
        </w:rPr>
      </w:pPr>
      <w:r w:rsidRPr="00E34802">
        <w:rPr>
          <w:sz w:val="20"/>
          <w:szCs w:val="20"/>
        </w:rPr>
        <w:t>3)..................................................................................................................</w:t>
      </w:r>
    </w:p>
    <w:p w:rsidR="00712044" w:rsidRPr="00E34802" w:rsidRDefault="007F0D5E" w:rsidP="00EB5D88">
      <w:pPr>
        <w:tabs>
          <w:tab w:val="left" w:pos="360"/>
        </w:tabs>
        <w:spacing w:after="57"/>
        <w:ind w:left="1080" w:hanging="300"/>
        <w:jc w:val="both"/>
        <w:rPr>
          <w:sz w:val="20"/>
          <w:szCs w:val="20"/>
        </w:rPr>
      </w:pPr>
      <w:r w:rsidRPr="00E34802">
        <w:rPr>
          <w:sz w:val="20"/>
          <w:szCs w:val="20"/>
        </w:rPr>
        <w:t>4)..................................................................................................................</w:t>
      </w:r>
    </w:p>
    <w:p w:rsidR="00712044" w:rsidRDefault="00712044" w:rsidP="00712044">
      <w:pPr>
        <w:widowControl w:val="0"/>
        <w:spacing w:line="292" w:lineRule="atLeast"/>
        <w:ind w:left="6480" w:firstLine="720"/>
        <w:jc w:val="both"/>
      </w:pPr>
    </w:p>
    <w:p w:rsidR="00712044" w:rsidRDefault="00712044" w:rsidP="001D773D">
      <w:pPr>
        <w:widowControl w:val="0"/>
        <w:spacing w:line="292" w:lineRule="atLeast"/>
        <w:jc w:val="right"/>
      </w:pPr>
      <w:r>
        <w:t xml:space="preserve">                                         </w:t>
      </w:r>
      <w:r w:rsidR="001D773D">
        <w:t xml:space="preserve">          </w:t>
      </w:r>
      <w:r>
        <w:t xml:space="preserve">                       ....................................................</w:t>
      </w:r>
    </w:p>
    <w:p w:rsidR="00712044" w:rsidRDefault="00712044" w:rsidP="00712044">
      <w:pPr>
        <w:widowControl w:val="0"/>
        <w:spacing w:line="254" w:lineRule="atLeast"/>
        <w:jc w:val="both"/>
        <w:rPr>
          <w:sz w:val="18"/>
        </w:rPr>
      </w:pPr>
      <w:r>
        <w:rPr>
          <w:sz w:val="18"/>
        </w:rPr>
        <w:t xml:space="preserve">                    </w:t>
      </w:r>
      <w:r w:rsidR="001D773D">
        <w:rPr>
          <w:sz w:val="18"/>
        </w:rPr>
        <w:t xml:space="preserve">    </w:t>
      </w:r>
      <w:r>
        <w:rPr>
          <w:sz w:val="18"/>
        </w:rPr>
        <w:t xml:space="preserve">                                                                                                         (wykonawca lub uprawniony przedstawiciel)</w:t>
      </w:r>
    </w:p>
    <w:p w:rsidR="001174B2" w:rsidRDefault="001174B2" w:rsidP="00AE76B3">
      <w:pPr>
        <w:widowControl w:val="0"/>
        <w:tabs>
          <w:tab w:val="left" w:leader="dot" w:pos="0"/>
          <w:tab w:val="left" w:leader="dot" w:pos="2227"/>
        </w:tabs>
        <w:spacing w:line="235" w:lineRule="atLeast"/>
        <w:jc w:val="both"/>
      </w:pPr>
    </w:p>
    <w:p w:rsidR="001174B2" w:rsidRDefault="00AE39BE" w:rsidP="009E2120">
      <w:pPr>
        <w:pStyle w:val="Akapitzlist"/>
        <w:widowControl w:val="0"/>
        <w:tabs>
          <w:tab w:val="left" w:leader="dot" w:pos="0"/>
          <w:tab w:val="left" w:leader="dot" w:pos="2227"/>
        </w:tabs>
        <w:spacing w:line="235" w:lineRule="atLeast"/>
        <w:jc w:val="both"/>
      </w:pPr>
      <w:proofErr w:type="gramStart"/>
      <w:r>
        <w:lastRenderedPageBreak/>
        <w:t>*</w:t>
      </w:r>
      <w:r w:rsidR="009E2120">
        <w:t>Jeżeli</w:t>
      </w:r>
      <w:proofErr w:type="gramEnd"/>
      <w:r w:rsidR="009E2120">
        <w:t xml:space="preserve"> Oferent ubiega się o większą liczbę okręgów proszę </w:t>
      </w:r>
      <w:r w:rsidR="002653A6">
        <w:t>dopisać.</w:t>
      </w:r>
    </w:p>
    <w:p w:rsidR="001174B2" w:rsidRDefault="001174B2" w:rsidP="00AE76B3">
      <w:pPr>
        <w:widowControl w:val="0"/>
        <w:tabs>
          <w:tab w:val="left" w:leader="dot" w:pos="0"/>
          <w:tab w:val="left" w:leader="dot" w:pos="2227"/>
        </w:tabs>
        <w:spacing w:line="235" w:lineRule="atLeast"/>
        <w:jc w:val="both"/>
      </w:pPr>
    </w:p>
    <w:p w:rsidR="00712044" w:rsidRDefault="00712044" w:rsidP="00AE76B3">
      <w:pPr>
        <w:widowControl w:val="0"/>
        <w:tabs>
          <w:tab w:val="left" w:leader="dot" w:pos="0"/>
          <w:tab w:val="left" w:leader="dot" w:pos="2227"/>
        </w:tabs>
        <w:spacing w:line="235" w:lineRule="atLeast"/>
        <w:jc w:val="both"/>
      </w:pPr>
      <w:r>
        <w:tab/>
      </w:r>
      <w:proofErr w:type="gramStart"/>
      <w:r>
        <w:t>dnia .....................</w:t>
      </w:r>
      <w:r w:rsidR="00EB5D88">
        <w:t>......</w:t>
      </w:r>
      <w:proofErr w:type="gramEnd"/>
    </w:p>
    <w:p w:rsidR="00094E11" w:rsidRDefault="00094E11" w:rsidP="00AE76B3">
      <w:pPr>
        <w:widowControl w:val="0"/>
        <w:tabs>
          <w:tab w:val="left" w:leader="dot" w:pos="0"/>
          <w:tab w:val="left" w:leader="dot" w:pos="2227"/>
        </w:tabs>
        <w:spacing w:line="235" w:lineRule="atLeast"/>
        <w:jc w:val="both"/>
      </w:pPr>
    </w:p>
    <w:p w:rsidR="00094E11" w:rsidRDefault="00094E11" w:rsidP="00AE76B3">
      <w:pPr>
        <w:widowControl w:val="0"/>
        <w:tabs>
          <w:tab w:val="left" w:leader="dot" w:pos="0"/>
          <w:tab w:val="left" w:leader="dot" w:pos="2227"/>
        </w:tabs>
        <w:spacing w:line="235" w:lineRule="atLeast"/>
        <w:jc w:val="both"/>
      </w:pPr>
    </w:p>
    <w:p w:rsidR="00094E11" w:rsidRPr="00665AA0" w:rsidRDefault="00094E11" w:rsidP="00AE76B3">
      <w:pPr>
        <w:widowControl w:val="0"/>
        <w:tabs>
          <w:tab w:val="left" w:leader="dot" w:pos="0"/>
          <w:tab w:val="left" w:leader="dot" w:pos="2227"/>
        </w:tabs>
        <w:spacing w:line="235" w:lineRule="atLeas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gridCol w:w="1564"/>
        <w:gridCol w:w="2122"/>
      </w:tblGrid>
      <w:tr w:rsidR="00712044" w:rsidRPr="00665AA0" w:rsidTr="00E20FAA">
        <w:trPr>
          <w:jc w:val="center"/>
        </w:trPr>
        <w:tc>
          <w:tcPr>
            <w:tcW w:w="1842" w:type="dxa"/>
            <w:tcBorders>
              <w:top w:val="nil"/>
              <w:left w:val="nil"/>
              <w:bottom w:val="nil"/>
              <w:right w:val="nil"/>
            </w:tcBorders>
          </w:tcPr>
          <w:p w:rsidR="00712044" w:rsidRPr="00665AA0" w:rsidRDefault="00712044" w:rsidP="00E20FAA"/>
        </w:tc>
        <w:tc>
          <w:tcPr>
            <w:tcW w:w="1842" w:type="dxa"/>
            <w:tcBorders>
              <w:top w:val="nil"/>
              <w:left w:val="nil"/>
              <w:bottom w:val="nil"/>
              <w:right w:val="nil"/>
            </w:tcBorders>
          </w:tcPr>
          <w:p w:rsidR="00712044" w:rsidRPr="00665AA0" w:rsidRDefault="00712044" w:rsidP="00E20FAA"/>
        </w:tc>
        <w:tc>
          <w:tcPr>
            <w:tcW w:w="1842" w:type="dxa"/>
            <w:tcBorders>
              <w:top w:val="nil"/>
              <w:left w:val="nil"/>
              <w:bottom w:val="nil"/>
              <w:right w:val="nil"/>
            </w:tcBorders>
          </w:tcPr>
          <w:p w:rsidR="00712044" w:rsidRPr="00665AA0" w:rsidRDefault="00712044" w:rsidP="00E20FAA"/>
        </w:tc>
        <w:tc>
          <w:tcPr>
            <w:tcW w:w="1564" w:type="dxa"/>
            <w:tcBorders>
              <w:top w:val="nil"/>
              <w:left w:val="nil"/>
              <w:bottom w:val="nil"/>
            </w:tcBorders>
          </w:tcPr>
          <w:p w:rsidR="00094E11" w:rsidRPr="00665AA0" w:rsidRDefault="00094E11" w:rsidP="00E20FAA"/>
        </w:tc>
        <w:tc>
          <w:tcPr>
            <w:tcW w:w="2122" w:type="dxa"/>
          </w:tcPr>
          <w:p w:rsidR="00712044" w:rsidRPr="00665AA0" w:rsidRDefault="00712044" w:rsidP="00E20FAA">
            <w:pPr>
              <w:jc w:val="center"/>
              <w:rPr>
                <w:rFonts w:ascii="Bookman Old Style" w:hAnsi="Bookman Old Style"/>
                <w:b/>
              </w:rPr>
            </w:pPr>
            <w:r w:rsidRPr="00665AA0">
              <w:rPr>
                <w:rFonts w:ascii="Bookman Old Style" w:hAnsi="Bookman Old Style"/>
                <w:b/>
              </w:rPr>
              <w:t>Załącznik nr 2</w:t>
            </w:r>
          </w:p>
        </w:tc>
      </w:tr>
    </w:tbl>
    <w:p w:rsidR="00712044" w:rsidRPr="00665AA0" w:rsidRDefault="00712044" w:rsidP="00712044">
      <w:pPr>
        <w:rPr>
          <w:sz w:val="28"/>
          <w:szCs w:val="28"/>
        </w:rPr>
      </w:pPr>
    </w:p>
    <w:p w:rsidR="00712044" w:rsidRPr="00665AA0" w:rsidRDefault="00712044" w:rsidP="00712044">
      <w:pPr>
        <w:rPr>
          <w:sz w:val="28"/>
          <w:szCs w:val="28"/>
        </w:rPr>
      </w:pPr>
    </w:p>
    <w:p w:rsidR="00712044" w:rsidRPr="00665AA0" w:rsidRDefault="00712044" w:rsidP="00712044">
      <w:pPr>
        <w:jc w:val="center"/>
        <w:rPr>
          <w:rFonts w:ascii="Bookman Old Style" w:hAnsi="Bookman Old Style"/>
          <w:b/>
          <w:sz w:val="28"/>
          <w:szCs w:val="28"/>
        </w:rPr>
      </w:pPr>
    </w:p>
    <w:p w:rsidR="00712044" w:rsidRPr="00665AA0" w:rsidRDefault="00712044" w:rsidP="00712044">
      <w:pPr>
        <w:jc w:val="center"/>
        <w:rPr>
          <w:rFonts w:ascii="Bookman Old Style" w:hAnsi="Bookman Old Style"/>
          <w:b/>
          <w:sz w:val="28"/>
          <w:szCs w:val="28"/>
        </w:rPr>
      </w:pPr>
      <w:r w:rsidRPr="00665AA0">
        <w:rPr>
          <w:rFonts w:ascii="Bookman Old Style" w:hAnsi="Bookman Old Style"/>
          <w:b/>
          <w:sz w:val="28"/>
          <w:szCs w:val="28"/>
        </w:rPr>
        <w:t>Oświadczenie</w:t>
      </w:r>
    </w:p>
    <w:p w:rsidR="00712044" w:rsidRPr="00665AA0" w:rsidRDefault="00712044" w:rsidP="00712044">
      <w:pPr>
        <w:jc w:val="center"/>
        <w:rPr>
          <w:rFonts w:ascii="Bookman Old Style" w:hAnsi="Bookman Old Style"/>
          <w:b/>
          <w:sz w:val="28"/>
          <w:szCs w:val="28"/>
        </w:rPr>
      </w:pPr>
      <w:proofErr w:type="gramStart"/>
      <w:r w:rsidRPr="00665AA0">
        <w:rPr>
          <w:rFonts w:ascii="Bookman Old Style" w:hAnsi="Bookman Old Style"/>
          <w:b/>
          <w:sz w:val="28"/>
          <w:szCs w:val="28"/>
        </w:rPr>
        <w:t>w</w:t>
      </w:r>
      <w:proofErr w:type="gramEnd"/>
      <w:r w:rsidRPr="00665AA0">
        <w:rPr>
          <w:rFonts w:ascii="Bookman Old Style" w:hAnsi="Bookman Old Style"/>
          <w:b/>
          <w:sz w:val="28"/>
          <w:szCs w:val="28"/>
        </w:rPr>
        <w:t xml:space="preserve"> trybie art. 22 ust. 1 ustawy Prawo zamówień publicznych</w:t>
      </w:r>
    </w:p>
    <w:p w:rsidR="00712044" w:rsidRPr="00665AA0" w:rsidRDefault="00712044" w:rsidP="00712044">
      <w:pPr>
        <w:rPr>
          <w:rFonts w:ascii="Bookman Old Style" w:hAnsi="Bookman Old Style"/>
          <w:sz w:val="28"/>
          <w:szCs w:val="28"/>
        </w:rPr>
      </w:pPr>
    </w:p>
    <w:p w:rsidR="00712044" w:rsidRPr="00665AA0" w:rsidRDefault="00712044" w:rsidP="00712044">
      <w:pPr>
        <w:rPr>
          <w:rFonts w:ascii="Bookman Old Style" w:hAnsi="Bookman Old Style"/>
          <w:sz w:val="28"/>
          <w:szCs w:val="28"/>
        </w:rPr>
      </w:pPr>
    </w:p>
    <w:p w:rsidR="00712044" w:rsidRPr="00665AA0" w:rsidRDefault="00712044" w:rsidP="00712044">
      <w:pPr>
        <w:spacing w:line="360" w:lineRule="auto"/>
        <w:rPr>
          <w:rFonts w:ascii="Bookman Old Style" w:hAnsi="Bookman Old Style"/>
          <w:sz w:val="28"/>
          <w:szCs w:val="28"/>
        </w:rPr>
      </w:pPr>
      <w:r w:rsidRPr="00665AA0">
        <w:rPr>
          <w:rFonts w:ascii="Bookman Old Style" w:hAnsi="Bookman Old Style"/>
          <w:sz w:val="28"/>
          <w:szCs w:val="28"/>
        </w:rPr>
        <w:t>Nazwa wykonawcy</w:t>
      </w:r>
    </w:p>
    <w:p w:rsidR="00712044" w:rsidRPr="00665AA0" w:rsidRDefault="00712044" w:rsidP="00712044">
      <w:pPr>
        <w:spacing w:line="360" w:lineRule="auto"/>
        <w:rPr>
          <w:rFonts w:ascii="Bookman Old Style" w:hAnsi="Bookman Old Style"/>
          <w:sz w:val="28"/>
          <w:szCs w:val="28"/>
        </w:rPr>
      </w:pPr>
      <w:proofErr w:type="gramStart"/>
      <w:r w:rsidRPr="00665AA0">
        <w:rPr>
          <w:rFonts w:ascii="Bookman Old Style" w:hAnsi="Bookman Old Style"/>
          <w:sz w:val="28"/>
          <w:szCs w:val="28"/>
        </w:rPr>
        <w:t xml:space="preserve">. . . . . . . . . . . . . . . . . . . . . . . . . . . . . . . . . . . . . . . . . . . . . . . . . . </w:t>
      </w:r>
      <w:proofErr w:type="gramEnd"/>
      <w:r w:rsidRPr="00665AA0">
        <w:rPr>
          <w:rFonts w:ascii="Bookman Old Style" w:hAnsi="Bookman Old Style"/>
          <w:sz w:val="28"/>
          <w:szCs w:val="28"/>
        </w:rPr>
        <w:t xml:space="preserve">. </w:t>
      </w:r>
    </w:p>
    <w:p w:rsidR="00712044" w:rsidRPr="00665AA0" w:rsidRDefault="00712044" w:rsidP="00712044">
      <w:pPr>
        <w:spacing w:line="360" w:lineRule="auto"/>
        <w:rPr>
          <w:rFonts w:ascii="Bookman Old Style" w:hAnsi="Bookman Old Style"/>
          <w:sz w:val="28"/>
          <w:szCs w:val="28"/>
        </w:rPr>
      </w:pPr>
      <w:proofErr w:type="gramStart"/>
      <w:r w:rsidRPr="00665AA0">
        <w:rPr>
          <w:rFonts w:ascii="Bookman Old Style" w:hAnsi="Bookman Old Style"/>
          <w:sz w:val="28"/>
          <w:szCs w:val="28"/>
        </w:rPr>
        <w:t xml:space="preserve">. . . . . . . . . . . . . . . . . . . . . . . . . . . . . . . . . . . . . . . . . . . . . . . . . . </w:t>
      </w:r>
      <w:proofErr w:type="gramEnd"/>
      <w:r w:rsidRPr="00665AA0">
        <w:rPr>
          <w:rFonts w:ascii="Bookman Old Style" w:hAnsi="Bookman Old Style"/>
          <w:sz w:val="28"/>
          <w:szCs w:val="28"/>
        </w:rPr>
        <w:t xml:space="preserve">. </w:t>
      </w:r>
    </w:p>
    <w:p w:rsidR="00712044" w:rsidRPr="00665AA0" w:rsidRDefault="00712044" w:rsidP="00712044">
      <w:pPr>
        <w:spacing w:line="360" w:lineRule="auto"/>
        <w:rPr>
          <w:rFonts w:ascii="Bookman Old Style" w:hAnsi="Bookman Old Style"/>
          <w:sz w:val="28"/>
          <w:szCs w:val="28"/>
        </w:rPr>
      </w:pPr>
      <w:r w:rsidRPr="00665AA0">
        <w:rPr>
          <w:rFonts w:ascii="Bookman Old Style" w:hAnsi="Bookman Old Style"/>
          <w:sz w:val="28"/>
          <w:szCs w:val="28"/>
        </w:rPr>
        <w:t>Adres wykonawcy</w:t>
      </w:r>
    </w:p>
    <w:p w:rsidR="00712044" w:rsidRPr="00665AA0" w:rsidRDefault="00712044" w:rsidP="00712044">
      <w:pPr>
        <w:spacing w:line="360" w:lineRule="auto"/>
        <w:rPr>
          <w:rFonts w:ascii="Bookman Old Style" w:hAnsi="Bookman Old Style"/>
          <w:sz w:val="28"/>
          <w:szCs w:val="28"/>
        </w:rPr>
      </w:pPr>
      <w:proofErr w:type="gramStart"/>
      <w:r w:rsidRPr="00665AA0">
        <w:rPr>
          <w:rFonts w:ascii="Bookman Old Style" w:hAnsi="Bookman Old Style"/>
          <w:sz w:val="28"/>
          <w:szCs w:val="28"/>
        </w:rPr>
        <w:t xml:space="preserve">. . . . . . . . . . . . . . . . . . . . . . . . . . . . . . . . . . . . . . . . . . . . . . . . . . </w:t>
      </w:r>
      <w:proofErr w:type="gramEnd"/>
      <w:r w:rsidRPr="00665AA0">
        <w:rPr>
          <w:rFonts w:ascii="Bookman Old Style" w:hAnsi="Bookman Old Style"/>
          <w:sz w:val="28"/>
          <w:szCs w:val="28"/>
        </w:rPr>
        <w:t xml:space="preserve">. </w:t>
      </w:r>
    </w:p>
    <w:p w:rsidR="00712044" w:rsidRPr="00665AA0" w:rsidRDefault="00712044" w:rsidP="00712044">
      <w:pPr>
        <w:spacing w:line="360" w:lineRule="auto"/>
        <w:rPr>
          <w:rFonts w:ascii="Bookman Old Style" w:hAnsi="Bookman Old Style"/>
          <w:sz w:val="28"/>
          <w:szCs w:val="28"/>
        </w:rPr>
      </w:pPr>
      <w:proofErr w:type="gramStart"/>
      <w:r w:rsidRPr="00665AA0">
        <w:rPr>
          <w:rFonts w:ascii="Bookman Old Style" w:hAnsi="Bookman Old Style"/>
          <w:sz w:val="28"/>
          <w:szCs w:val="28"/>
        </w:rPr>
        <w:t xml:space="preserve">. . . . . . . . . . . . . . . . . . . . . . . . . . . . . . . . . . . . . . . . . . . . . . . . . . </w:t>
      </w:r>
      <w:proofErr w:type="gramEnd"/>
      <w:r w:rsidRPr="00665AA0">
        <w:rPr>
          <w:rFonts w:ascii="Bookman Old Style" w:hAnsi="Bookman Old Style"/>
          <w:sz w:val="28"/>
          <w:szCs w:val="28"/>
        </w:rPr>
        <w:t xml:space="preserve">. </w:t>
      </w:r>
    </w:p>
    <w:p w:rsidR="00712044" w:rsidRPr="00665AA0" w:rsidRDefault="00712044" w:rsidP="00712044">
      <w:pPr>
        <w:spacing w:line="360" w:lineRule="auto"/>
        <w:rPr>
          <w:rFonts w:ascii="Bookman Old Style" w:hAnsi="Bookman Old Style"/>
          <w:sz w:val="28"/>
          <w:szCs w:val="28"/>
        </w:rPr>
      </w:pPr>
      <w:r w:rsidRPr="00665AA0">
        <w:rPr>
          <w:rFonts w:ascii="Bookman Old Style" w:hAnsi="Bookman Old Style"/>
          <w:sz w:val="28"/>
          <w:szCs w:val="28"/>
        </w:rPr>
        <w:t>Numer telefonu/</w:t>
      </w:r>
      <w:proofErr w:type="spellStart"/>
      <w:r w:rsidRPr="00665AA0">
        <w:rPr>
          <w:rFonts w:ascii="Bookman Old Style" w:hAnsi="Bookman Old Style"/>
          <w:sz w:val="28"/>
          <w:szCs w:val="28"/>
        </w:rPr>
        <w:t>faxu</w:t>
      </w:r>
      <w:proofErr w:type="spellEnd"/>
    </w:p>
    <w:p w:rsidR="00712044" w:rsidRPr="00665AA0" w:rsidRDefault="00712044" w:rsidP="00712044">
      <w:pPr>
        <w:spacing w:line="360" w:lineRule="auto"/>
        <w:rPr>
          <w:rFonts w:ascii="Bookman Old Style" w:hAnsi="Bookman Old Style"/>
          <w:sz w:val="28"/>
          <w:szCs w:val="28"/>
        </w:rPr>
      </w:pPr>
      <w:proofErr w:type="gramStart"/>
      <w:r w:rsidRPr="00665AA0">
        <w:rPr>
          <w:rFonts w:ascii="Bookman Old Style" w:hAnsi="Bookman Old Style"/>
          <w:sz w:val="28"/>
          <w:szCs w:val="28"/>
        </w:rPr>
        <w:t xml:space="preserve">. . . . . . . . . . . . . . . . . . . . . . . . . . . . . . . . . . . . . . . . . . . . . . . . . . </w:t>
      </w:r>
      <w:proofErr w:type="gramEnd"/>
      <w:r w:rsidRPr="00665AA0">
        <w:rPr>
          <w:rFonts w:ascii="Bookman Old Style" w:hAnsi="Bookman Old Style"/>
          <w:sz w:val="28"/>
          <w:szCs w:val="28"/>
        </w:rPr>
        <w:t xml:space="preserve">. </w:t>
      </w:r>
    </w:p>
    <w:p w:rsidR="00712044" w:rsidRPr="00665AA0" w:rsidRDefault="00712044" w:rsidP="00712044">
      <w:pPr>
        <w:spacing w:line="360" w:lineRule="auto"/>
        <w:jc w:val="both"/>
        <w:rPr>
          <w:rFonts w:ascii="Bookman Old Style" w:hAnsi="Bookman Old Style"/>
        </w:rPr>
      </w:pPr>
      <w:r w:rsidRPr="00665AA0">
        <w:rPr>
          <w:rFonts w:ascii="Bookman Old Style" w:hAnsi="Bookman Old Style"/>
        </w:rPr>
        <w:t>Oświadczam, że spełniam warunki dotyczące</w:t>
      </w:r>
      <w:r w:rsidRPr="00665AA0">
        <w:rPr>
          <w:rFonts w:ascii="Bookman Old Style" w:hAnsi="Bookman Old Style"/>
          <w:b/>
        </w:rPr>
        <w:t>:</w:t>
      </w:r>
    </w:p>
    <w:p w:rsidR="00712044" w:rsidRPr="00665AA0" w:rsidRDefault="00712044" w:rsidP="00712044">
      <w:pPr>
        <w:tabs>
          <w:tab w:val="right" w:pos="284"/>
          <w:tab w:val="left" w:pos="408"/>
        </w:tabs>
        <w:autoSpaceDE w:val="0"/>
        <w:autoSpaceDN w:val="0"/>
        <w:adjustRightInd w:val="0"/>
        <w:ind w:left="408" w:hanging="408"/>
        <w:jc w:val="both"/>
        <w:rPr>
          <w:rFonts w:ascii="Bookman Old Style" w:hAnsi="Bookman Old Style" w:cs="Arial"/>
        </w:rPr>
      </w:pPr>
      <w:r w:rsidRPr="00665AA0">
        <w:rPr>
          <w:rFonts w:ascii="Bookman Old Style" w:hAnsi="Bookman Old Style" w:cs="Arial"/>
        </w:rPr>
        <w:tab/>
        <w:t>1.</w:t>
      </w:r>
      <w:r w:rsidRPr="00665AA0">
        <w:rPr>
          <w:rFonts w:ascii="Bookman Old Style" w:hAnsi="Bookman Old Style" w:cs="Arial"/>
        </w:rPr>
        <w:tab/>
      </w:r>
      <w:proofErr w:type="gramStart"/>
      <w:r w:rsidRPr="00665AA0">
        <w:rPr>
          <w:rFonts w:ascii="Bookman Old Style" w:hAnsi="Bookman Old Style" w:cs="Arial"/>
        </w:rPr>
        <w:t>posiadania</w:t>
      </w:r>
      <w:proofErr w:type="gramEnd"/>
      <w:r w:rsidRPr="00665AA0">
        <w:rPr>
          <w:rFonts w:ascii="Bookman Old Style" w:hAnsi="Bookman Old Style" w:cs="Arial"/>
        </w:rPr>
        <w:t xml:space="preserve"> uprawnień do wykonywania określonej działalności lub czynności, jeżeli przepisy prawa nakładają obowiązek ich posiadania;</w:t>
      </w:r>
    </w:p>
    <w:p w:rsidR="00712044" w:rsidRPr="00665AA0" w:rsidRDefault="00712044" w:rsidP="00712044">
      <w:pPr>
        <w:tabs>
          <w:tab w:val="right" w:pos="284"/>
          <w:tab w:val="left" w:pos="408"/>
        </w:tabs>
        <w:autoSpaceDE w:val="0"/>
        <w:autoSpaceDN w:val="0"/>
        <w:adjustRightInd w:val="0"/>
        <w:ind w:left="408" w:hanging="408"/>
        <w:jc w:val="both"/>
        <w:rPr>
          <w:rFonts w:ascii="Bookman Old Style" w:hAnsi="Bookman Old Style" w:cs="Arial"/>
        </w:rPr>
      </w:pPr>
      <w:r w:rsidRPr="00665AA0">
        <w:rPr>
          <w:rFonts w:ascii="Bookman Old Style" w:hAnsi="Bookman Old Style" w:cs="Arial"/>
        </w:rPr>
        <w:tab/>
        <w:t>2.</w:t>
      </w:r>
      <w:r w:rsidRPr="00665AA0">
        <w:rPr>
          <w:rFonts w:ascii="Bookman Old Style" w:hAnsi="Bookman Old Style" w:cs="Arial"/>
        </w:rPr>
        <w:tab/>
      </w:r>
      <w:proofErr w:type="gramStart"/>
      <w:r w:rsidRPr="00665AA0">
        <w:rPr>
          <w:rFonts w:ascii="Bookman Old Style" w:hAnsi="Bookman Old Style" w:cs="Arial"/>
        </w:rPr>
        <w:t>posiadania</w:t>
      </w:r>
      <w:proofErr w:type="gramEnd"/>
      <w:r w:rsidRPr="00665AA0">
        <w:rPr>
          <w:rFonts w:ascii="Bookman Old Style" w:hAnsi="Bookman Old Style" w:cs="Arial"/>
        </w:rPr>
        <w:t xml:space="preserve"> wiedzy i doświadczenia;</w:t>
      </w:r>
    </w:p>
    <w:p w:rsidR="00712044" w:rsidRPr="00665AA0" w:rsidRDefault="00712044" w:rsidP="00712044">
      <w:pPr>
        <w:tabs>
          <w:tab w:val="right" w:pos="284"/>
          <w:tab w:val="left" w:pos="408"/>
        </w:tabs>
        <w:autoSpaceDE w:val="0"/>
        <w:autoSpaceDN w:val="0"/>
        <w:adjustRightInd w:val="0"/>
        <w:ind w:left="408" w:hanging="408"/>
        <w:jc w:val="both"/>
        <w:rPr>
          <w:rFonts w:ascii="Bookman Old Style" w:hAnsi="Bookman Old Style" w:cs="Arial"/>
        </w:rPr>
      </w:pPr>
      <w:r w:rsidRPr="00665AA0">
        <w:rPr>
          <w:rFonts w:ascii="Bookman Old Style" w:hAnsi="Bookman Old Style" w:cs="Arial"/>
        </w:rPr>
        <w:tab/>
        <w:t>3.</w:t>
      </w:r>
      <w:r w:rsidRPr="00665AA0">
        <w:rPr>
          <w:rFonts w:ascii="Bookman Old Style" w:hAnsi="Bookman Old Style" w:cs="Arial"/>
        </w:rPr>
        <w:tab/>
      </w:r>
      <w:proofErr w:type="gramStart"/>
      <w:r w:rsidRPr="00665AA0">
        <w:rPr>
          <w:rFonts w:ascii="Bookman Old Style" w:hAnsi="Bookman Old Style" w:cs="Arial"/>
        </w:rPr>
        <w:t>dysponowania</w:t>
      </w:r>
      <w:proofErr w:type="gramEnd"/>
      <w:r w:rsidRPr="00665AA0">
        <w:rPr>
          <w:rFonts w:ascii="Bookman Old Style" w:hAnsi="Bookman Old Style" w:cs="Arial"/>
        </w:rPr>
        <w:t xml:space="preserve"> odpowiednim potencjałem technicznym oraz osobami zdolnymi do wykonania zamówienia;</w:t>
      </w:r>
    </w:p>
    <w:p w:rsidR="00712044" w:rsidRPr="00665AA0" w:rsidRDefault="00712044" w:rsidP="00712044">
      <w:pPr>
        <w:tabs>
          <w:tab w:val="right" w:pos="284"/>
          <w:tab w:val="left" w:pos="408"/>
        </w:tabs>
        <w:autoSpaceDE w:val="0"/>
        <w:autoSpaceDN w:val="0"/>
        <w:adjustRightInd w:val="0"/>
        <w:ind w:left="408" w:hanging="408"/>
        <w:jc w:val="both"/>
        <w:rPr>
          <w:rFonts w:ascii="Bookman Old Style" w:hAnsi="Bookman Old Style" w:cs="Arial"/>
        </w:rPr>
      </w:pPr>
      <w:r w:rsidRPr="00665AA0">
        <w:rPr>
          <w:rFonts w:ascii="Bookman Old Style" w:hAnsi="Bookman Old Style" w:cs="Arial"/>
        </w:rPr>
        <w:tab/>
        <w:t>4.</w:t>
      </w:r>
      <w:r w:rsidRPr="00665AA0">
        <w:rPr>
          <w:rFonts w:ascii="Bookman Old Style" w:hAnsi="Bookman Old Style" w:cs="Arial"/>
        </w:rPr>
        <w:tab/>
      </w:r>
      <w:proofErr w:type="gramStart"/>
      <w:r w:rsidRPr="00665AA0">
        <w:rPr>
          <w:rFonts w:ascii="Bookman Old Style" w:hAnsi="Bookman Old Style" w:cs="Arial"/>
        </w:rPr>
        <w:t>sytuacji</w:t>
      </w:r>
      <w:proofErr w:type="gramEnd"/>
      <w:r w:rsidRPr="00665AA0">
        <w:rPr>
          <w:rFonts w:ascii="Bookman Old Style" w:hAnsi="Bookman Old Style" w:cs="Arial"/>
        </w:rPr>
        <w:t xml:space="preserve"> ekonomicznej i finansowej</w:t>
      </w:r>
      <w:r>
        <w:rPr>
          <w:rFonts w:ascii="Bookman Old Style" w:hAnsi="Bookman Old Style" w:cs="Arial"/>
        </w:rPr>
        <w:t xml:space="preserve"> zapewniającej wykonanie zamówienia</w:t>
      </w:r>
      <w:r w:rsidRPr="00665AA0">
        <w:rPr>
          <w:rFonts w:ascii="Bookman Old Style" w:hAnsi="Bookman Old Style" w:cs="Arial"/>
        </w:rPr>
        <w:t>.</w:t>
      </w:r>
    </w:p>
    <w:p w:rsidR="00712044" w:rsidRDefault="00712044" w:rsidP="00712044">
      <w:pPr>
        <w:spacing w:line="360" w:lineRule="auto"/>
        <w:jc w:val="both"/>
        <w:rPr>
          <w:rFonts w:ascii="Bookman Old Style" w:hAnsi="Bookman Old Style"/>
        </w:rPr>
      </w:pPr>
    </w:p>
    <w:p w:rsidR="00712044" w:rsidRPr="00665AA0" w:rsidRDefault="00712044" w:rsidP="00712044">
      <w:pPr>
        <w:spacing w:line="360" w:lineRule="auto"/>
        <w:jc w:val="both"/>
        <w:rPr>
          <w:rFonts w:ascii="Bookman Old Style" w:hAnsi="Bookman Old Style"/>
        </w:rPr>
      </w:pPr>
    </w:p>
    <w:tbl>
      <w:tblPr>
        <w:tblW w:w="0" w:type="auto"/>
        <w:jc w:val="center"/>
        <w:tblLook w:val="01E0"/>
      </w:tblPr>
      <w:tblGrid>
        <w:gridCol w:w="4606"/>
        <w:gridCol w:w="4606"/>
      </w:tblGrid>
      <w:tr w:rsidR="00712044" w:rsidRPr="00665AA0" w:rsidTr="00E20FAA">
        <w:trPr>
          <w:jc w:val="center"/>
        </w:trPr>
        <w:tc>
          <w:tcPr>
            <w:tcW w:w="4606" w:type="dxa"/>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rPr>
              <w:t>Data</w:t>
            </w:r>
          </w:p>
        </w:tc>
        <w:tc>
          <w:tcPr>
            <w:tcW w:w="4606" w:type="dxa"/>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rPr>
              <w:t>Podpis</w:t>
            </w:r>
          </w:p>
        </w:tc>
      </w:tr>
      <w:tr w:rsidR="00712044" w:rsidRPr="00665AA0" w:rsidTr="00E20FAA">
        <w:trPr>
          <w:jc w:val="center"/>
        </w:trPr>
        <w:tc>
          <w:tcPr>
            <w:tcW w:w="4606" w:type="dxa"/>
          </w:tcPr>
          <w:p w:rsidR="00712044" w:rsidRPr="00665AA0" w:rsidRDefault="00712044" w:rsidP="00E20FAA">
            <w:pPr>
              <w:spacing w:line="360" w:lineRule="auto"/>
              <w:jc w:val="center"/>
              <w:rPr>
                <w:rFonts w:ascii="Bookman Old Style" w:hAnsi="Bookman Old Style"/>
              </w:rPr>
            </w:pPr>
          </w:p>
          <w:p w:rsidR="00712044" w:rsidRPr="00665AA0" w:rsidRDefault="00712044" w:rsidP="00E20FAA">
            <w:pPr>
              <w:spacing w:line="360" w:lineRule="auto"/>
              <w:jc w:val="center"/>
              <w:rPr>
                <w:rFonts w:ascii="Bookman Old Style" w:hAnsi="Bookman Old Style"/>
              </w:rPr>
            </w:pPr>
            <w:proofErr w:type="gramStart"/>
            <w:r w:rsidRPr="00665AA0">
              <w:rPr>
                <w:rFonts w:ascii="Bookman Old Style" w:hAnsi="Bookman Old Style"/>
              </w:rPr>
              <w:t>. . . . . . . . . . . . . . . . . . . . .</w:t>
            </w:r>
            <w:proofErr w:type="gramEnd"/>
          </w:p>
        </w:tc>
        <w:tc>
          <w:tcPr>
            <w:tcW w:w="4606" w:type="dxa"/>
          </w:tcPr>
          <w:p w:rsidR="00712044" w:rsidRPr="00665AA0" w:rsidRDefault="00712044" w:rsidP="00E20FAA">
            <w:pPr>
              <w:spacing w:line="360" w:lineRule="auto"/>
              <w:jc w:val="center"/>
              <w:rPr>
                <w:rFonts w:ascii="Bookman Old Style" w:hAnsi="Bookman Old Style"/>
              </w:rPr>
            </w:pPr>
          </w:p>
          <w:p w:rsidR="00712044" w:rsidRPr="00665AA0" w:rsidRDefault="00712044" w:rsidP="00E20FAA">
            <w:pPr>
              <w:spacing w:line="360" w:lineRule="auto"/>
              <w:jc w:val="center"/>
              <w:rPr>
                <w:rFonts w:ascii="Bookman Old Style" w:hAnsi="Bookman Old Style"/>
              </w:rPr>
            </w:pPr>
            <w:proofErr w:type="gramStart"/>
            <w:r w:rsidRPr="00665AA0">
              <w:rPr>
                <w:rFonts w:ascii="Bookman Old Style" w:hAnsi="Bookman Old Style"/>
              </w:rPr>
              <w:t>. . . . . . . . . . . . . . . . . . . . .</w:t>
            </w:r>
            <w:proofErr w:type="gramEnd"/>
          </w:p>
          <w:p w:rsidR="00712044" w:rsidRPr="00665AA0" w:rsidRDefault="00712044" w:rsidP="00E20FAA">
            <w:pPr>
              <w:spacing w:line="360" w:lineRule="auto"/>
              <w:jc w:val="center"/>
              <w:rPr>
                <w:rFonts w:ascii="Bookman Old Style" w:hAnsi="Bookman Old Style"/>
                <w:sz w:val="20"/>
                <w:szCs w:val="20"/>
              </w:rPr>
            </w:pPr>
            <w:r w:rsidRPr="00665AA0">
              <w:rPr>
                <w:rFonts w:ascii="Bookman Old Style" w:hAnsi="Bookman Old Style"/>
                <w:sz w:val="20"/>
                <w:szCs w:val="20"/>
              </w:rPr>
              <w:t>(podpis wykonawcy)</w:t>
            </w:r>
          </w:p>
        </w:tc>
      </w:tr>
    </w:tbl>
    <w:p w:rsidR="00712044" w:rsidRPr="00665AA0" w:rsidRDefault="00712044" w:rsidP="00712044">
      <w:pPr>
        <w:widowControl w:val="0"/>
        <w:tabs>
          <w:tab w:val="left" w:leader="dot" w:pos="0"/>
          <w:tab w:val="left" w:leader="dot" w:pos="2227"/>
        </w:tabs>
        <w:spacing w:line="235" w:lineRule="atLeast"/>
        <w:jc w:val="both"/>
      </w:pPr>
      <w:r w:rsidRPr="00665AA0">
        <w:br w:type="page"/>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1842"/>
        <w:gridCol w:w="1842"/>
        <w:gridCol w:w="1384"/>
        <w:gridCol w:w="2302"/>
      </w:tblGrid>
      <w:tr w:rsidR="00712044" w:rsidRPr="00665AA0" w:rsidTr="00E20FAA">
        <w:trPr>
          <w:jc w:val="center"/>
        </w:trPr>
        <w:tc>
          <w:tcPr>
            <w:tcW w:w="1842" w:type="dxa"/>
            <w:tcBorders>
              <w:top w:val="nil"/>
              <w:left w:val="nil"/>
              <w:bottom w:val="nil"/>
              <w:right w:val="nil"/>
            </w:tcBorders>
          </w:tcPr>
          <w:p w:rsidR="00712044" w:rsidRPr="00665AA0" w:rsidRDefault="00712044" w:rsidP="00E20FAA"/>
        </w:tc>
        <w:tc>
          <w:tcPr>
            <w:tcW w:w="1842" w:type="dxa"/>
            <w:tcBorders>
              <w:top w:val="nil"/>
              <w:left w:val="nil"/>
              <w:bottom w:val="nil"/>
              <w:right w:val="nil"/>
            </w:tcBorders>
          </w:tcPr>
          <w:p w:rsidR="00712044" w:rsidRPr="00665AA0" w:rsidRDefault="00712044" w:rsidP="00E20FAA"/>
        </w:tc>
        <w:tc>
          <w:tcPr>
            <w:tcW w:w="1842" w:type="dxa"/>
            <w:tcBorders>
              <w:top w:val="nil"/>
              <w:left w:val="nil"/>
              <w:bottom w:val="nil"/>
              <w:right w:val="nil"/>
            </w:tcBorders>
          </w:tcPr>
          <w:p w:rsidR="00712044" w:rsidRPr="00665AA0" w:rsidRDefault="00712044" w:rsidP="00E20FAA"/>
        </w:tc>
        <w:tc>
          <w:tcPr>
            <w:tcW w:w="1384" w:type="dxa"/>
            <w:tcBorders>
              <w:top w:val="nil"/>
              <w:left w:val="nil"/>
              <w:bottom w:val="nil"/>
            </w:tcBorders>
          </w:tcPr>
          <w:p w:rsidR="00712044" w:rsidRPr="00665AA0" w:rsidRDefault="00712044" w:rsidP="00E20FAA"/>
        </w:tc>
        <w:tc>
          <w:tcPr>
            <w:tcW w:w="2302" w:type="dxa"/>
            <w:tcBorders>
              <w:top w:val="single" w:sz="4" w:space="0" w:color="auto"/>
            </w:tcBorders>
          </w:tcPr>
          <w:p w:rsidR="00712044" w:rsidRPr="00665AA0" w:rsidRDefault="00712044" w:rsidP="00E20FAA">
            <w:pPr>
              <w:jc w:val="center"/>
              <w:rPr>
                <w:rFonts w:ascii="Bookman Old Style" w:hAnsi="Bookman Old Style"/>
                <w:b/>
              </w:rPr>
            </w:pPr>
            <w:r w:rsidRPr="00665AA0">
              <w:rPr>
                <w:rFonts w:ascii="Bookman Old Style" w:hAnsi="Bookman Old Style"/>
                <w:b/>
              </w:rPr>
              <w:t>Załącznik nr 3</w:t>
            </w:r>
          </w:p>
        </w:tc>
      </w:tr>
    </w:tbl>
    <w:p w:rsidR="00712044" w:rsidRPr="00665AA0" w:rsidRDefault="00712044" w:rsidP="00712044">
      <w:pPr>
        <w:rPr>
          <w:sz w:val="28"/>
          <w:szCs w:val="28"/>
        </w:rPr>
      </w:pPr>
    </w:p>
    <w:p w:rsidR="00712044" w:rsidRPr="00665AA0" w:rsidRDefault="00712044" w:rsidP="00712044">
      <w:pPr>
        <w:rPr>
          <w:sz w:val="28"/>
          <w:szCs w:val="28"/>
        </w:rPr>
      </w:pPr>
    </w:p>
    <w:p w:rsidR="00712044" w:rsidRPr="00665AA0" w:rsidRDefault="00712044" w:rsidP="00712044">
      <w:pPr>
        <w:jc w:val="center"/>
        <w:rPr>
          <w:rFonts w:ascii="Bookman Old Style" w:hAnsi="Bookman Old Style"/>
          <w:b/>
          <w:sz w:val="28"/>
          <w:szCs w:val="28"/>
        </w:rPr>
      </w:pPr>
    </w:p>
    <w:p w:rsidR="00712044" w:rsidRPr="00665AA0" w:rsidRDefault="00712044" w:rsidP="00712044">
      <w:pPr>
        <w:spacing w:line="360" w:lineRule="auto"/>
        <w:rPr>
          <w:rFonts w:ascii="Bookman Old Style" w:hAnsi="Bookman Old Style"/>
          <w:sz w:val="22"/>
          <w:szCs w:val="22"/>
        </w:rPr>
      </w:pPr>
      <w:r>
        <w:rPr>
          <w:rFonts w:ascii="Bookman Old Style" w:hAnsi="Bookman Old Style"/>
          <w:sz w:val="22"/>
          <w:szCs w:val="22"/>
        </w:rPr>
        <w:t>Nazwa wykonawcy</w:t>
      </w:r>
    </w:p>
    <w:p w:rsidR="00712044" w:rsidRPr="00665AA0" w:rsidRDefault="00712044" w:rsidP="00712044">
      <w:pPr>
        <w:spacing w:line="360" w:lineRule="auto"/>
        <w:rPr>
          <w:rFonts w:ascii="Bookman Old Style" w:hAnsi="Bookman Old Style"/>
          <w:sz w:val="22"/>
          <w:szCs w:val="22"/>
        </w:rPr>
      </w:pPr>
      <w:proofErr w:type="gramStart"/>
      <w:r w:rsidRPr="00665AA0">
        <w:rPr>
          <w:rFonts w:ascii="Bookman Old Style" w:hAnsi="Bookman Old Style"/>
          <w:sz w:val="22"/>
          <w:szCs w:val="22"/>
        </w:rPr>
        <w:t xml:space="preserve">. . . . . . . . . . . . . . . . . . . . . . . . . . . . . . . . . . . . . . . . . . . . . . . . . . </w:t>
      </w:r>
      <w:proofErr w:type="gramEnd"/>
      <w:r w:rsidRPr="00665AA0">
        <w:rPr>
          <w:rFonts w:ascii="Bookman Old Style" w:hAnsi="Bookman Old Style"/>
          <w:sz w:val="22"/>
          <w:szCs w:val="22"/>
        </w:rPr>
        <w:t xml:space="preserve">. </w:t>
      </w:r>
    </w:p>
    <w:p w:rsidR="00712044" w:rsidRPr="00665AA0" w:rsidRDefault="00712044" w:rsidP="00712044">
      <w:pPr>
        <w:spacing w:line="360" w:lineRule="auto"/>
        <w:rPr>
          <w:rFonts w:ascii="Bookman Old Style" w:hAnsi="Bookman Old Style"/>
          <w:sz w:val="22"/>
          <w:szCs w:val="22"/>
        </w:rPr>
      </w:pPr>
      <w:proofErr w:type="gramStart"/>
      <w:r w:rsidRPr="00665AA0">
        <w:rPr>
          <w:rFonts w:ascii="Bookman Old Style" w:hAnsi="Bookman Old Style"/>
          <w:sz w:val="22"/>
          <w:szCs w:val="22"/>
        </w:rPr>
        <w:t xml:space="preserve">. . . . . . . . . . . . . . . . . . . . . . . . . . . . . . . . . . . . . . . . . . . . . . . . . . </w:t>
      </w:r>
      <w:proofErr w:type="gramEnd"/>
      <w:r w:rsidRPr="00665AA0">
        <w:rPr>
          <w:rFonts w:ascii="Bookman Old Style" w:hAnsi="Bookman Old Style"/>
          <w:sz w:val="22"/>
          <w:szCs w:val="22"/>
        </w:rPr>
        <w:t xml:space="preserve">. </w:t>
      </w:r>
    </w:p>
    <w:p w:rsidR="00712044" w:rsidRPr="00665AA0" w:rsidRDefault="00712044" w:rsidP="00712044">
      <w:pPr>
        <w:spacing w:line="360" w:lineRule="auto"/>
        <w:rPr>
          <w:rFonts w:ascii="Bookman Old Style" w:hAnsi="Bookman Old Style"/>
          <w:sz w:val="22"/>
          <w:szCs w:val="22"/>
        </w:rPr>
      </w:pPr>
      <w:r w:rsidRPr="00665AA0">
        <w:rPr>
          <w:rFonts w:ascii="Bookman Old Style" w:hAnsi="Bookman Old Style"/>
          <w:sz w:val="22"/>
          <w:szCs w:val="22"/>
        </w:rPr>
        <w:t>Adres wykonawcy</w:t>
      </w:r>
    </w:p>
    <w:p w:rsidR="00712044" w:rsidRPr="00665AA0" w:rsidRDefault="00712044" w:rsidP="00712044">
      <w:pPr>
        <w:spacing w:line="360" w:lineRule="auto"/>
        <w:rPr>
          <w:rFonts w:ascii="Bookman Old Style" w:hAnsi="Bookman Old Style"/>
          <w:sz w:val="22"/>
          <w:szCs w:val="22"/>
        </w:rPr>
      </w:pPr>
      <w:proofErr w:type="gramStart"/>
      <w:r w:rsidRPr="00665AA0">
        <w:rPr>
          <w:rFonts w:ascii="Bookman Old Style" w:hAnsi="Bookman Old Style"/>
          <w:sz w:val="22"/>
          <w:szCs w:val="22"/>
        </w:rPr>
        <w:t xml:space="preserve">. . . . . . . . . . . . . . . . . . . . . . . . . . . . . . . . . . . . . . . . . . . . . . . . . . </w:t>
      </w:r>
      <w:proofErr w:type="gramEnd"/>
      <w:r w:rsidRPr="00665AA0">
        <w:rPr>
          <w:rFonts w:ascii="Bookman Old Style" w:hAnsi="Bookman Old Style"/>
          <w:sz w:val="22"/>
          <w:szCs w:val="22"/>
        </w:rPr>
        <w:t xml:space="preserve">. </w:t>
      </w:r>
    </w:p>
    <w:p w:rsidR="00712044" w:rsidRPr="00665AA0" w:rsidRDefault="00712044" w:rsidP="00712044">
      <w:pPr>
        <w:spacing w:line="360" w:lineRule="auto"/>
        <w:rPr>
          <w:rFonts w:ascii="Bookman Old Style" w:hAnsi="Bookman Old Style"/>
          <w:sz w:val="22"/>
          <w:szCs w:val="22"/>
        </w:rPr>
      </w:pPr>
      <w:proofErr w:type="gramStart"/>
      <w:r w:rsidRPr="00665AA0">
        <w:rPr>
          <w:rFonts w:ascii="Bookman Old Style" w:hAnsi="Bookman Old Style"/>
          <w:sz w:val="22"/>
          <w:szCs w:val="22"/>
        </w:rPr>
        <w:t xml:space="preserve">. . . . . . . . . . . . . . . . . . . . . . . . . . . . . . . . . . . . . . . . . . . . . . . . . . </w:t>
      </w:r>
      <w:proofErr w:type="gramEnd"/>
      <w:r w:rsidRPr="00665AA0">
        <w:rPr>
          <w:rFonts w:ascii="Bookman Old Style" w:hAnsi="Bookman Old Style"/>
          <w:sz w:val="22"/>
          <w:szCs w:val="22"/>
        </w:rPr>
        <w:t xml:space="preserve">. </w:t>
      </w:r>
    </w:p>
    <w:p w:rsidR="00712044" w:rsidRPr="00665AA0" w:rsidRDefault="00712044" w:rsidP="00712044">
      <w:pPr>
        <w:spacing w:line="360" w:lineRule="auto"/>
        <w:rPr>
          <w:rFonts w:ascii="Bookman Old Style" w:hAnsi="Bookman Old Style"/>
          <w:sz w:val="22"/>
          <w:szCs w:val="22"/>
        </w:rPr>
      </w:pPr>
      <w:r w:rsidRPr="00665AA0">
        <w:rPr>
          <w:rFonts w:ascii="Bookman Old Style" w:hAnsi="Bookman Old Style"/>
          <w:sz w:val="22"/>
          <w:szCs w:val="22"/>
        </w:rPr>
        <w:t>Numer telefonu/</w:t>
      </w:r>
      <w:proofErr w:type="spellStart"/>
      <w:r w:rsidRPr="00665AA0">
        <w:rPr>
          <w:rFonts w:ascii="Bookman Old Style" w:hAnsi="Bookman Old Style"/>
          <w:sz w:val="22"/>
          <w:szCs w:val="22"/>
        </w:rPr>
        <w:t>faxu</w:t>
      </w:r>
      <w:proofErr w:type="spellEnd"/>
    </w:p>
    <w:p w:rsidR="00712044" w:rsidRPr="00665AA0" w:rsidRDefault="00712044" w:rsidP="00712044">
      <w:pPr>
        <w:spacing w:line="360" w:lineRule="auto"/>
        <w:rPr>
          <w:rFonts w:ascii="Bookman Old Style" w:hAnsi="Bookman Old Style"/>
          <w:sz w:val="22"/>
          <w:szCs w:val="22"/>
        </w:rPr>
      </w:pPr>
      <w:proofErr w:type="gramStart"/>
      <w:r w:rsidRPr="00665AA0">
        <w:rPr>
          <w:rFonts w:ascii="Bookman Old Style" w:hAnsi="Bookman Old Style"/>
          <w:sz w:val="22"/>
          <w:szCs w:val="22"/>
        </w:rPr>
        <w:t xml:space="preserve">. . . . . . . . . . . . . . . . . . . . . . . . . . . . . . . . . . . . . . . . . . . . . . . . . . </w:t>
      </w:r>
      <w:proofErr w:type="gramEnd"/>
      <w:r w:rsidRPr="00665AA0">
        <w:rPr>
          <w:rFonts w:ascii="Bookman Old Style" w:hAnsi="Bookman Old Style"/>
          <w:sz w:val="22"/>
          <w:szCs w:val="22"/>
        </w:rPr>
        <w:t xml:space="preserve">. </w:t>
      </w:r>
    </w:p>
    <w:p w:rsidR="00712044" w:rsidRPr="00665AA0" w:rsidRDefault="00712044" w:rsidP="00712044">
      <w:pPr>
        <w:spacing w:line="360" w:lineRule="auto"/>
        <w:jc w:val="center"/>
        <w:rPr>
          <w:rFonts w:ascii="Bookman Old Style" w:hAnsi="Bookman Old Style"/>
          <w:b/>
          <w:sz w:val="28"/>
          <w:szCs w:val="28"/>
        </w:rPr>
      </w:pPr>
      <w:r w:rsidRPr="00665AA0">
        <w:rPr>
          <w:rFonts w:ascii="Bookman Old Style" w:hAnsi="Bookman Old Style"/>
          <w:b/>
          <w:sz w:val="28"/>
          <w:szCs w:val="28"/>
        </w:rPr>
        <w:t>WYKAZ</w:t>
      </w:r>
    </w:p>
    <w:p w:rsidR="00712044" w:rsidRPr="00665AA0" w:rsidRDefault="00712044" w:rsidP="00712044">
      <w:pPr>
        <w:jc w:val="center"/>
        <w:rPr>
          <w:rFonts w:ascii="Bookman Old Style" w:hAnsi="Bookman Old Style"/>
        </w:rPr>
      </w:pPr>
      <w:proofErr w:type="gramStart"/>
      <w:r w:rsidRPr="00665AA0">
        <w:rPr>
          <w:rFonts w:ascii="Bookman Old Style" w:hAnsi="Bookman Old Style"/>
        </w:rPr>
        <w:t>narzędzi</w:t>
      </w:r>
      <w:proofErr w:type="gramEnd"/>
      <w:r w:rsidRPr="00665AA0">
        <w:rPr>
          <w:rFonts w:ascii="Bookman Old Style" w:hAnsi="Bookman Old Style"/>
        </w:rPr>
        <w:t>, wyposażenia zakładu i urządzeń technicznych dostępnych wykonawcy w celu realizacji zamówienia</w:t>
      </w:r>
    </w:p>
    <w:p w:rsidR="00712044" w:rsidRPr="00665AA0" w:rsidRDefault="00712044" w:rsidP="00712044">
      <w:pPr>
        <w:jc w:val="center"/>
        <w:rPr>
          <w:rFonts w:ascii="Bookman Old Style" w:hAnsi="Bookman Old Sty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
        <w:gridCol w:w="4358"/>
        <w:gridCol w:w="4140"/>
      </w:tblGrid>
      <w:tr w:rsidR="00712044" w:rsidRPr="00665AA0" w:rsidTr="00E20FAA">
        <w:tc>
          <w:tcPr>
            <w:tcW w:w="790" w:type="dxa"/>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sz w:val="22"/>
                <w:szCs w:val="22"/>
              </w:rPr>
              <w:t>L.</w:t>
            </w:r>
            <w:proofErr w:type="gramStart"/>
            <w:r w:rsidRPr="00665AA0">
              <w:rPr>
                <w:rFonts w:ascii="Bookman Old Style" w:hAnsi="Bookman Old Style"/>
                <w:b/>
                <w:sz w:val="22"/>
                <w:szCs w:val="22"/>
              </w:rPr>
              <w:t>p</w:t>
            </w:r>
            <w:proofErr w:type="gramEnd"/>
            <w:r w:rsidRPr="00665AA0">
              <w:rPr>
                <w:rFonts w:ascii="Bookman Old Style" w:hAnsi="Bookman Old Style"/>
                <w:b/>
                <w:sz w:val="22"/>
                <w:szCs w:val="22"/>
              </w:rPr>
              <w:t>.</w:t>
            </w:r>
          </w:p>
        </w:tc>
        <w:tc>
          <w:tcPr>
            <w:tcW w:w="4358" w:type="dxa"/>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sz w:val="22"/>
                <w:szCs w:val="22"/>
              </w:rPr>
              <w:t xml:space="preserve">Określenie sprzętu </w:t>
            </w:r>
          </w:p>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sz w:val="22"/>
                <w:szCs w:val="22"/>
              </w:rPr>
              <w:t xml:space="preserve">(marka, model, rok </w:t>
            </w:r>
            <w:proofErr w:type="spellStart"/>
            <w:r w:rsidRPr="00665AA0">
              <w:rPr>
                <w:rFonts w:ascii="Bookman Old Style" w:hAnsi="Bookman Old Style"/>
                <w:b/>
                <w:sz w:val="22"/>
                <w:szCs w:val="22"/>
              </w:rPr>
              <w:t>prod</w:t>
            </w:r>
            <w:proofErr w:type="spellEnd"/>
            <w:r w:rsidRPr="00665AA0">
              <w:rPr>
                <w:rFonts w:ascii="Bookman Old Style" w:hAnsi="Bookman Old Style"/>
                <w:b/>
                <w:sz w:val="22"/>
                <w:szCs w:val="22"/>
              </w:rPr>
              <w:t xml:space="preserve">. </w:t>
            </w:r>
            <w:proofErr w:type="gramStart"/>
            <w:r w:rsidRPr="00665AA0">
              <w:rPr>
                <w:rFonts w:ascii="Bookman Old Style" w:hAnsi="Bookman Old Style"/>
                <w:b/>
                <w:sz w:val="22"/>
                <w:szCs w:val="22"/>
              </w:rPr>
              <w:t>itp</w:t>
            </w:r>
            <w:proofErr w:type="gramEnd"/>
            <w:r w:rsidRPr="00665AA0">
              <w:rPr>
                <w:rFonts w:ascii="Bookman Old Style" w:hAnsi="Bookman Old Style"/>
                <w:b/>
                <w:sz w:val="22"/>
                <w:szCs w:val="22"/>
              </w:rPr>
              <w:t>.)</w:t>
            </w:r>
          </w:p>
        </w:tc>
        <w:tc>
          <w:tcPr>
            <w:tcW w:w="4140" w:type="dxa"/>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sz w:val="22"/>
                <w:szCs w:val="22"/>
              </w:rPr>
              <w:t>Informacja o podstawie dysponowania</w:t>
            </w:r>
          </w:p>
        </w:tc>
      </w:tr>
      <w:tr w:rsidR="00712044" w:rsidRPr="00665AA0" w:rsidTr="00E20FAA">
        <w:tc>
          <w:tcPr>
            <w:tcW w:w="790" w:type="dxa"/>
          </w:tcPr>
          <w:p w:rsidR="00712044" w:rsidRPr="00665AA0" w:rsidRDefault="00712044" w:rsidP="00E20FAA">
            <w:pPr>
              <w:spacing w:line="360" w:lineRule="auto"/>
              <w:jc w:val="center"/>
              <w:rPr>
                <w:rFonts w:ascii="Bookman Old Style" w:hAnsi="Bookman Old Style"/>
              </w:rPr>
            </w:pPr>
          </w:p>
        </w:tc>
        <w:tc>
          <w:tcPr>
            <w:tcW w:w="4358" w:type="dxa"/>
          </w:tcPr>
          <w:p w:rsidR="00712044" w:rsidRPr="00665AA0" w:rsidRDefault="00712044" w:rsidP="00E20FAA">
            <w:pPr>
              <w:spacing w:line="360" w:lineRule="auto"/>
              <w:jc w:val="center"/>
              <w:rPr>
                <w:rFonts w:ascii="Bookman Old Style" w:hAnsi="Bookman Old Style"/>
              </w:rPr>
            </w:pPr>
          </w:p>
        </w:tc>
        <w:tc>
          <w:tcPr>
            <w:tcW w:w="4140" w:type="dxa"/>
          </w:tcPr>
          <w:p w:rsidR="00712044" w:rsidRPr="00665AA0" w:rsidRDefault="00712044" w:rsidP="00E20FAA">
            <w:pPr>
              <w:spacing w:line="360" w:lineRule="auto"/>
              <w:jc w:val="center"/>
              <w:rPr>
                <w:rFonts w:ascii="Bookman Old Style" w:hAnsi="Bookman Old Style"/>
              </w:rPr>
            </w:pPr>
          </w:p>
          <w:p w:rsidR="00712044" w:rsidRPr="00665AA0" w:rsidRDefault="00712044" w:rsidP="00E20FAA">
            <w:pPr>
              <w:spacing w:line="360" w:lineRule="auto"/>
              <w:jc w:val="center"/>
              <w:rPr>
                <w:rFonts w:ascii="Bookman Old Style" w:hAnsi="Bookman Old Style"/>
              </w:rPr>
            </w:pPr>
          </w:p>
        </w:tc>
      </w:tr>
      <w:tr w:rsidR="00712044" w:rsidRPr="00665AA0" w:rsidTr="00E20FAA">
        <w:tc>
          <w:tcPr>
            <w:tcW w:w="790" w:type="dxa"/>
          </w:tcPr>
          <w:p w:rsidR="00712044" w:rsidRPr="00665AA0" w:rsidRDefault="00712044" w:rsidP="00E20FAA">
            <w:pPr>
              <w:spacing w:line="360" w:lineRule="auto"/>
              <w:jc w:val="center"/>
              <w:rPr>
                <w:rFonts w:ascii="Bookman Old Style" w:hAnsi="Bookman Old Style"/>
              </w:rPr>
            </w:pPr>
          </w:p>
        </w:tc>
        <w:tc>
          <w:tcPr>
            <w:tcW w:w="4358" w:type="dxa"/>
          </w:tcPr>
          <w:p w:rsidR="00712044" w:rsidRPr="00665AA0" w:rsidRDefault="00712044" w:rsidP="00E20FAA">
            <w:pPr>
              <w:spacing w:line="360" w:lineRule="auto"/>
              <w:jc w:val="center"/>
              <w:rPr>
                <w:rFonts w:ascii="Bookman Old Style" w:hAnsi="Bookman Old Style"/>
              </w:rPr>
            </w:pPr>
          </w:p>
        </w:tc>
        <w:tc>
          <w:tcPr>
            <w:tcW w:w="4140" w:type="dxa"/>
          </w:tcPr>
          <w:p w:rsidR="00712044" w:rsidRPr="00665AA0" w:rsidRDefault="00712044" w:rsidP="00E20FAA">
            <w:pPr>
              <w:spacing w:line="360" w:lineRule="auto"/>
              <w:jc w:val="center"/>
              <w:rPr>
                <w:rFonts w:ascii="Bookman Old Style" w:hAnsi="Bookman Old Style"/>
              </w:rPr>
            </w:pPr>
          </w:p>
          <w:p w:rsidR="00712044" w:rsidRPr="00665AA0" w:rsidRDefault="00712044" w:rsidP="00E20FAA">
            <w:pPr>
              <w:spacing w:line="360" w:lineRule="auto"/>
              <w:jc w:val="center"/>
              <w:rPr>
                <w:rFonts w:ascii="Bookman Old Style" w:hAnsi="Bookman Old Style"/>
              </w:rPr>
            </w:pPr>
          </w:p>
        </w:tc>
      </w:tr>
      <w:tr w:rsidR="00712044" w:rsidRPr="00665AA0" w:rsidTr="00E20FAA">
        <w:tc>
          <w:tcPr>
            <w:tcW w:w="790" w:type="dxa"/>
          </w:tcPr>
          <w:p w:rsidR="00712044" w:rsidRPr="00665AA0" w:rsidRDefault="00712044" w:rsidP="00E20FAA">
            <w:pPr>
              <w:spacing w:line="360" w:lineRule="auto"/>
              <w:jc w:val="center"/>
              <w:rPr>
                <w:rFonts w:ascii="Bookman Old Style" w:hAnsi="Bookman Old Style"/>
              </w:rPr>
            </w:pPr>
          </w:p>
        </w:tc>
        <w:tc>
          <w:tcPr>
            <w:tcW w:w="4358" w:type="dxa"/>
          </w:tcPr>
          <w:p w:rsidR="00712044" w:rsidRPr="00665AA0" w:rsidRDefault="00712044" w:rsidP="00E20FAA">
            <w:pPr>
              <w:spacing w:line="360" w:lineRule="auto"/>
              <w:jc w:val="center"/>
              <w:rPr>
                <w:rFonts w:ascii="Bookman Old Style" w:hAnsi="Bookman Old Style"/>
              </w:rPr>
            </w:pPr>
          </w:p>
        </w:tc>
        <w:tc>
          <w:tcPr>
            <w:tcW w:w="4140" w:type="dxa"/>
          </w:tcPr>
          <w:p w:rsidR="00712044" w:rsidRPr="00665AA0" w:rsidRDefault="00712044" w:rsidP="00E20FAA">
            <w:pPr>
              <w:spacing w:line="360" w:lineRule="auto"/>
              <w:jc w:val="center"/>
              <w:rPr>
                <w:rFonts w:ascii="Bookman Old Style" w:hAnsi="Bookman Old Style"/>
              </w:rPr>
            </w:pPr>
          </w:p>
          <w:p w:rsidR="00712044" w:rsidRPr="00665AA0" w:rsidRDefault="00712044" w:rsidP="00E20FAA">
            <w:pPr>
              <w:spacing w:line="360" w:lineRule="auto"/>
              <w:jc w:val="center"/>
              <w:rPr>
                <w:rFonts w:ascii="Bookman Old Style" w:hAnsi="Bookman Old Style"/>
              </w:rPr>
            </w:pPr>
          </w:p>
        </w:tc>
      </w:tr>
      <w:tr w:rsidR="00712044" w:rsidRPr="00665AA0" w:rsidTr="00E20FAA">
        <w:tc>
          <w:tcPr>
            <w:tcW w:w="790" w:type="dxa"/>
          </w:tcPr>
          <w:p w:rsidR="00712044" w:rsidRPr="00665AA0" w:rsidRDefault="00712044" w:rsidP="00E20FAA">
            <w:pPr>
              <w:spacing w:line="360" w:lineRule="auto"/>
              <w:jc w:val="center"/>
              <w:rPr>
                <w:rFonts w:ascii="Bookman Old Style" w:hAnsi="Bookman Old Style"/>
              </w:rPr>
            </w:pPr>
          </w:p>
        </w:tc>
        <w:tc>
          <w:tcPr>
            <w:tcW w:w="4358" w:type="dxa"/>
          </w:tcPr>
          <w:p w:rsidR="00712044" w:rsidRPr="00665AA0" w:rsidRDefault="00712044" w:rsidP="00E20FAA">
            <w:pPr>
              <w:spacing w:line="360" w:lineRule="auto"/>
              <w:jc w:val="center"/>
              <w:rPr>
                <w:rFonts w:ascii="Bookman Old Style" w:hAnsi="Bookman Old Style"/>
              </w:rPr>
            </w:pPr>
          </w:p>
        </w:tc>
        <w:tc>
          <w:tcPr>
            <w:tcW w:w="4140" w:type="dxa"/>
          </w:tcPr>
          <w:p w:rsidR="00712044" w:rsidRPr="00665AA0" w:rsidRDefault="00712044" w:rsidP="00E20FAA">
            <w:pPr>
              <w:spacing w:line="360" w:lineRule="auto"/>
              <w:jc w:val="center"/>
              <w:rPr>
                <w:rFonts w:ascii="Bookman Old Style" w:hAnsi="Bookman Old Style"/>
              </w:rPr>
            </w:pPr>
          </w:p>
          <w:p w:rsidR="00712044" w:rsidRPr="00665AA0" w:rsidRDefault="00712044" w:rsidP="00E20FAA">
            <w:pPr>
              <w:spacing w:line="360" w:lineRule="auto"/>
              <w:jc w:val="center"/>
              <w:rPr>
                <w:rFonts w:ascii="Bookman Old Style" w:hAnsi="Bookman Old Style"/>
              </w:rPr>
            </w:pPr>
          </w:p>
        </w:tc>
      </w:tr>
      <w:tr w:rsidR="00712044" w:rsidRPr="00665AA0" w:rsidTr="00E20FAA">
        <w:tc>
          <w:tcPr>
            <w:tcW w:w="790" w:type="dxa"/>
          </w:tcPr>
          <w:p w:rsidR="00712044" w:rsidRPr="00665AA0" w:rsidRDefault="00712044" w:rsidP="00E20FAA">
            <w:pPr>
              <w:spacing w:line="360" w:lineRule="auto"/>
              <w:jc w:val="center"/>
              <w:rPr>
                <w:rFonts w:ascii="Bookman Old Style" w:hAnsi="Bookman Old Style"/>
              </w:rPr>
            </w:pPr>
          </w:p>
        </w:tc>
        <w:tc>
          <w:tcPr>
            <w:tcW w:w="4358" w:type="dxa"/>
          </w:tcPr>
          <w:p w:rsidR="00712044" w:rsidRPr="00665AA0" w:rsidRDefault="00712044" w:rsidP="00E20FAA">
            <w:pPr>
              <w:spacing w:line="360" w:lineRule="auto"/>
              <w:jc w:val="center"/>
              <w:rPr>
                <w:rFonts w:ascii="Bookman Old Style" w:hAnsi="Bookman Old Style"/>
              </w:rPr>
            </w:pPr>
          </w:p>
        </w:tc>
        <w:tc>
          <w:tcPr>
            <w:tcW w:w="4140" w:type="dxa"/>
          </w:tcPr>
          <w:p w:rsidR="00712044" w:rsidRPr="00665AA0" w:rsidRDefault="00712044" w:rsidP="00E20FAA">
            <w:pPr>
              <w:spacing w:line="360" w:lineRule="auto"/>
              <w:jc w:val="center"/>
              <w:rPr>
                <w:rFonts w:ascii="Bookman Old Style" w:hAnsi="Bookman Old Style"/>
              </w:rPr>
            </w:pPr>
          </w:p>
          <w:p w:rsidR="00712044" w:rsidRPr="00665AA0" w:rsidRDefault="00712044" w:rsidP="00E20FAA">
            <w:pPr>
              <w:spacing w:line="360" w:lineRule="auto"/>
              <w:jc w:val="center"/>
              <w:rPr>
                <w:rFonts w:ascii="Bookman Old Style" w:hAnsi="Bookman Old Style"/>
              </w:rPr>
            </w:pPr>
          </w:p>
        </w:tc>
      </w:tr>
    </w:tbl>
    <w:p w:rsidR="00712044" w:rsidRPr="00665AA0" w:rsidRDefault="00712044" w:rsidP="00712044"/>
    <w:tbl>
      <w:tblPr>
        <w:tblW w:w="9212" w:type="dxa"/>
        <w:jc w:val="center"/>
        <w:tblLayout w:type="fixed"/>
        <w:tblLook w:val="01E0"/>
      </w:tblPr>
      <w:tblGrid>
        <w:gridCol w:w="4238"/>
        <w:gridCol w:w="4974"/>
      </w:tblGrid>
      <w:tr w:rsidR="00712044" w:rsidRPr="00665AA0" w:rsidTr="00E20FAA">
        <w:trPr>
          <w:jc w:val="center"/>
        </w:trPr>
        <w:tc>
          <w:tcPr>
            <w:tcW w:w="4238" w:type="dxa"/>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rPr>
              <w:t>Data</w:t>
            </w:r>
          </w:p>
        </w:tc>
        <w:tc>
          <w:tcPr>
            <w:tcW w:w="4974" w:type="dxa"/>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rPr>
              <w:t>Podpis</w:t>
            </w:r>
          </w:p>
        </w:tc>
      </w:tr>
      <w:tr w:rsidR="00712044" w:rsidRPr="00665AA0" w:rsidTr="00E20FAA">
        <w:trPr>
          <w:jc w:val="center"/>
        </w:trPr>
        <w:tc>
          <w:tcPr>
            <w:tcW w:w="4238" w:type="dxa"/>
          </w:tcPr>
          <w:p w:rsidR="00712044" w:rsidRPr="00665AA0" w:rsidRDefault="00712044" w:rsidP="00E20FAA">
            <w:pPr>
              <w:spacing w:line="360" w:lineRule="auto"/>
              <w:jc w:val="center"/>
              <w:rPr>
                <w:rFonts w:ascii="Bookman Old Style" w:hAnsi="Bookman Old Style"/>
              </w:rPr>
            </w:pPr>
          </w:p>
          <w:p w:rsidR="00712044" w:rsidRPr="00665AA0" w:rsidRDefault="00712044" w:rsidP="00E20FAA">
            <w:pPr>
              <w:spacing w:line="360" w:lineRule="auto"/>
              <w:jc w:val="center"/>
              <w:rPr>
                <w:rFonts w:ascii="Bookman Old Style" w:hAnsi="Bookman Old Style"/>
              </w:rPr>
            </w:pPr>
            <w:proofErr w:type="gramStart"/>
            <w:r w:rsidRPr="00665AA0">
              <w:rPr>
                <w:rFonts w:ascii="Bookman Old Style" w:hAnsi="Bookman Old Style"/>
              </w:rPr>
              <w:t>. . . . . . . . . . . . . . . . . . . . .</w:t>
            </w:r>
            <w:proofErr w:type="gramEnd"/>
          </w:p>
        </w:tc>
        <w:tc>
          <w:tcPr>
            <w:tcW w:w="4974" w:type="dxa"/>
          </w:tcPr>
          <w:p w:rsidR="00712044" w:rsidRPr="00665AA0" w:rsidRDefault="00712044" w:rsidP="00E20FAA">
            <w:pPr>
              <w:spacing w:line="360" w:lineRule="auto"/>
              <w:jc w:val="center"/>
              <w:rPr>
                <w:rFonts w:ascii="Bookman Old Style" w:hAnsi="Bookman Old Style"/>
              </w:rPr>
            </w:pPr>
          </w:p>
          <w:p w:rsidR="00712044" w:rsidRPr="00665AA0" w:rsidRDefault="00712044" w:rsidP="00E20FAA">
            <w:pPr>
              <w:spacing w:line="360" w:lineRule="auto"/>
              <w:jc w:val="center"/>
              <w:rPr>
                <w:rFonts w:ascii="Bookman Old Style" w:hAnsi="Bookman Old Style"/>
              </w:rPr>
            </w:pPr>
            <w:proofErr w:type="gramStart"/>
            <w:r w:rsidRPr="00665AA0">
              <w:rPr>
                <w:rFonts w:ascii="Bookman Old Style" w:hAnsi="Bookman Old Style"/>
              </w:rPr>
              <w:t>. . . . . . . . . . . . . . . . . . . . .</w:t>
            </w:r>
            <w:proofErr w:type="gramEnd"/>
          </w:p>
          <w:p w:rsidR="00712044" w:rsidRPr="00665AA0" w:rsidRDefault="00712044" w:rsidP="00E20FAA">
            <w:pPr>
              <w:spacing w:line="360" w:lineRule="auto"/>
              <w:jc w:val="center"/>
              <w:rPr>
                <w:rFonts w:ascii="Bookman Old Style" w:hAnsi="Bookman Old Style"/>
                <w:sz w:val="20"/>
                <w:szCs w:val="20"/>
              </w:rPr>
            </w:pPr>
            <w:r w:rsidRPr="00665AA0">
              <w:rPr>
                <w:rFonts w:ascii="Bookman Old Style" w:hAnsi="Bookman Old Style"/>
                <w:sz w:val="20"/>
                <w:szCs w:val="20"/>
              </w:rPr>
              <w:t>(podpis wykonawcy)</w:t>
            </w:r>
          </w:p>
        </w:tc>
      </w:tr>
    </w:tbl>
    <w:p w:rsidR="00712044" w:rsidRPr="00665AA0" w:rsidRDefault="00712044" w:rsidP="00712044">
      <w:pPr>
        <w:widowControl w:val="0"/>
        <w:tabs>
          <w:tab w:val="left" w:leader="dot" w:pos="0"/>
          <w:tab w:val="left" w:leader="dot" w:pos="2227"/>
        </w:tabs>
        <w:spacing w:line="235" w:lineRule="atLeast"/>
        <w:jc w:val="both"/>
      </w:pPr>
    </w:p>
    <w:p w:rsidR="00712044" w:rsidRDefault="00712044" w:rsidP="00712044">
      <w:pPr>
        <w:jc w:val="center"/>
      </w:pPr>
      <w:r w:rsidRPr="00665AA0">
        <w:br w:type="page"/>
      </w:r>
    </w:p>
    <w:p w:rsidR="00712044" w:rsidRDefault="00712044" w:rsidP="00712044">
      <w:pPr>
        <w:jc w:val="cente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1842"/>
        <w:gridCol w:w="1842"/>
        <w:gridCol w:w="1384"/>
        <w:gridCol w:w="2302"/>
      </w:tblGrid>
      <w:tr w:rsidR="00712044" w:rsidRPr="00665AA0" w:rsidTr="00E20FAA">
        <w:trPr>
          <w:jc w:val="center"/>
        </w:trPr>
        <w:tc>
          <w:tcPr>
            <w:tcW w:w="1842" w:type="dxa"/>
            <w:tcBorders>
              <w:top w:val="nil"/>
              <w:left w:val="nil"/>
              <w:bottom w:val="nil"/>
              <w:right w:val="nil"/>
            </w:tcBorders>
          </w:tcPr>
          <w:p w:rsidR="00712044" w:rsidRPr="00665AA0" w:rsidRDefault="00712044" w:rsidP="00E20FAA"/>
        </w:tc>
        <w:tc>
          <w:tcPr>
            <w:tcW w:w="1842" w:type="dxa"/>
            <w:tcBorders>
              <w:top w:val="nil"/>
              <w:left w:val="nil"/>
              <w:bottom w:val="nil"/>
              <w:right w:val="nil"/>
            </w:tcBorders>
          </w:tcPr>
          <w:p w:rsidR="00712044" w:rsidRPr="00665AA0" w:rsidRDefault="00712044" w:rsidP="00E20FAA"/>
        </w:tc>
        <w:tc>
          <w:tcPr>
            <w:tcW w:w="1842" w:type="dxa"/>
            <w:tcBorders>
              <w:top w:val="nil"/>
              <w:left w:val="nil"/>
              <w:bottom w:val="nil"/>
              <w:right w:val="nil"/>
            </w:tcBorders>
          </w:tcPr>
          <w:p w:rsidR="00712044" w:rsidRPr="00665AA0" w:rsidRDefault="00712044" w:rsidP="00E20FAA"/>
        </w:tc>
        <w:tc>
          <w:tcPr>
            <w:tcW w:w="1384" w:type="dxa"/>
            <w:tcBorders>
              <w:top w:val="nil"/>
              <w:left w:val="nil"/>
              <w:bottom w:val="nil"/>
            </w:tcBorders>
          </w:tcPr>
          <w:p w:rsidR="00712044" w:rsidRPr="00665AA0" w:rsidRDefault="00712044" w:rsidP="00E20FAA"/>
        </w:tc>
        <w:tc>
          <w:tcPr>
            <w:tcW w:w="2302" w:type="dxa"/>
            <w:tcBorders>
              <w:top w:val="single" w:sz="4" w:space="0" w:color="auto"/>
            </w:tcBorders>
          </w:tcPr>
          <w:p w:rsidR="00712044" w:rsidRPr="00665AA0" w:rsidRDefault="00712044" w:rsidP="00E20FAA">
            <w:pPr>
              <w:jc w:val="center"/>
              <w:rPr>
                <w:rFonts w:ascii="Bookman Old Style" w:hAnsi="Bookman Old Style"/>
                <w:b/>
              </w:rPr>
            </w:pPr>
            <w:r w:rsidRPr="00665AA0">
              <w:rPr>
                <w:rFonts w:ascii="Bookman Old Style" w:hAnsi="Bookman Old Style"/>
                <w:b/>
              </w:rPr>
              <w:t xml:space="preserve">Załącznik nr </w:t>
            </w:r>
            <w:r>
              <w:rPr>
                <w:rFonts w:ascii="Bookman Old Style" w:hAnsi="Bookman Old Style"/>
                <w:b/>
              </w:rPr>
              <w:t>4</w:t>
            </w:r>
          </w:p>
        </w:tc>
      </w:tr>
    </w:tbl>
    <w:p w:rsidR="00712044" w:rsidRDefault="00712044" w:rsidP="00712044">
      <w:pPr>
        <w:jc w:val="center"/>
      </w:pPr>
    </w:p>
    <w:p w:rsidR="00712044" w:rsidRDefault="00712044" w:rsidP="00712044">
      <w:pPr>
        <w:jc w:val="center"/>
      </w:pPr>
    </w:p>
    <w:p w:rsidR="00712044" w:rsidRDefault="00712044" w:rsidP="00712044">
      <w:pPr>
        <w:jc w:val="center"/>
      </w:pPr>
    </w:p>
    <w:p w:rsidR="00712044" w:rsidRPr="00665AA0" w:rsidRDefault="00712044" w:rsidP="00712044">
      <w:pPr>
        <w:spacing w:line="360" w:lineRule="auto"/>
        <w:rPr>
          <w:rFonts w:ascii="Bookman Old Style" w:hAnsi="Bookman Old Style"/>
          <w:sz w:val="22"/>
          <w:szCs w:val="22"/>
        </w:rPr>
      </w:pPr>
      <w:r w:rsidRPr="00665AA0">
        <w:rPr>
          <w:rFonts w:ascii="Bookman Old Style" w:hAnsi="Bookman Old Style"/>
          <w:sz w:val="22"/>
          <w:szCs w:val="22"/>
        </w:rPr>
        <w:t>Nazwa wykonawcy</w:t>
      </w:r>
    </w:p>
    <w:p w:rsidR="00712044" w:rsidRPr="00665AA0" w:rsidRDefault="00712044" w:rsidP="00712044">
      <w:pPr>
        <w:spacing w:line="360" w:lineRule="auto"/>
        <w:rPr>
          <w:rFonts w:ascii="Bookman Old Style" w:hAnsi="Bookman Old Style"/>
          <w:sz w:val="22"/>
          <w:szCs w:val="22"/>
        </w:rPr>
      </w:pPr>
      <w:proofErr w:type="gramStart"/>
      <w:r w:rsidRPr="00665AA0">
        <w:rPr>
          <w:rFonts w:ascii="Bookman Old Style" w:hAnsi="Bookman Old Style"/>
          <w:sz w:val="22"/>
          <w:szCs w:val="22"/>
        </w:rPr>
        <w:t xml:space="preserve">. . . . . . . . . . . . . . . . . . . . . . . . . . . . . . . . . . . . . . . . . . . . . . . . . . </w:t>
      </w:r>
      <w:proofErr w:type="gramEnd"/>
      <w:r w:rsidRPr="00665AA0">
        <w:rPr>
          <w:rFonts w:ascii="Bookman Old Style" w:hAnsi="Bookman Old Style"/>
          <w:sz w:val="22"/>
          <w:szCs w:val="22"/>
        </w:rPr>
        <w:t xml:space="preserve">. </w:t>
      </w:r>
    </w:p>
    <w:p w:rsidR="00712044" w:rsidRPr="00665AA0" w:rsidRDefault="00712044" w:rsidP="00712044">
      <w:pPr>
        <w:spacing w:line="360" w:lineRule="auto"/>
        <w:rPr>
          <w:rFonts w:ascii="Bookman Old Style" w:hAnsi="Bookman Old Style"/>
          <w:sz w:val="22"/>
          <w:szCs w:val="22"/>
        </w:rPr>
      </w:pPr>
      <w:proofErr w:type="gramStart"/>
      <w:r w:rsidRPr="00665AA0">
        <w:rPr>
          <w:rFonts w:ascii="Bookman Old Style" w:hAnsi="Bookman Old Style"/>
          <w:sz w:val="22"/>
          <w:szCs w:val="22"/>
        </w:rPr>
        <w:t xml:space="preserve">. . . . . . . . . . . . . . . . . . . . . . . . . . . . . . . . . . . . . . . . . . . . . . . . . . </w:t>
      </w:r>
      <w:proofErr w:type="gramEnd"/>
      <w:r w:rsidRPr="00665AA0">
        <w:rPr>
          <w:rFonts w:ascii="Bookman Old Style" w:hAnsi="Bookman Old Style"/>
          <w:sz w:val="22"/>
          <w:szCs w:val="22"/>
        </w:rPr>
        <w:t xml:space="preserve">. </w:t>
      </w:r>
    </w:p>
    <w:p w:rsidR="00712044" w:rsidRPr="00665AA0" w:rsidRDefault="00712044" w:rsidP="00712044">
      <w:pPr>
        <w:spacing w:line="360" w:lineRule="auto"/>
        <w:rPr>
          <w:rFonts w:ascii="Bookman Old Style" w:hAnsi="Bookman Old Style"/>
          <w:sz w:val="22"/>
          <w:szCs w:val="22"/>
        </w:rPr>
      </w:pPr>
      <w:r w:rsidRPr="00665AA0">
        <w:rPr>
          <w:rFonts w:ascii="Bookman Old Style" w:hAnsi="Bookman Old Style"/>
          <w:sz w:val="22"/>
          <w:szCs w:val="22"/>
        </w:rPr>
        <w:t>Adres wykonawcy</w:t>
      </w:r>
    </w:p>
    <w:p w:rsidR="00712044" w:rsidRPr="00665AA0" w:rsidRDefault="00712044" w:rsidP="00712044">
      <w:pPr>
        <w:spacing w:line="360" w:lineRule="auto"/>
        <w:rPr>
          <w:rFonts w:ascii="Bookman Old Style" w:hAnsi="Bookman Old Style"/>
          <w:sz w:val="22"/>
          <w:szCs w:val="22"/>
        </w:rPr>
      </w:pPr>
      <w:proofErr w:type="gramStart"/>
      <w:r w:rsidRPr="00665AA0">
        <w:rPr>
          <w:rFonts w:ascii="Bookman Old Style" w:hAnsi="Bookman Old Style"/>
          <w:sz w:val="22"/>
          <w:szCs w:val="22"/>
        </w:rPr>
        <w:t xml:space="preserve">. . . . . . . . . . . . . . . . . . . . . . . . . . . . . . . . . . . . . . . . . . . . . . . . . . </w:t>
      </w:r>
      <w:proofErr w:type="gramEnd"/>
      <w:r w:rsidRPr="00665AA0">
        <w:rPr>
          <w:rFonts w:ascii="Bookman Old Style" w:hAnsi="Bookman Old Style"/>
          <w:sz w:val="22"/>
          <w:szCs w:val="22"/>
        </w:rPr>
        <w:t xml:space="preserve">. </w:t>
      </w:r>
    </w:p>
    <w:p w:rsidR="00712044" w:rsidRPr="00665AA0" w:rsidRDefault="00712044" w:rsidP="00712044">
      <w:pPr>
        <w:spacing w:line="360" w:lineRule="auto"/>
        <w:rPr>
          <w:rFonts w:ascii="Bookman Old Style" w:hAnsi="Bookman Old Style"/>
          <w:sz w:val="22"/>
          <w:szCs w:val="22"/>
        </w:rPr>
      </w:pPr>
      <w:proofErr w:type="gramStart"/>
      <w:r w:rsidRPr="00665AA0">
        <w:rPr>
          <w:rFonts w:ascii="Bookman Old Style" w:hAnsi="Bookman Old Style"/>
          <w:sz w:val="22"/>
          <w:szCs w:val="22"/>
        </w:rPr>
        <w:t xml:space="preserve">. . . . . . . . . . . . . . . . . . . . . . . . . . . . . . . . . . . . . . . . . . . . . . . . . . </w:t>
      </w:r>
      <w:proofErr w:type="gramEnd"/>
      <w:r w:rsidRPr="00665AA0">
        <w:rPr>
          <w:rFonts w:ascii="Bookman Old Style" w:hAnsi="Bookman Old Style"/>
          <w:sz w:val="22"/>
          <w:szCs w:val="22"/>
        </w:rPr>
        <w:t xml:space="preserve">. </w:t>
      </w:r>
    </w:p>
    <w:p w:rsidR="00712044" w:rsidRPr="00665AA0" w:rsidRDefault="00712044" w:rsidP="00712044">
      <w:pPr>
        <w:spacing w:line="360" w:lineRule="auto"/>
        <w:rPr>
          <w:rFonts w:ascii="Bookman Old Style" w:hAnsi="Bookman Old Style"/>
          <w:sz w:val="22"/>
          <w:szCs w:val="22"/>
        </w:rPr>
      </w:pPr>
      <w:r w:rsidRPr="00665AA0">
        <w:rPr>
          <w:rFonts w:ascii="Bookman Old Style" w:hAnsi="Bookman Old Style"/>
          <w:sz w:val="22"/>
          <w:szCs w:val="22"/>
        </w:rPr>
        <w:t>Numer telefonu/</w:t>
      </w:r>
      <w:proofErr w:type="spellStart"/>
      <w:r w:rsidRPr="00665AA0">
        <w:rPr>
          <w:rFonts w:ascii="Bookman Old Style" w:hAnsi="Bookman Old Style"/>
          <w:sz w:val="22"/>
          <w:szCs w:val="22"/>
        </w:rPr>
        <w:t>faxu</w:t>
      </w:r>
      <w:proofErr w:type="spellEnd"/>
    </w:p>
    <w:p w:rsidR="00712044" w:rsidRPr="00665AA0" w:rsidRDefault="00712044" w:rsidP="00712044">
      <w:pPr>
        <w:spacing w:line="360" w:lineRule="auto"/>
        <w:rPr>
          <w:rFonts w:ascii="Bookman Old Style" w:hAnsi="Bookman Old Style"/>
          <w:sz w:val="22"/>
          <w:szCs w:val="22"/>
        </w:rPr>
      </w:pPr>
      <w:proofErr w:type="gramStart"/>
      <w:r w:rsidRPr="00665AA0">
        <w:rPr>
          <w:rFonts w:ascii="Bookman Old Style" w:hAnsi="Bookman Old Style"/>
          <w:sz w:val="22"/>
          <w:szCs w:val="22"/>
        </w:rPr>
        <w:t xml:space="preserve">. . . . . . . . . . . . . . . . . . . . . . . . . . . . . . . . . . . . . . . . . . . . . . . . . . </w:t>
      </w:r>
      <w:proofErr w:type="gramEnd"/>
      <w:r w:rsidRPr="00665AA0">
        <w:rPr>
          <w:rFonts w:ascii="Bookman Old Style" w:hAnsi="Bookman Old Style"/>
          <w:sz w:val="22"/>
          <w:szCs w:val="22"/>
        </w:rPr>
        <w:t xml:space="preserve">. </w:t>
      </w:r>
    </w:p>
    <w:p w:rsidR="00712044" w:rsidRPr="00665AA0" w:rsidRDefault="00712044" w:rsidP="00712044">
      <w:pPr>
        <w:spacing w:line="360" w:lineRule="auto"/>
        <w:jc w:val="center"/>
        <w:rPr>
          <w:rFonts w:ascii="Bookman Old Style" w:hAnsi="Bookman Old Style"/>
          <w:b/>
          <w:sz w:val="28"/>
          <w:szCs w:val="28"/>
        </w:rPr>
      </w:pPr>
      <w:r w:rsidRPr="00665AA0">
        <w:rPr>
          <w:rFonts w:ascii="Bookman Old Style" w:hAnsi="Bookman Old Style"/>
          <w:b/>
          <w:sz w:val="28"/>
          <w:szCs w:val="28"/>
        </w:rPr>
        <w:t>WYKAZ</w:t>
      </w:r>
    </w:p>
    <w:p w:rsidR="00712044" w:rsidRPr="00665AA0" w:rsidRDefault="00712044" w:rsidP="00712044">
      <w:pPr>
        <w:jc w:val="center"/>
        <w:rPr>
          <w:rFonts w:ascii="Bookman Old Style" w:hAnsi="Bookman Old Style"/>
          <w:sz w:val="22"/>
          <w:szCs w:val="22"/>
        </w:rPr>
      </w:pPr>
      <w:proofErr w:type="gramStart"/>
      <w:r w:rsidRPr="00665AA0">
        <w:rPr>
          <w:rFonts w:ascii="Bookman Old Style" w:hAnsi="Bookman Old Style"/>
          <w:sz w:val="22"/>
          <w:szCs w:val="22"/>
        </w:rPr>
        <w:t>osób</w:t>
      </w:r>
      <w:proofErr w:type="gramEnd"/>
      <w:r w:rsidRPr="00665AA0">
        <w:rPr>
          <w:rFonts w:ascii="Bookman Old Style" w:hAnsi="Bookman Old Style"/>
          <w:sz w:val="22"/>
          <w:szCs w:val="22"/>
        </w:rPr>
        <w:t>,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przez wykonawcę</w:t>
      </w:r>
    </w:p>
    <w:p w:rsidR="00712044" w:rsidRPr="00665AA0" w:rsidRDefault="00712044" w:rsidP="00712044">
      <w:pPr>
        <w:jc w:val="center"/>
        <w:rPr>
          <w:rFonts w:ascii="Bookman Old Style" w:hAnsi="Bookman Old Sty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2166"/>
        <w:gridCol w:w="2937"/>
        <w:gridCol w:w="1842"/>
      </w:tblGrid>
      <w:tr w:rsidR="00712044" w:rsidRPr="00665AA0" w:rsidTr="00E20FAA">
        <w:tc>
          <w:tcPr>
            <w:tcW w:w="675"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sz w:val="22"/>
                <w:szCs w:val="22"/>
              </w:rPr>
              <w:t>L.</w:t>
            </w:r>
            <w:proofErr w:type="gramStart"/>
            <w:r w:rsidRPr="00665AA0">
              <w:rPr>
                <w:rFonts w:ascii="Bookman Old Style" w:hAnsi="Bookman Old Style"/>
                <w:b/>
                <w:sz w:val="22"/>
                <w:szCs w:val="22"/>
              </w:rPr>
              <w:t>p</w:t>
            </w:r>
            <w:proofErr w:type="gramEnd"/>
            <w:r w:rsidRPr="00665AA0">
              <w:rPr>
                <w:rFonts w:ascii="Bookman Old Style" w:hAnsi="Bookman Old Style"/>
                <w:b/>
                <w:sz w:val="22"/>
                <w:szCs w:val="22"/>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sz w:val="22"/>
                <w:szCs w:val="22"/>
              </w:rPr>
              <w:t>Imię i nazwisko</w:t>
            </w: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sz w:val="22"/>
                <w:szCs w:val="22"/>
              </w:rPr>
              <w:t>Zakres wykonywanych czynności</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sz w:val="22"/>
                <w:szCs w:val="22"/>
              </w:rPr>
              <w:t xml:space="preserve">Kwalifikacje zawodowe, doświadczenie, wykształcenie, </w:t>
            </w:r>
          </w:p>
          <w:p w:rsidR="00712044" w:rsidRPr="00665AA0" w:rsidRDefault="00712044" w:rsidP="00E20FAA">
            <w:pPr>
              <w:spacing w:line="360" w:lineRule="auto"/>
              <w:jc w:val="center"/>
              <w:rPr>
                <w:rFonts w:ascii="Bookman Old Style" w:hAnsi="Bookman Old Style"/>
                <w:b/>
              </w:rPr>
            </w:pPr>
            <w:proofErr w:type="gramStart"/>
            <w:r w:rsidRPr="00665AA0">
              <w:rPr>
                <w:rFonts w:ascii="Bookman Old Style" w:hAnsi="Bookman Old Style"/>
                <w:b/>
                <w:sz w:val="22"/>
                <w:szCs w:val="22"/>
              </w:rPr>
              <w:t>uprawnienia</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sz w:val="22"/>
                <w:szCs w:val="22"/>
              </w:rPr>
              <w:t>Podstawa dysponowania</w:t>
            </w:r>
          </w:p>
        </w:tc>
      </w:tr>
      <w:tr w:rsidR="00712044" w:rsidRPr="00665AA0" w:rsidTr="00E20FAA">
        <w:tc>
          <w:tcPr>
            <w:tcW w:w="675"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r>
      <w:tr w:rsidR="00712044" w:rsidRPr="00665AA0" w:rsidTr="00E20FAA">
        <w:tc>
          <w:tcPr>
            <w:tcW w:w="675"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r>
      <w:tr w:rsidR="00712044" w:rsidRPr="00665AA0" w:rsidTr="00E20FAA">
        <w:tc>
          <w:tcPr>
            <w:tcW w:w="675"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r>
      <w:tr w:rsidR="00712044" w:rsidRPr="00665AA0" w:rsidTr="00E20FAA">
        <w:tc>
          <w:tcPr>
            <w:tcW w:w="675"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r>
      <w:tr w:rsidR="00712044" w:rsidRPr="00665AA0" w:rsidTr="00E20FAA">
        <w:tc>
          <w:tcPr>
            <w:tcW w:w="675"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r>
      <w:tr w:rsidR="00712044" w:rsidRPr="00665AA0" w:rsidTr="00E20FAA">
        <w:tc>
          <w:tcPr>
            <w:tcW w:w="675"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r>
      <w:tr w:rsidR="00712044" w:rsidRPr="00665AA0" w:rsidTr="00E20FAA">
        <w:tc>
          <w:tcPr>
            <w:tcW w:w="675"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r>
      <w:tr w:rsidR="00712044" w:rsidRPr="00665AA0" w:rsidTr="00E20FAA">
        <w:tc>
          <w:tcPr>
            <w:tcW w:w="675"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spacing w:line="360" w:lineRule="auto"/>
              <w:jc w:val="center"/>
              <w:rPr>
                <w:rFonts w:ascii="Bookman Old Style" w:hAnsi="Bookman Old Style"/>
              </w:rPr>
            </w:pPr>
          </w:p>
        </w:tc>
      </w:tr>
    </w:tbl>
    <w:p w:rsidR="00712044" w:rsidRPr="00665AA0" w:rsidRDefault="00712044" w:rsidP="00712044"/>
    <w:tbl>
      <w:tblPr>
        <w:tblW w:w="9212" w:type="dxa"/>
        <w:jc w:val="center"/>
        <w:tblLook w:val="01E0"/>
      </w:tblPr>
      <w:tblGrid>
        <w:gridCol w:w="4606"/>
        <w:gridCol w:w="4606"/>
      </w:tblGrid>
      <w:tr w:rsidR="00712044" w:rsidRPr="00665AA0" w:rsidTr="00E20FAA">
        <w:trPr>
          <w:jc w:val="center"/>
        </w:trPr>
        <w:tc>
          <w:tcPr>
            <w:tcW w:w="4606" w:type="dxa"/>
            <w:shd w:val="clear" w:color="auto" w:fill="auto"/>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rPr>
              <w:t>Data</w:t>
            </w:r>
          </w:p>
        </w:tc>
        <w:tc>
          <w:tcPr>
            <w:tcW w:w="4606" w:type="dxa"/>
            <w:shd w:val="clear" w:color="auto" w:fill="auto"/>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rPr>
              <w:t>Podpis</w:t>
            </w:r>
          </w:p>
        </w:tc>
      </w:tr>
      <w:tr w:rsidR="00712044" w:rsidRPr="00665AA0" w:rsidTr="00E20FAA">
        <w:trPr>
          <w:jc w:val="center"/>
        </w:trPr>
        <w:tc>
          <w:tcPr>
            <w:tcW w:w="4606" w:type="dxa"/>
            <w:shd w:val="clear" w:color="auto" w:fill="auto"/>
          </w:tcPr>
          <w:p w:rsidR="00712044" w:rsidRPr="00665AA0" w:rsidRDefault="00712044" w:rsidP="00E20FAA">
            <w:pPr>
              <w:spacing w:line="360" w:lineRule="auto"/>
              <w:jc w:val="center"/>
              <w:rPr>
                <w:rFonts w:ascii="Bookman Old Style" w:hAnsi="Bookman Old Style"/>
              </w:rPr>
            </w:pPr>
          </w:p>
          <w:p w:rsidR="00712044" w:rsidRPr="00665AA0" w:rsidRDefault="00712044" w:rsidP="00E20FAA">
            <w:pPr>
              <w:spacing w:line="360" w:lineRule="auto"/>
              <w:jc w:val="center"/>
              <w:rPr>
                <w:rFonts w:ascii="Bookman Old Style" w:hAnsi="Bookman Old Style"/>
                <w:b/>
              </w:rPr>
            </w:pPr>
            <w:proofErr w:type="gramStart"/>
            <w:r w:rsidRPr="00665AA0">
              <w:rPr>
                <w:rFonts w:ascii="Bookman Old Style" w:hAnsi="Bookman Old Style"/>
              </w:rPr>
              <w:t>. . . . . . . . . . . . . . . . . . . . .</w:t>
            </w:r>
            <w:proofErr w:type="gramEnd"/>
          </w:p>
        </w:tc>
        <w:tc>
          <w:tcPr>
            <w:tcW w:w="4606" w:type="dxa"/>
            <w:shd w:val="clear" w:color="auto" w:fill="auto"/>
          </w:tcPr>
          <w:p w:rsidR="00712044" w:rsidRPr="00665AA0" w:rsidRDefault="00712044" w:rsidP="00E20FAA">
            <w:pPr>
              <w:spacing w:line="360" w:lineRule="auto"/>
              <w:jc w:val="center"/>
              <w:rPr>
                <w:rFonts w:ascii="Bookman Old Style" w:hAnsi="Bookman Old Style"/>
              </w:rPr>
            </w:pPr>
          </w:p>
          <w:p w:rsidR="00712044" w:rsidRPr="00665AA0" w:rsidRDefault="00712044" w:rsidP="00E20FAA">
            <w:pPr>
              <w:spacing w:line="360" w:lineRule="auto"/>
              <w:jc w:val="center"/>
              <w:rPr>
                <w:rFonts w:ascii="Bookman Old Style" w:hAnsi="Bookman Old Style"/>
              </w:rPr>
            </w:pPr>
            <w:proofErr w:type="gramStart"/>
            <w:r w:rsidRPr="00665AA0">
              <w:rPr>
                <w:rFonts w:ascii="Bookman Old Style" w:hAnsi="Bookman Old Style"/>
              </w:rPr>
              <w:t>. . . . . . . . . . . . . . . . . . . . .</w:t>
            </w:r>
            <w:proofErr w:type="gramEnd"/>
          </w:p>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sz w:val="20"/>
                <w:szCs w:val="20"/>
              </w:rPr>
              <w:t>(podpis wykonawcy)</w:t>
            </w:r>
          </w:p>
        </w:tc>
      </w:tr>
    </w:tbl>
    <w:p w:rsidR="00712044" w:rsidRDefault="00712044" w:rsidP="00712044">
      <w:pPr>
        <w:jc w:val="center"/>
      </w:pPr>
      <w:r w:rsidRPr="00665AA0">
        <w:rPr>
          <w:sz w:val="26"/>
          <w:szCs w:val="2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1842"/>
        <w:gridCol w:w="1842"/>
        <w:gridCol w:w="1564"/>
        <w:gridCol w:w="2122"/>
      </w:tblGrid>
      <w:tr w:rsidR="00712044" w:rsidRPr="00665AA0" w:rsidTr="00E20FAA">
        <w:trPr>
          <w:jc w:val="center"/>
        </w:trPr>
        <w:tc>
          <w:tcPr>
            <w:tcW w:w="1842" w:type="dxa"/>
            <w:tcBorders>
              <w:top w:val="nil"/>
              <w:left w:val="nil"/>
              <w:bottom w:val="nil"/>
              <w:right w:val="nil"/>
            </w:tcBorders>
            <w:shd w:val="clear" w:color="auto" w:fill="auto"/>
          </w:tcPr>
          <w:p w:rsidR="00712044" w:rsidRPr="00665AA0" w:rsidRDefault="00712044" w:rsidP="00E20FAA"/>
        </w:tc>
        <w:tc>
          <w:tcPr>
            <w:tcW w:w="1842" w:type="dxa"/>
            <w:tcBorders>
              <w:top w:val="nil"/>
              <w:left w:val="nil"/>
              <w:bottom w:val="nil"/>
              <w:right w:val="nil"/>
            </w:tcBorders>
            <w:shd w:val="clear" w:color="auto" w:fill="auto"/>
          </w:tcPr>
          <w:p w:rsidR="00712044" w:rsidRPr="00665AA0" w:rsidRDefault="00712044" w:rsidP="00E20FAA"/>
        </w:tc>
        <w:tc>
          <w:tcPr>
            <w:tcW w:w="1842" w:type="dxa"/>
            <w:tcBorders>
              <w:top w:val="nil"/>
              <w:left w:val="nil"/>
              <w:bottom w:val="nil"/>
              <w:right w:val="nil"/>
            </w:tcBorders>
            <w:shd w:val="clear" w:color="auto" w:fill="auto"/>
          </w:tcPr>
          <w:p w:rsidR="00712044" w:rsidRPr="00665AA0" w:rsidRDefault="00712044" w:rsidP="00E20FAA"/>
        </w:tc>
        <w:tc>
          <w:tcPr>
            <w:tcW w:w="1564" w:type="dxa"/>
            <w:tcBorders>
              <w:top w:val="nil"/>
              <w:left w:val="nil"/>
              <w:bottom w:val="nil"/>
              <w:right w:val="single" w:sz="4" w:space="0" w:color="auto"/>
            </w:tcBorders>
            <w:shd w:val="clear" w:color="auto" w:fill="auto"/>
          </w:tcPr>
          <w:p w:rsidR="00712044" w:rsidRPr="00665AA0" w:rsidRDefault="00712044" w:rsidP="00E20FAA"/>
        </w:tc>
        <w:tc>
          <w:tcPr>
            <w:tcW w:w="2122"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jc w:val="center"/>
              <w:rPr>
                <w:rFonts w:ascii="Bookman Old Style" w:hAnsi="Bookman Old Style"/>
                <w:b/>
              </w:rPr>
            </w:pPr>
            <w:r w:rsidRPr="00665AA0">
              <w:rPr>
                <w:rFonts w:ascii="Bookman Old Style" w:hAnsi="Bookman Old Style"/>
                <w:b/>
              </w:rPr>
              <w:t xml:space="preserve">Załącznik nr </w:t>
            </w:r>
            <w:r>
              <w:rPr>
                <w:rFonts w:ascii="Bookman Old Style" w:hAnsi="Bookman Old Style"/>
                <w:b/>
              </w:rPr>
              <w:t>5</w:t>
            </w:r>
          </w:p>
        </w:tc>
      </w:tr>
    </w:tbl>
    <w:p w:rsidR="00712044" w:rsidRPr="00665AA0" w:rsidRDefault="00712044" w:rsidP="00712044">
      <w:pPr>
        <w:rPr>
          <w:sz w:val="28"/>
          <w:szCs w:val="28"/>
        </w:rPr>
      </w:pPr>
    </w:p>
    <w:p w:rsidR="00712044" w:rsidRPr="00665AA0" w:rsidRDefault="00712044" w:rsidP="00712044">
      <w:pPr>
        <w:pStyle w:val="Nagwek"/>
        <w:tabs>
          <w:tab w:val="left" w:pos="8222"/>
        </w:tabs>
        <w:rPr>
          <w:b/>
        </w:rPr>
      </w:pPr>
    </w:p>
    <w:p w:rsidR="00712044" w:rsidRPr="00665AA0" w:rsidRDefault="00712044" w:rsidP="00712044">
      <w:pPr>
        <w:pStyle w:val="Nagwek"/>
        <w:tabs>
          <w:tab w:val="left" w:pos="8222"/>
        </w:tabs>
        <w:rPr>
          <w:b/>
        </w:rPr>
      </w:pPr>
      <w:r w:rsidRPr="00665AA0">
        <w:rPr>
          <w:b/>
        </w:rPr>
        <w:t xml:space="preserve">  </w:t>
      </w:r>
    </w:p>
    <w:p w:rsidR="00712044" w:rsidRPr="00665AA0" w:rsidRDefault="00712044" w:rsidP="00712044">
      <w:pPr>
        <w:pStyle w:val="Nagwek2"/>
        <w:keepNext w:val="0"/>
        <w:ind w:left="3540" w:firstLine="708"/>
        <w:jc w:val="left"/>
        <w:rPr>
          <w:sz w:val="32"/>
          <w:szCs w:val="32"/>
        </w:rPr>
      </w:pPr>
      <w:r w:rsidRPr="00665AA0">
        <w:rPr>
          <w:sz w:val="32"/>
          <w:szCs w:val="32"/>
        </w:rPr>
        <w:t>Oświadczenie</w:t>
      </w:r>
    </w:p>
    <w:p w:rsidR="00712044" w:rsidRPr="00665AA0" w:rsidRDefault="00712044" w:rsidP="00712044">
      <w:pPr>
        <w:spacing w:line="360" w:lineRule="auto"/>
        <w:rPr>
          <w:rFonts w:ascii="Bookman Old Style" w:hAnsi="Bookman Old Style"/>
          <w:sz w:val="28"/>
          <w:szCs w:val="28"/>
        </w:rPr>
      </w:pPr>
      <w:r w:rsidRPr="00665AA0">
        <w:rPr>
          <w:rFonts w:ascii="Bookman Old Style" w:hAnsi="Bookman Old Style"/>
          <w:sz w:val="28"/>
          <w:szCs w:val="28"/>
        </w:rPr>
        <w:t>Nazwa wykonawcy</w:t>
      </w:r>
    </w:p>
    <w:p w:rsidR="00712044" w:rsidRPr="00665AA0" w:rsidRDefault="00712044" w:rsidP="00712044">
      <w:pPr>
        <w:spacing w:line="360" w:lineRule="auto"/>
        <w:rPr>
          <w:rFonts w:ascii="Bookman Old Style" w:hAnsi="Bookman Old Style"/>
          <w:sz w:val="28"/>
          <w:szCs w:val="28"/>
        </w:rPr>
      </w:pPr>
      <w:proofErr w:type="gramStart"/>
      <w:r w:rsidRPr="00665AA0">
        <w:rPr>
          <w:rFonts w:ascii="Bookman Old Style" w:hAnsi="Bookman Old Style"/>
          <w:sz w:val="28"/>
          <w:szCs w:val="28"/>
        </w:rPr>
        <w:t xml:space="preserve">. . . . . . . . . . . . . . . . . . . . . . . . . . . . . . . . . . . . . . . . . . . . . . . . . . </w:t>
      </w:r>
      <w:proofErr w:type="gramEnd"/>
      <w:r w:rsidRPr="00665AA0">
        <w:rPr>
          <w:rFonts w:ascii="Bookman Old Style" w:hAnsi="Bookman Old Style"/>
          <w:sz w:val="28"/>
          <w:szCs w:val="28"/>
        </w:rPr>
        <w:t xml:space="preserve">. </w:t>
      </w:r>
    </w:p>
    <w:p w:rsidR="00712044" w:rsidRPr="00665AA0" w:rsidRDefault="00712044" w:rsidP="00712044">
      <w:pPr>
        <w:spacing w:line="360" w:lineRule="auto"/>
        <w:rPr>
          <w:rFonts w:ascii="Bookman Old Style" w:hAnsi="Bookman Old Style"/>
          <w:sz w:val="28"/>
          <w:szCs w:val="28"/>
        </w:rPr>
      </w:pPr>
      <w:proofErr w:type="gramStart"/>
      <w:r w:rsidRPr="00665AA0">
        <w:rPr>
          <w:rFonts w:ascii="Bookman Old Style" w:hAnsi="Bookman Old Style"/>
          <w:sz w:val="28"/>
          <w:szCs w:val="28"/>
        </w:rPr>
        <w:t xml:space="preserve">. . . . . . . . . . . . . . . . . . . . . . . . . . . . . . . . . . . . . . . . . . . . . . . . . . </w:t>
      </w:r>
      <w:proofErr w:type="gramEnd"/>
      <w:r w:rsidRPr="00665AA0">
        <w:rPr>
          <w:rFonts w:ascii="Bookman Old Style" w:hAnsi="Bookman Old Style"/>
          <w:sz w:val="28"/>
          <w:szCs w:val="28"/>
        </w:rPr>
        <w:t xml:space="preserve">. </w:t>
      </w:r>
    </w:p>
    <w:p w:rsidR="00712044" w:rsidRPr="00665AA0" w:rsidRDefault="00712044" w:rsidP="00712044">
      <w:pPr>
        <w:spacing w:line="360" w:lineRule="auto"/>
        <w:rPr>
          <w:rFonts w:ascii="Bookman Old Style" w:hAnsi="Bookman Old Style"/>
          <w:sz w:val="28"/>
          <w:szCs w:val="28"/>
        </w:rPr>
      </w:pPr>
      <w:r w:rsidRPr="00665AA0">
        <w:rPr>
          <w:rFonts w:ascii="Bookman Old Style" w:hAnsi="Bookman Old Style"/>
          <w:sz w:val="28"/>
          <w:szCs w:val="28"/>
        </w:rPr>
        <w:t>Adres wykonawcy</w:t>
      </w:r>
    </w:p>
    <w:p w:rsidR="00712044" w:rsidRPr="00665AA0" w:rsidRDefault="00712044" w:rsidP="00712044">
      <w:pPr>
        <w:spacing w:line="360" w:lineRule="auto"/>
        <w:rPr>
          <w:rFonts w:ascii="Bookman Old Style" w:hAnsi="Bookman Old Style"/>
          <w:sz w:val="28"/>
          <w:szCs w:val="28"/>
        </w:rPr>
      </w:pPr>
      <w:proofErr w:type="gramStart"/>
      <w:r w:rsidRPr="00665AA0">
        <w:rPr>
          <w:rFonts w:ascii="Bookman Old Style" w:hAnsi="Bookman Old Style"/>
          <w:sz w:val="28"/>
          <w:szCs w:val="28"/>
        </w:rPr>
        <w:t xml:space="preserve">. . . . . . . . . . . . . . . . . . . . . . . . . . . . . . . . . . . . . . . . . . . . . . . . . . </w:t>
      </w:r>
      <w:proofErr w:type="gramEnd"/>
      <w:r w:rsidRPr="00665AA0">
        <w:rPr>
          <w:rFonts w:ascii="Bookman Old Style" w:hAnsi="Bookman Old Style"/>
          <w:sz w:val="28"/>
          <w:szCs w:val="28"/>
        </w:rPr>
        <w:t xml:space="preserve">. </w:t>
      </w:r>
    </w:p>
    <w:p w:rsidR="00712044" w:rsidRPr="00665AA0" w:rsidRDefault="00712044" w:rsidP="00712044">
      <w:pPr>
        <w:spacing w:line="360" w:lineRule="auto"/>
        <w:rPr>
          <w:rFonts w:ascii="Bookman Old Style" w:hAnsi="Bookman Old Style"/>
          <w:sz w:val="28"/>
          <w:szCs w:val="28"/>
        </w:rPr>
      </w:pPr>
      <w:proofErr w:type="gramStart"/>
      <w:r w:rsidRPr="00665AA0">
        <w:rPr>
          <w:rFonts w:ascii="Bookman Old Style" w:hAnsi="Bookman Old Style"/>
          <w:sz w:val="28"/>
          <w:szCs w:val="28"/>
        </w:rPr>
        <w:t xml:space="preserve">. . . . . . . . . . . . . . . . . . . . . . . . . . . . . . . . . . . . . . . . . . . . . . . . . . </w:t>
      </w:r>
      <w:proofErr w:type="gramEnd"/>
      <w:r w:rsidRPr="00665AA0">
        <w:rPr>
          <w:rFonts w:ascii="Bookman Old Style" w:hAnsi="Bookman Old Style"/>
          <w:sz w:val="28"/>
          <w:szCs w:val="28"/>
        </w:rPr>
        <w:t xml:space="preserve">. </w:t>
      </w:r>
    </w:p>
    <w:p w:rsidR="00712044" w:rsidRPr="00665AA0" w:rsidRDefault="00712044" w:rsidP="00712044">
      <w:pPr>
        <w:spacing w:line="360" w:lineRule="auto"/>
        <w:rPr>
          <w:rFonts w:ascii="Bookman Old Style" w:hAnsi="Bookman Old Style"/>
          <w:sz w:val="28"/>
          <w:szCs w:val="28"/>
        </w:rPr>
      </w:pPr>
      <w:r w:rsidRPr="00665AA0">
        <w:rPr>
          <w:rFonts w:ascii="Bookman Old Style" w:hAnsi="Bookman Old Style"/>
          <w:sz w:val="28"/>
          <w:szCs w:val="28"/>
        </w:rPr>
        <w:t>Numer telefonu/</w:t>
      </w:r>
      <w:proofErr w:type="spellStart"/>
      <w:r w:rsidRPr="00665AA0">
        <w:rPr>
          <w:rFonts w:ascii="Bookman Old Style" w:hAnsi="Bookman Old Style"/>
          <w:sz w:val="28"/>
          <w:szCs w:val="28"/>
        </w:rPr>
        <w:t>faxu</w:t>
      </w:r>
      <w:proofErr w:type="spellEnd"/>
    </w:p>
    <w:p w:rsidR="00712044" w:rsidRPr="00665AA0" w:rsidRDefault="00712044" w:rsidP="00712044">
      <w:pPr>
        <w:spacing w:line="360" w:lineRule="auto"/>
      </w:pPr>
      <w:proofErr w:type="gramStart"/>
      <w:r w:rsidRPr="00665AA0">
        <w:rPr>
          <w:rFonts w:ascii="Bookman Old Style" w:hAnsi="Bookman Old Style"/>
          <w:sz w:val="28"/>
          <w:szCs w:val="28"/>
        </w:rPr>
        <w:t xml:space="preserve">. . . . . . . . . . . . . . . . . . . . . . . . . . . . . . . . . . . . . . . . . . . . . . . . . . </w:t>
      </w:r>
      <w:r w:rsidRPr="00665AA0">
        <w:rPr>
          <w:bCs/>
        </w:rPr>
        <w:t>oświadczam</w:t>
      </w:r>
      <w:proofErr w:type="gramEnd"/>
      <w:r w:rsidRPr="00665AA0">
        <w:rPr>
          <w:bCs/>
        </w:rPr>
        <w:t>, że d</w:t>
      </w:r>
      <w:r w:rsidRPr="00665AA0">
        <w:t xml:space="preserve">ysponuję </w:t>
      </w:r>
      <w:r w:rsidRPr="00665AA0">
        <w:rPr>
          <w:b/>
        </w:rPr>
        <w:t>osobami posiadającymi odpowiednie uprawnienia w zakresie</w:t>
      </w:r>
      <w:r w:rsidRPr="00665AA0">
        <w:t xml:space="preserve"> kierowania </w:t>
      </w:r>
      <w:r w:rsidR="007714FF">
        <w:t>traktorem, kierowania samochodem ciężarowym oraz obsługi koparko-ładowarki:</w:t>
      </w:r>
    </w:p>
    <w:p w:rsidR="00712044" w:rsidRPr="00665AA0" w:rsidRDefault="00712044" w:rsidP="00712044">
      <w:pPr>
        <w:jc w:val="both"/>
        <w:rPr>
          <w:b/>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3825"/>
        <w:gridCol w:w="2636"/>
      </w:tblGrid>
      <w:tr w:rsidR="00712044" w:rsidRPr="00665AA0" w:rsidTr="00E20FAA">
        <w:trPr>
          <w:trHeight w:val="521"/>
        </w:trPr>
        <w:tc>
          <w:tcPr>
            <w:tcW w:w="2719"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pStyle w:val="pkt"/>
              <w:spacing w:before="0" w:after="0"/>
              <w:ind w:left="0" w:firstLine="0"/>
              <w:jc w:val="center"/>
              <w:rPr>
                <w:b/>
                <w:sz w:val="19"/>
                <w:szCs w:val="19"/>
              </w:rPr>
            </w:pPr>
            <w:r w:rsidRPr="00665AA0">
              <w:rPr>
                <w:b/>
                <w:sz w:val="19"/>
                <w:szCs w:val="19"/>
              </w:rPr>
              <w:t>Imię i nazwisko osoby posiadającej wymagane uprawnienia</w:t>
            </w: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pStyle w:val="pkt"/>
              <w:spacing w:before="0" w:after="0"/>
              <w:ind w:left="0" w:firstLine="0"/>
              <w:jc w:val="center"/>
              <w:rPr>
                <w:b/>
                <w:sz w:val="19"/>
                <w:szCs w:val="19"/>
              </w:rPr>
            </w:pPr>
            <w:r w:rsidRPr="00665AA0">
              <w:rPr>
                <w:b/>
                <w:sz w:val="19"/>
                <w:szCs w:val="19"/>
              </w:rPr>
              <w:t>Nazwa specjalności i zakres uprawnień</w:t>
            </w:r>
          </w:p>
          <w:p w:rsidR="00712044" w:rsidRPr="00665AA0" w:rsidRDefault="00712044" w:rsidP="00E20FAA">
            <w:pPr>
              <w:pStyle w:val="pkt"/>
              <w:spacing w:before="0" w:after="0"/>
              <w:ind w:left="0" w:firstLine="0"/>
              <w:jc w:val="center"/>
              <w:rPr>
                <w:sz w:val="19"/>
                <w:szCs w:val="19"/>
              </w:rPr>
            </w:pP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pStyle w:val="pkt"/>
              <w:spacing w:before="0" w:after="0"/>
              <w:ind w:left="0" w:firstLine="0"/>
              <w:jc w:val="center"/>
              <w:rPr>
                <w:b/>
                <w:sz w:val="19"/>
                <w:szCs w:val="19"/>
              </w:rPr>
            </w:pPr>
            <w:r w:rsidRPr="00665AA0">
              <w:rPr>
                <w:b/>
                <w:sz w:val="19"/>
                <w:szCs w:val="19"/>
              </w:rPr>
              <w:t>Numer uprawnień i data ich wydania</w:t>
            </w:r>
          </w:p>
        </w:tc>
      </w:tr>
      <w:tr w:rsidR="00712044" w:rsidRPr="00665AA0" w:rsidTr="00E20FAA">
        <w:trPr>
          <w:trHeight w:val="390"/>
        </w:trPr>
        <w:tc>
          <w:tcPr>
            <w:tcW w:w="2719" w:type="dxa"/>
            <w:tcBorders>
              <w:top w:val="single" w:sz="4" w:space="0" w:color="auto"/>
              <w:left w:val="single" w:sz="4" w:space="0" w:color="auto"/>
              <w:bottom w:val="single" w:sz="4" w:space="0" w:color="auto"/>
              <w:right w:val="single" w:sz="4" w:space="0" w:color="auto"/>
            </w:tcBorders>
            <w:shd w:val="clear" w:color="auto" w:fill="auto"/>
          </w:tcPr>
          <w:p w:rsidR="00712044" w:rsidRDefault="00712044" w:rsidP="00E20FAA">
            <w:pPr>
              <w:pStyle w:val="pkt"/>
              <w:spacing w:before="0" w:after="0"/>
              <w:ind w:left="0" w:firstLine="0"/>
              <w:rPr>
                <w:b/>
                <w:sz w:val="19"/>
                <w:szCs w:val="19"/>
              </w:rPr>
            </w:pPr>
          </w:p>
          <w:p w:rsidR="00712044" w:rsidRDefault="00712044" w:rsidP="00E20FAA">
            <w:pPr>
              <w:pStyle w:val="pkt"/>
              <w:spacing w:before="0" w:after="0"/>
              <w:ind w:left="0" w:firstLine="0"/>
              <w:rPr>
                <w:b/>
                <w:sz w:val="19"/>
                <w:szCs w:val="19"/>
              </w:rPr>
            </w:pPr>
          </w:p>
          <w:p w:rsidR="00712044" w:rsidRPr="00665AA0" w:rsidRDefault="00712044" w:rsidP="00E20FAA">
            <w:pPr>
              <w:pStyle w:val="pkt"/>
              <w:spacing w:before="0" w:after="0"/>
              <w:ind w:left="0" w:firstLine="0"/>
              <w:rPr>
                <w:b/>
                <w:sz w:val="19"/>
                <w:szCs w:val="19"/>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pStyle w:val="pkt"/>
              <w:spacing w:before="0" w:after="0"/>
              <w:ind w:left="0" w:firstLine="0"/>
              <w:rPr>
                <w:b/>
                <w:sz w:val="19"/>
                <w:szCs w:val="19"/>
              </w:rPr>
            </w:pP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pStyle w:val="pkt"/>
              <w:spacing w:before="0" w:after="0"/>
              <w:ind w:left="0" w:firstLine="0"/>
              <w:rPr>
                <w:b/>
                <w:sz w:val="19"/>
                <w:szCs w:val="19"/>
              </w:rPr>
            </w:pPr>
          </w:p>
        </w:tc>
      </w:tr>
      <w:tr w:rsidR="00712044" w:rsidRPr="00665AA0" w:rsidTr="00E20FAA">
        <w:trPr>
          <w:trHeight w:val="390"/>
        </w:trPr>
        <w:tc>
          <w:tcPr>
            <w:tcW w:w="2719" w:type="dxa"/>
            <w:tcBorders>
              <w:top w:val="single" w:sz="4" w:space="0" w:color="auto"/>
              <w:left w:val="single" w:sz="4" w:space="0" w:color="auto"/>
              <w:bottom w:val="single" w:sz="4" w:space="0" w:color="auto"/>
              <w:right w:val="single" w:sz="4" w:space="0" w:color="auto"/>
            </w:tcBorders>
            <w:shd w:val="clear" w:color="auto" w:fill="auto"/>
          </w:tcPr>
          <w:p w:rsidR="00712044" w:rsidRDefault="00712044" w:rsidP="00E20FAA">
            <w:pPr>
              <w:pStyle w:val="pkt"/>
              <w:spacing w:before="0" w:after="0"/>
              <w:ind w:left="0" w:firstLine="0"/>
              <w:rPr>
                <w:b/>
                <w:sz w:val="19"/>
                <w:szCs w:val="19"/>
              </w:rPr>
            </w:pPr>
          </w:p>
          <w:p w:rsidR="00712044" w:rsidRDefault="00712044" w:rsidP="00E20FAA">
            <w:pPr>
              <w:pStyle w:val="pkt"/>
              <w:spacing w:before="0" w:after="0"/>
              <w:ind w:left="0" w:firstLine="0"/>
              <w:rPr>
                <w:b/>
                <w:sz w:val="19"/>
                <w:szCs w:val="19"/>
              </w:rPr>
            </w:pPr>
          </w:p>
          <w:p w:rsidR="00712044" w:rsidRPr="00665AA0" w:rsidRDefault="00712044" w:rsidP="00E20FAA">
            <w:pPr>
              <w:pStyle w:val="pkt"/>
              <w:spacing w:before="0" w:after="0"/>
              <w:ind w:left="0" w:firstLine="0"/>
              <w:rPr>
                <w:b/>
                <w:sz w:val="19"/>
                <w:szCs w:val="19"/>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pStyle w:val="pkt"/>
              <w:spacing w:before="0" w:after="0"/>
              <w:ind w:left="0" w:firstLine="0"/>
              <w:rPr>
                <w:b/>
                <w:sz w:val="19"/>
                <w:szCs w:val="19"/>
              </w:rPr>
            </w:pP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pStyle w:val="pkt"/>
              <w:spacing w:before="0" w:after="0"/>
              <w:ind w:left="0" w:firstLine="0"/>
              <w:rPr>
                <w:b/>
                <w:sz w:val="19"/>
                <w:szCs w:val="19"/>
              </w:rPr>
            </w:pPr>
          </w:p>
        </w:tc>
      </w:tr>
      <w:tr w:rsidR="00712044" w:rsidRPr="00665AA0" w:rsidTr="00E20FAA">
        <w:trPr>
          <w:trHeight w:val="390"/>
        </w:trPr>
        <w:tc>
          <w:tcPr>
            <w:tcW w:w="2719" w:type="dxa"/>
            <w:tcBorders>
              <w:top w:val="single" w:sz="4" w:space="0" w:color="auto"/>
              <w:left w:val="single" w:sz="4" w:space="0" w:color="auto"/>
              <w:bottom w:val="single" w:sz="4" w:space="0" w:color="auto"/>
              <w:right w:val="single" w:sz="4" w:space="0" w:color="auto"/>
            </w:tcBorders>
            <w:shd w:val="clear" w:color="auto" w:fill="auto"/>
          </w:tcPr>
          <w:p w:rsidR="00712044" w:rsidRDefault="00712044" w:rsidP="00E20FAA">
            <w:pPr>
              <w:pStyle w:val="pkt"/>
              <w:spacing w:before="0" w:after="0"/>
              <w:ind w:left="0" w:firstLine="0"/>
              <w:rPr>
                <w:b/>
                <w:sz w:val="19"/>
                <w:szCs w:val="19"/>
              </w:rPr>
            </w:pPr>
          </w:p>
          <w:p w:rsidR="00712044" w:rsidRDefault="00712044" w:rsidP="00E20FAA">
            <w:pPr>
              <w:pStyle w:val="pkt"/>
              <w:spacing w:before="0" w:after="0"/>
              <w:ind w:left="0" w:firstLine="0"/>
              <w:rPr>
                <w:b/>
                <w:sz w:val="19"/>
                <w:szCs w:val="19"/>
              </w:rPr>
            </w:pPr>
          </w:p>
          <w:p w:rsidR="00712044" w:rsidRPr="00665AA0" w:rsidRDefault="00712044" w:rsidP="00E20FAA">
            <w:pPr>
              <w:pStyle w:val="pkt"/>
              <w:spacing w:before="0" w:after="0"/>
              <w:ind w:left="0" w:firstLine="0"/>
              <w:rPr>
                <w:b/>
                <w:sz w:val="19"/>
                <w:szCs w:val="19"/>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pStyle w:val="pkt"/>
              <w:spacing w:before="0" w:after="0"/>
              <w:ind w:left="0" w:firstLine="0"/>
              <w:rPr>
                <w:b/>
                <w:sz w:val="19"/>
                <w:szCs w:val="19"/>
              </w:rPr>
            </w:pP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pStyle w:val="pkt"/>
              <w:spacing w:before="0" w:after="0"/>
              <w:ind w:left="0" w:firstLine="0"/>
              <w:rPr>
                <w:b/>
                <w:sz w:val="19"/>
                <w:szCs w:val="19"/>
              </w:rPr>
            </w:pPr>
          </w:p>
        </w:tc>
      </w:tr>
      <w:tr w:rsidR="00712044" w:rsidRPr="00665AA0" w:rsidTr="00E20FAA">
        <w:trPr>
          <w:trHeight w:val="390"/>
        </w:trPr>
        <w:tc>
          <w:tcPr>
            <w:tcW w:w="2719" w:type="dxa"/>
            <w:tcBorders>
              <w:top w:val="single" w:sz="4" w:space="0" w:color="auto"/>
              <w:left w:val="single" w:sz="4" w:space="0" w:color="auto"/>
              <w:bottom w:val="single" w:sz="4" w:space="0" w:color="auto"/>
              <w:right w:val="single" w:sz="4" w:space="0" w:color="auto"/>
            </w:tcBorders>
            <w:shd w:val="clear" w:color="auto" w:fill="auto"/>
          </w:tcPr>
          <w:p w:rsidR="00712044" w:rsidRDefault="00712044" w:rsidP="00E20FAA">
            <w:pPr>
              <w:pStyle w:val="pkt"/>
              <w:spacing w:before="0" w:after="0"/>
              <w:ind w:left="0" w:firstLine="0"/>
              <w:rPr>
                <w:b/>
                <w:sz w:val="19"/>
                <w:szCs w:val="19"/>
              </w:rPr>
            </w:pPr>
          </w:p>
          <w:p w:rsidR="00712044" w:rsidRDefault="00712044" w:rsidP="00E20FAA">
            <w:pPr>
              <w:pStyle w:val="pkt"/>
              <w:spacing w:before="0" w:after="0"/>
              <w:ind w:left="0" w:firstLine="0"/>
              <w:rPr>
                <w:b/>
                <w:sz w:val="19"/>
                <w:szCs w:val="19"/>
              </w:rPr>
            </w:pPr>
          </w:p>
          <w:p w:rsidR="00712044" w:rsidRPr="00665AA0" w:rsidRDefault="00712044" w:rsidP="00E20FAA">
            <w:pPr>
              <w:pStyle w:val="pkt"/>
              <w:spacing w:before="0" w:after="0"/>
              <w:ind w:left="0" w:firstLine="0"/>
              <w:rPr>
                <w:b/>
                <w:sz w:val="19"/>
                <w:szCs w:val="19"/>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pStyle w:val="pkt"/>
              <w:spacing w:before="0" w:after="0"/>
              <w:ind w:left="0" w:firstLine="0"/>
              <w:rPr>
                <w:b/>
                <w:sz w:val="19"/>
                <w:szCs w:val="19"/>
              </w:rPr>
            </w:pP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E20FAA">
            <w:pPr>
              <w:pStyle w:val="pkt"/>
              <w:spacing w:before="0" w:after="0"/>
              <w:ind w:left="0" w:firstLine="0"/>
              <w:rPr>
                <w:b/>
                <w:sz w:val="19"/>
                <w:szCs w:val="19"/>
              </w:rPr>
            </w:pPr>
          </w:p>
        </w:tc>
      </w:tr>
    </w:tbl>
    <w:p w:rsidR="00712044" w:rsidRPr="00665AA0" w:rsidRDefault="00712044" w:rsidP="00712044">
      <w:pPr>
        <w:rPr>
          <w:sz w:val="22"/>
          <w:szCs w:val="20"/>
        </w:rPr>
      </w:pPr>
    </w:p>
    <w:p w:rsidR="00712044" w:rsidRDefault="00712044" w:rsidP="00712044">
      <w:pPr>
        <w:rPr>
          <w:sz w:val="22"/>
        </w:rPr>
      </w:pPr>
    </w:p>
    <w:p w:rsidR="00712044" w:rsidRDefault="00712044" w:rsidP="00712044">
      <w:pPr>
        <w:rPr>
          <w:sz w:val="22"/>
        </w:rPr>
      </w:pPr>
    </w:p>
    <w:p w:rsidR="00712044" w:rsidRDefault="00712044" w:rsidP="00712044">
      <w:pPr>
        <w:rPr>
          <w:sz w:val="22"/>
        </w:rPr>
      </w:pPr>
    </w:p>
    <w:p w:rsidR="00712044" w:rsidRDefault="00712044" w:rsidP="00712044">
      <w:pPr>
        <w:rPr>
          <w:sz w:val="22"/>
        </w:rPr>
      </w:pPr>
    </w:p>
    <w:p w:rsidR="00712044" w:rsidRDefault="00712044" w:rsidP="00712044">
      <w:pPr>
        <w:rPr>
          <w:sz w:val="22"/>
        </w:rPr>
      </w:pPr>
    </w:p>
    <w:p w:rsidR="00712044" w:rsidRPr="00665AA0" w:rsidRDefault="00712044" w:rsidP="00712044">
      <w:pPr>
        <w:rPr>
          <w:sz w:val="22"/>
        </w:rPr>
      </w:pPr>
    </w:p>
    <w:tbl>
      <w:tblPr>
        <w:tblW w:w="0" w:type="auto"/>
        <w:jc w:val="center"/>
        <w:tblLook w:val="01E0"/>
      </w:tblPr>
      <w:tblGrid>
        <w:gridCol w:w="4606"/>
        <w:gridCol w:w="4606"/>
      </w:tblGrid>
      <w:tr w:rsidR="00712044" w:rsidRPr="00665AA0" w:rsidTr="00E20FAA">
        <w:trPr>
          <w:jc w:val="center"/>
        </w:trPr>
        <w:tc>
          <w:tcPr>
            <w:tcW w:w="4606" w:type="dxa"/>
            <w:shd w:val="clear" w:color="auto" w:fill="auto"/>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rPr>
              <w:t>Data</w:t>
            </w:r>
          </w:p>
        </w:tc>
        <w:tc>
          <w:tcPr>
            <w:tcW w:w="4606" w:type="dxa"/>
            <w:shd w:val="clear" w:color="auto" w:fill="auto"/>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rPr>
              <w:t>Podpis</w:t>
            </w:r>
          </w:p>
        </w:tc>
      </w:tr>
      <w:tr w:rsidR="00712044" w:rsidRPr="00665AA0" w:rsidTr="00E20FAA">
        <w:trPr>
          <w:jc w:val="center"/>
        </w:trPr>
        <w:tc>
          <w:tcPr>
            <w:tcW w:w="4606" w:type="dxa"/>
            <w:shd w:val="clear" w:color="auto" w:fill="auto"/>
          </w:tcPr>
          <w:p w:rsidR="00712044" w:rsidRPr="00665AA0" w:rsidRDefault="00712044" w:rsidP="00E20FAA">
            <w:pPr>
              <w:spacing w:line="360" w:lineRule="auto"/>
              <w:rPr>
                <w:rFonts w:ascii="Bookman Old Style" w:hAnsi="Bookman Old Style"/>
              </w:rPr>
            </w:pPr>
            <w:r w:rsidRPr="00665AA0">
              <w:rPr>
                <w:rFonts w:ascii="Bookman Old Style" w:hAnsi="Bookman Old Style"/>
              </w:rPr>
              <w:t xml:space="preserve">   </w:t>
            </w:r>
            <w:proofErr w:type="gramStart"/>
            <w:r w:rsidRPr="00665AA0">
              <w:rPr>
                <w:rFonts w:ascii="Bookman Old Style" w:hAnsi="Bookman Old Style"/>
              </w:rPr>
              <w:t>. . . . . . . . . . . . . . . . . . . . .</w:t>
            </w:r>
            <w:proofErr w:type="gramEnd"/>
          </w:p>
        </w:tc>
        <w:tc>
          <w:tcPr>
            <w:tcW w:w="4606" w:type="dxa"/>
            <w:shd w:val="clear" w:color="auto" w:fill="auto"/>
          </w:tcPr>
          <w:p w:rsidR="00712044" w:rsidRPr="00665AA0" w:rsidRDefault="00712044" w:rsidP="00E20FAA">
            <w:pPr>
              <w:spacing w:line="360" w:lineRule="auto"/>
              <w:rPr>
                <w:rFonts w:ascii="Bookman Old Style" w:hAnsi="Bookman Old Style"/>
              </w:rPr>
            </w:pPr>
            <w:proofErr w:type="gramStart"/>
            <w:r w:rsidRPr="00665AA0">
              <w:rPr>
                <w:rFonts w:ascii="Bookman Old Style" w:hAnsi="Bookman Old Style"/>
              </w:rPr>
              <w:t>. . . . . . . . . . . . . . . . . . . .</w:t>
            </w:r>
            <w:proofErr w:type="gramEnd"/>
          </w:p>
          <w:p w:rsidR="00712044" w:rsidRPr="00665AA0" w:rsidRDefault="00712044" w:rsidP="00E20FAA">
            <w:pPr>
              <w:spacing w:line="360" w:lineRule="auto"/>
              <w:rPr>
                <w:rFonts w:ascii="Bookman Old Style" w:hAnsi="Bookman Old Style"/>
              </w:rPr>
            </w:pPr>
            <w:r w:rsidRPr="00665AA0">
              <w:rPr>
                <w:rFonts w:ascii="Bookman Old Style" w:hAnsi="Bookman Old Style"/>
                <w:sz w:val="20"/>
                <w:szCs w:val="20"/>
              </w:rPr>
              <w:t xml:space="preserve">                   (podpis wykonawcy)</w:t>
            </w:r>
          </w:p>
        </w:tc>
      </w:tr>
    </w:tbl>
    <w:p w:rsidR="00712044" w:rsidRDefault="00712044" w:rsidP="00712044">
      <w:pPr>
        <w:jc w:val="center"/>
        <w:rPr>
          <w:rFonts w:ascii="Bookman Old Style" w:hAnsi="Bookman Old Style"/>
          <w:b/>
          <w:sz w:val="28"/>
          <w:szCs w:val="28"/>
        </w:rPr>
      </w:pPr>
    </w:p>
    <w:p w:rsidR="00712044" w:rsidRDefault="00712044" w:rsidP="00712044">
      <w:pPr>
        <w:jc w:val="center"/>
        <w:rPr>
          <w:rFonts w:ascii="Bookman Old Style" w:hAnsi="Bookman Old Style"/>
          <w:b/>
          <w:sz w:val="28"/>
          <w:szCs w:val="28"/>
        </w:rPr>
      </w:pPr>
    </w:p>
    <w:p w:rsidR="00712044" w:rsidRDefault="00712044" w:rsidP="00712044">
      <w:pPr>
        <w:jc w:val="center"/>
        <w:rPr>
          <w:rFonts w:ascii="Bookman Old Style" w:hAnsi="Bookman Old Style"/>
          <w:b/>
          <w:sz w:val="28"/>
          <w:szCs w:val="28"/>
        </w:rPr>
      </w:pPr>
    </w:p>
    <w:p w:rsidR="001D773D" w:rsidRDefault="001D773D" w:rsidP="00712044">
      <w:pPr>
        <w:jc w:val="center"/>
        <w:rPr>
          <w:rFonts w:ascii="Bookman Old Style" w:hAnsi="Bookman Old Style"/>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gridCol w:w="1564"/>
        <w:gridCol w:w="2122"/>
      </w:tblGrid>
      <w:tr w:rsidR="00712044" w:rsidRPr="00665AA0" w:rsidTr="00E20FAA">
        <w:trPr>
          <w:jc w:val="center"/>
        </w:trPr>
        <w:tc>
          <w:tcPr>
            <w:tcW w:w="1842" w:type="dxa"/>
            <w:tcBorders>
              <w:top w:val="nil"/>
              <w:left w:val="nil"/>
              <w:bottom w:val="nil"/>
              <w:right w:val="nil"/>
            </w:tcBorders>
            <w:shd w:val="clear" w:color="auto" w:fill="auto"/>
          </w:tcPr>
          <w:p w:rsidR="00712044" w:rsidRPr="00665AA0" w:rsidRDefault="00712044" w:rsidP="00E20FAA">
            <w:pPr>
              <w:rPr>
                <w:sz w:val="20"/>
                <w:szCs w:val="20"/>
              </w:rPr>
            </w:pPr>
            <w:r w:rsidRPr="00665AA0">
              <w:rPr>
                <w:sz w:val="26"/>
                <w:szCs w:val="26"/>
              </w:rPr>
              <w:br w:type="page"/>
            </w:r>
          </w:p>
        </w:tc>
        <w:tc>
          <w:tcPr>
            <w:tcW w:w="1842" w:type="dxa"/>
            <w:tcBorders>
              <w:top w:val="nil"/>
              <w:left w:val="nil"/>
              <w:bottom w:val="nil"/>
              <w:right w:val="nil"/>
            </w:tcBorders>
            <w:shd w:val="clear" w:color="auto" w:fill="auto"/>
          </w:tcPr>
          <w:p w:rsidR="00712044" w:rsidRPr="00665AA0" w:rsidRDefault="00712044" w:rsidP="00E20FAA"/>
        </w:tc>
        <w:tc>
          <w:tcPr>
            <w:tcW w:w="1842" w:type="dxa"/>
            <w:tcBorders>
              <w:top w:val="nil"/>
              <w:left w:val="nil"/>
              <w:bottom w:val="nil"/>
              <w:right w:val="nil"/>
            </w:tcBorders>
            <w:shd w:val="clear" w:color="auto" w:fill="auto"/>
          </w:tcPr>
          <w:p w:rsidR="00712044" w:rsidRPr="00665AA0" w:rsidRDefault="00712044" w:rsidP="00E20FAA"/>
        </w:tc>
        <w:tc>
          <w:tcPr>
            <w:tcW w:w="1564" w:type="dxa"/>
            <w:tcBorders>
              <w:top w:val="nil"/>
              <w:left w:val="nil"/>
              <w:bottom w:val="nil"/>
              <w:right w:val="single" w:sz="4" w:space="0" w:color="auto"/>
            </w:tcBorders>
            <w:shd w:val="clear" w:color="auto" w:fill="auto"/>
          </w:tcPr>
          <w:p w:rsidR="00712044" w:rsidRDefault="00712044" w:rsidP="00E20FAA"/>
          <w:p w:rsidR="001D773D" w:rsidRPr="00665AA0" w:rsidRDefault="001D773D" w:rsidP="00E20FAA"/>
        </w:tc>
        <w:tc>
          <w:tcPr>
            <w:tcW w:w="2122" w:type="dxa"/>
            <w:tcBorders>
              <w:top w:val="single" w:sz="4" w:space="0" w:color="auto"/>
              <w:left w:val="single" w:sz="4" w:space="0" w:color="auto"/>
              <w:bottom w:val="single" w:sz="4" w:space="0" w:color="auto"/>
              <w:right w:val="single" w:sz="4" w:space="0" w:color="auto"/>
            </w:tcBorders>
            <w:shd w:val="clear" w:color="auto" w:fill="auto"/>
          </w:tcPr>
          <w:p w:rsidR="00712044" w:rsidRPr="00665AA0" w:rsidRDefault="00712044" w:rsidP="001D773D">
            <w:pPr>
              <w:rPr>
                <w:rFonts w:ascii="Bookman Old Style" w:hAnsi="Bookman Old Style"/>
                <w:b/>
              </w:rPr>
            </w:pPr>
            <w:r w:rsidRPr="00665AA0">
              <w:rPr>
                <w:rFonts w:ascii="Bookman Old Style" w:hAnsi="Bookman Old Style"/>
                <w:b/>
              </w:rPr>
              <w:t xml:space="preserve">Załącznik nr </w:t>
            </w:r>
            <w:r>
              <w:rPr>
                <w:rFonts w:ascii="Bookman Old Style" w:hAnsi="Bookman Old Style"/>
                <w:b/>
              </w:rPr>
              <w:t>6</w:t>
            </w:r>
          </w:p>
        </w:tc>
      </w:tr>
    </w:tbl>
    <w:p w:rsidR="00712044" w:rsidRDefault="00712044" w:rsidP="00712044">
      <w:pPr>
        <w:jc w:val="center"/>
        <w:rPr>
          <w:rFonts w:ascii="Bookman Old Style" w:hAnsi="Bookman Old Style"/>
          <w:b/>
          <w:sz w:val="28"/>
          <w:szCs w:val="28"/>
        </w:rPr>
      </w:pPr>
    </w:p>
    <w:p w:rsidR="00712044" w:rsidRDefault="00712044" w:rsidP="00712044">
      <w:pPr>
        <w:jc w:val="center"/>
        <w:rPr>
          <w:rFonts w:ascii="Bookman Old Style" w:hAnsi="Bookman Old Style"/>
          <w:b/>
          <w:sz w:val="28"/>
          <w:szCs w:val="28"/>
        </w:rPr>
      </w:pPr>
    </w:p>
    <w:p w:rsidR="00712044" w:rsidRPr="00665AA0" w:rsidRDefault="00712044" w:rsidP="00712044">
      <w:pPr>
        <w:jc w:val="center"/>
        <w:rPr>
          <w:rFonts w:ascii="Bookman Old Style" w:hAnsi="Bookman Old Style"/>
          <w:b/>
          <w:sz w:val="28"/>
          <w:szCs w:val="28"/>
        </w:rPr>
      </w:pPr>
      <w:r w:rsidRPr="00665AA0">
        <w:rPr>
          <w:rFonts w:ascii="Bookman Old Style" w:hAnsi="Bookman Old Style"/>
          <w:b/>
          <w:sz w:val="28"/>
          <w:szCs w:val="28"/>
        </w:rPr>
        <w:t>Oświadczenie</w:t>
      </w:r>
    </w:p>
    <w:p w:rsidR="00712044" w:rsidRPr="00665AA0" w:rsidRDefault="00712044" w:rsidP="00712044">
      <w:pPr>
        <w:jc w:val="center"/>
        <w:rPr>
          <w:rFonts w:ascii="Bookman Old Style" w:hAnsi="Bookman Old Style"/>
          <w:b/>
          <w:sz w:val="28"/>
          <w:szCs w:val="28"/>
        </w:rPr>
      </w:pPr>
      <w:proofErr w:type="gramStart"/>
      <w:r w:rsidRPr="00665AA0">
        <w:rPr>
          <w:rFonts w:ascii="Bookman Old Style" w:hAnsi="Bookman Old Style"/>
          <w:b/>
          <w:sz w:val="28"/>
          <w:szCs w:val="28"/>
        </w:rPr>
        <w:t>w</w:t>
      </w:r>
      <w:proofErr w:type="gramEnd"/>
      <w:r w:rsidRPr="00665AA0">
        <w:rPr>
          <w:rFonts w:ascii="Bookman Old Style" w:hAnsi="Bookman Old Style"/>
          <w:b/>
          <w:sz w:val="28"/>
          <w:szCs w:val="28"/>
        </w:rPr>
        <w:t xml:space="preserve"> trybie art. 2</w:t>
      </w:r>
      <w:r>
        <w:rPr>
          <w:rFonts w:ascii="Bookman Old Style" w:hAnsi="Bookman Old Style"/>
          <w:b/>
          <w:sz w:val="28"/>
          <w:szCs w:val="28"/>
        </w:rPr>
        <w:t>4</w:t>
      </w:r>
      <w:r w:rsidRPr="00665AA0">
        <w:rPr>
          <w:rFonts w:ascii="Bookman Old Style" w:hAnsi="Bookman Old Style"/>
          <w:b/>
          <w:sz w:val="28"/>
          <w:szCs w:val="28"/>
        </w:rPr>
        <w:t xml:space="preserve"> ustawy Prawo zamówień publicznych</w:t>
      </w:r>
    </w:p>
    <w:p w:rsidR="00712044" w:rsidRPr="00665AA0" w:rsidRDefault="00712044" w:rsidP="00712044">
      <w:pPr>
        <w:rPr>
          <w:rFonts w:ascii="Bookman Old Style" w:hAnsi="Bookman Old Style"/>
          <w:sz w:val="28"/>
          <w:szCs w:val="28"/>
        </w:rPr>
      </w:pPr>
    </w:p>
    <w:p w:rsidR="00712044" w:rsidRPr="00665AA0" w:rsidRDefault="00712044" w:rsidP="00712044">
      <w:pPr>
        <w:rPr>
          <w:rFonts w:ascii="Bookman Old Style" w:hAnsi="Bookman Old Style"/>
          <w:sz w:val="28"/>
          <w:szCs w:val="28"/>
        </w:rPr>
      </w:pPr>
    </w:p>
    <w:p w:rsidR="00712044" w:rsidRPr="00665AA0" w:rsidRDefault="00712044" w:rsidP="00712044">
      <w:pPr>
        <w:spacing w:line="360" w:lineRule="auto"/>
        <w:rPr>
          <w:rFonts w:ascii="Bookman Old Style" w:hAnsi="Bookman Old Style"/>
          <w:sz w:val="28"/>
          <w:szCs w:val="28"/>
        </w:rPr>
      </w:pPr>
      <w:r w:rsidRPr="00665AA0">
        <w:rPr>
          <w:rFonts w:ascii="Bookman Old Style" w:hAnsi="Bookman Old Style"/>
          <w:sz w:val="28"/>
          <w:szCs w:val="28"/>
        </w:rPr>
        <w:t>Nazwa wykonawcy</w:t>
      </w:r>
    </w:p>
    <w:p w:rsidR="00712044" w:rsidRPr="00665AA0" w:rsidRDefault="00712044" w:rsidP="00712044">
      <w:pPr>
        <w:spacing w:line="360" w:lineRule="auto"/>
        <w:rPr>
          <w:rFonts w:ascii="Bookman Old Style" w:hAnsi="Bookman Old Style"/>
          <w:sz w:val="28"/>
          <w:szCs w:val="28"/>
        </w:rPr>
      </w:pPr>
      <w:proofErr w:type="gramStart"/>
      <w:r w:rsidRPr="00665AA0">
        <w:rPr>
          <w:rFonts w:ascii="Bookman Old Style" w:hAnsi="Bookman Old Style"/>
          <w:sz w:val="28"/>
          <w:szCs w:val="28"/>
        </w:rPr>
        <w:t xml:space="preserve">. . . . . . . . . . . . . . . . . . . . . . . . . . . . . . . . . . . . . . . . . . . . . . . . . . </w:t>
      </w:r>
      <w:proofErr w:type="gramEnd"/>
      <w:r w:rsidRPr="00665AA0">
        <w:rPr>
          <w:rFonts w:ascii="Bookman Old Style" w:hAnsi="Bookman Old Style"/>
          <w:sz w:val="28"/>
          <w:szCs w:val="28"/>
        </w:rPr>
        <w:t xml:space="preserve">. </w:t>
      </w:r>
    </w:p>
    <w:p w:rsidR="00712044" w:rsidRPr="00665AA0" w:rsidRDefault="00712044" w:rsidP="00712044">
      <w:pPr>
        <w:spacing w:line="360" w:lineRule="auto"/>
        <w:rPr>
          <w:rFonts w:ascii="Bookman Old Style" w:hAnsi="Bookman Old Style"/>
          <w:sz w:val="28"/>
          <w:szCs w:val="28"/>
        </w:rPr>
      </w:pPr>
      <w:proofErr w:type="gramStart"/>
      <w:r w:rsidRPr="00665AA0">
        <w:rPr>
          <w:rFonts w:ascii="Bookman Old Style" w:hAnsi="Bookman Old Style"/>
          <w:sz w:val="28"/>
          <w:szCs w:val="28"/>
        </w:rPr>
        <w:t xml:space="preserve">. . . . . . . . . . . . . . . . . . . . . . . . . . . . . . . . . . . . . . . . . . . . . . . . . . </w:t>
      </w:r>
      <w:proofErr w:type="gramEnd"/>
      <w:r w:rsidRPr="00665AA0">
        <w:rPr>
          <w:rFonts w:ascii="Bookman Old Style" w:hAnsi="Bookman Old Style"/>
          <w:sz w:val="28"/>
          <w:szCs w:val="28"/>
        </w:rPr>
        <w:t xml:space="preserve">. </w:t>
      </w:r>
    </w:p>
    <w:p w:rsidR="00712044" w:rsidRPr="00665AA0" w:rsidRDefault="00712044" w:rsidP="00712044">
      <w:pPr>
        <w:spacing w:line="360" w:lineRule="auto"/>
        <w:rPr>
          <w:rFonts w:ascii="Bookman Old Style" w:hAnsi="Bookman Old Style"/>
          <w:sz w:val="28"/>
          <w:szCs w:val="28"/>
        </w:rPr>
      </w:pPr>
      <w:r w:rsidRPr="00665AA0">
        <w:rPr>
          <w:rFonts w:ascii="Bookman Old Style" w:hAnsi="Bookman Old Style"/>
          <w:sz w:val="28"/>
          <w:szCs w:val="28"/>
        </w:rPr>
        <w:t>Adres wykonawcy</w:t>
      </w:r>
    </w:p>
    <w:p w:rsidR="00712044" w:rsidRPr="00665AA0" w:rsidRDefault="00712044" w:rsidP="00712044">
      <w:pPr>
        <w:spacing w:line="360" w:lineRule="auto"/>
        <w:rPr>
          <w:rFonts w:ascii="Bookman Old Style" w:hAnsi="Bookman Old Style"/>
          <w:sz w:val="28"/>
          <w:szCs w:val="28"/>
        </w:rPr>
      </w:pPr>
      <w:proofErr w:type="gramStart"/>
      <w:r w:rsidRPr="00665AA0">
        <w:rPr>
          <w:rFonts w:ascii="Bookman Old Style" w:hAnsi="Bookman Old Style"/>
          <w:sz w:val="28"/>
          <w:szCs w:val="28"/>
        </w:rPr>
        <w:t xml:space="preserve">. . . . . . . . . . . . . . . . . . . . . . . . . . . . . . . . . . . . . . . . . . . . . . . . . . </w:t>
      </w:r>
      <w:proofErr w:type="gramEnd"/>
      <w:r w:rsidRPr="00665AA0">
        <w:rPr>
          <w:rFonts w:ascii="Bookman Old Style" w:hAnsi="Bookman Old Style"/>
          <w:sz w:val="28"/>
          <w:szCs w:val="28"/>
        </w:rPr>
        <w:t xml:space="preserve">. </w:t>
      </w:r>
    </w:p>
    <w:p w:rsidR="00712044" w:rsidRPr="00665AA0" w:rsidRDefault="00712044" w:rsidP="00712044">
      <w:pPr>
        <w:spacing w:line="360" w:lineRule="auto"/>
        <w:rPr>
          <w:rFonts w:ascii="Bookman Old Style" w:hAnsi="Bookman Old Style"/>
          <w:sz w:val="28"/>
          <w:szCs w:val="28"/>
        </w:rPr>
      </w:pPr>
      <w:proofErr w:type="gramStart"/>
      <w:r w:rsidRPr="00665AA0">
        <w:rPr>
          <w:rFonts w:ascii="Bookman Old Style" w:hAnsi="Bookman Old Style"/>
          <w:sz w:val="28"/>
          <w:szCs w:val="28"/>
        </w:rPr>
        <w:t xml:space="preserve">. . . . . . . . . . . . . . . . . . . . . . . . . . . . . . . . . . . . . . . . . . . . . . . . . . </w:t>
      </w:r>
      <w:proofErr w:type="gramEnd"/>
      <w:r w:rsidRPr="00665AA0">
        <w:rPr>
          <w:rFonts w:ascii="Bookman Old Style" w:hAnsi="Bookman Old Style"/>
          <w:sz w:val="28"/>
          <w:szCs w:val="28"/>
        </w:rPr>
        <w:t xml:space="preserve">. </w:t>
      </w:r>
    </w:p>
    <w:p w:rsidR="00712044" w:rsidRPr="00665AA0" w:rsidRDefault="00712044" w:rsidP="00712044">
      <w:pPr>
        <w:spacing w:line="360" w:lineRule="auto"/>
        <w:rPr>
          <w:rFonts w:ascii="Bookman Old Style" w:hAnsi="Bookman Old Style"/>
          <w:sz w:val="28"/>
          <w:szCs w:val="28"/>
        </w:rPr>
      </w:pPr>
      <w:r w:rsidRPr="00665AA0">
        <w:rPr>
          <w:rFonts w:ascii="Bookman Old Style" w:hAnsi="Bookman Old Style"/>
          <w:sz w:val="28"/>
          <w:szCs w:val="28"/>
        </w:rPr>
        <w:t>Numer telefonu/</w:t>
      </w:r>
      <w:proofErr w:type="spellStart"/>
      <w:r w:rsidRPr="00665AA0">
        <w:rPr>
          <w:rFonts w:ascii="Bookman Old Style" w:hAnsi="Bookman Old Style"/>
          <w:sz w:val="28"/>
          <w:szCs w:val="28"/>
        </w:rPr>
        <w:t>faxu</w:t>
      </w:r>
      <w:proofErr w:type="spellEnd"/>
    </w:p>
    <w:p w:rsidR="00712044" w:rsidRPr="00665AA0" w:rsidRDefault="00712044" w:rsidP="00712044">
      <w:pPr>
        <w:spacing w:line="360" w:lineRule="auto"/>
        <w:rPr>
          <w:rFonts w:ascii="Bookman Old Style" w:hAnsi="Bookman Old Style"/>
          <w:sz w:val="28"/>
          <w:szCs w:val="28"/>
        </w:rPr>
      </w:pPr>
      <w:proofErr w:type="gramStart"/>
      <w:r w:rsidRPr="00665AA0">
        <w:rPr>
          <w:rFonts w:ascii="Bookman Old Style" w:hAnsi="Bookman Old Style"/>
          <w:sz w:val="28"/>
          <w:szCs w:val="28"/>
        </w:rPr>
        <w:t xml:space="preserve">. . . . . . . . . . . . . . . . . . . . . . . . . . . . . . . . . . . . . . . . . . . . . . . . . . </w:t>
      </w:r>
      <w:proofErr w:type="gramEnd"/>
      <w:r w:rsidRPr="00665AA0">
        <w:rPr>
          <w:rFonts w:ascii="Bookman Old Style" w:hAnsi="Bookman Old Style"/>
          <w:sz w:val="28"/>
          <w:szCs w:val="28"/>
        </w:rPr>
        <w:t xml:space="preserve">. </w:t>
      </w:r>
    </w:p>
    <w:p w:rsidR="00712044" w:rsidRPr="00665AA0" w:rsidRDefault="00712044" w:rsidP="00712044">
      <w:pPr>
        <w:spacing w:line="360" w:lineRule="auto"/>
        <w:jc w:val="both"/>
        <w:rPr>
          <w:rFonts w:ascii="Bookman Old Style" w:hAnsi="Bookman Old Style" w:cs="Arial"/>
        </w:rPr>
      </w:pPr>
      <w:r w:rsidRPr="00665AA0">
        <w:rPr>
          <w:rFonts w:ascii="Bookman Old Style" w:hAnsi="Bookman Old Style"/>
        </w:rPr>
        <w:t xml:space="preserve">Oświadczam, </w:t>
      </w:r>
      <w:r>
        <w:rPr>
          <w:rFonts w:ascii="Bookman Old Style" w:hAnsi="Bookman Old Style"/>
        </w:rPr>
        <w:t>iż nie podlegamy wykluczeniu z postępowania o udzielenie zamówienia na podstawie art. 24 ustawy Prawo zamówień publicznych</w:t>
      </w:r>
      <w:r w:rsidRPr="00665AA0">
        <w:rPr>
          <w:rFonts w:ascii="Bookman Old Style" w:hAnsi="Bookman Old Style" w:cs="Arial"/>
        </w:rPr>
        <w:t>.</w:t>
      </w:r>
    </w:p>
    <w:p w:rsidR="00712044" w:rsidRDefault="00712044" w:rsidP="00712044">
      <w:pPr>
        <w:spacing w:line="360" w:lineRule="auto"/>
        <w:jc w:val="both"/>
        <w:rPr>
          <w:rFonts w:ascii="Bookman Old Style" w:hAnsi="Bookman Old Style"/>
        </w:rPr>
      </w:pPr>
    </w:p>
    <w:p w:rsidR="00712044" w:rsidRPr="00665AA0" w:rsidRDefault="00712044" w:rsidP="00712044">
      <w:pPr>
        <w:spacing w:line="360" w:lineRule="auto"/>
        <w:jc w:val="both"/>
        <w:rPr>
          <w:rFonts w:ascii="Bookman Old Style" w:hAnsi="Bookman Old Style"/>
        </w:rPr>
      </w:pPr>
    </w:p>
    <w:tbl>
      <w:tblPr>
        <w:tblW w:w="0" w:type="auto"/>
        <w:jc w:val="center"/>
        <w:tblLook w:val="01E0"/>
      </w:tblPr>
      <w:tblGrid>
        <w:gridCol w:w="4606"/>
        <w:gridCol w:w="4606"/>
      </w:tblGrid>
      <w:tr w:rsidR="00712044" w:rsidRPr="00665AA0" w:rsidTr="00E20FAA">
        <w:trPr>
          <w:jc w:val="center"/>
        </w:trPr>
        <w:tc>
          <w:tcPr>
            <w:tcW w:w="4606" w:type="dxa"/>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rPr>
              <w:t>Data</w:t>
            </w:r>
          </w:p>
        </w:tc>
        <w:tc>
          <w:tcPr>
            <w:tcW w:w="4606" w:type="dxa"/>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rPr>
              <w:t>Podpis</w:t>
            </w:r>
          </w:p>
        </w:tc>
      </w:tr>
      <w:tr w:rsidR="00712044" w:rsidRPr="00665AA0" w:rsidTr="00E20FAA">
        <w:trPr>
          <w:jc w:val="center"/>
        </w:trPr>
        <w:tc>
          <w:tcPr>
            <w:tcW w:w="4606" w:type="dxa"/>
          </w:tcPr>
          <w:p w:rsidR="00712044" w:rsidRPr="00665AA0" w:rsidRDefault="00712044" w:rsidP="00E20FAA">
            <w:pPr>
              <w:spacing w:line="360" w:lineRule="auto"/>
              <w:jc w:val="center"/>
              <w:rPr>
                <w:rFonts w:ascii="Bookman Old Style" w:hAnsi="Bookman Old Style"/>
              </w:rPr>
            </w:pPr>
          </w:p>
          <w:p w:rsidR="00712044" w:rsidRPr="00665AA0" w:rsidRDefault="00712044" w:rsidP="00E20FAA">
            <w:pPr>
              <w:spacing w:line="360" w:lineRule="auto"/>
              <w:jc w:val="center"/>
              <w:rPr>
                <w:rFonts w:ascii="Bookman Old Style" w:hAnsi="Bookman Old Style"/>
              </w:rPr>
            </w:pPr>
            <w:proofErr w:type="gramStart"/>
            <w:r w:rsidRPr="00665AA0">
              <w:rPr>
                <w:rFonts w:ascii="Bookman Old Style" w:hAnsi="Bookman Old Style"/>
              </w:rPr>
              <w:t>. . . . . . . . . . . . . . . . . . . . .</w:t>
            </w:r>
            <w:proofErr w:type="gramEnd"/>
          </w:p>
        </w:tc>
        <w:tc>
          <w:tcPr>
            <w:tcW w:w="4606" w:type="dxa"/>
          </w:tcPr>
          <w:p w:rsidR="00712044" w:rsidRPr="00665AA0" w:rsidRDefault="00712044" w:rsidP="00E20FAA">
            <w:pPr>
              <w:spacing w:line="360" w:lineRule="auto"/>
              <w:jc w:val="center"/>
              <w:rPr>
                <w:rFonts w:ascii="Bookman Old Style" w:hAnsi="Bookman Old Style"/>
              </w:rPr>
            </w:pPr>
          </w:p>
          <w:p w:rsidR="00712044" w:rsidRPr="00665AA0" w:rsidRDefault="00712044" w:rsidP="00E20FAA">
            <w:pPr>
              <w:spacing w:line="360" w:lineRule="auto"/>
              <w:jc w:val="center"/>
              <w:rPr>
                <w:rFonts w:ascii="Bookman Old Style" w:hAnsi="Bookman Old Style"/>
              </w:rPr>
            </w:pPr>
            <w:proofErr w:type="gramStart"/>
            <w:r w:rsidRPr="00665AA0">
              <w:rPr>
                <w:rFonts w:ascii="Bookman Old Style" w:hAnsi="Bookman Old Style"/>
              </w:rPr>
              <w:t>. . . . . . . . . . . . . . . . . . . . .</w:t>
            </w:r>
            <w:proofErr w:type="gramEnd"/>
          </w:p>
          <w:p w:rsidR="00712044" w:rsidRPr="00665AA0" w:rsidRDefault="00712044" w:rsidP="00E20FAA">
            <w:pPr>
              <w:spacing w:line="360" w:lineRule="auto"/>
              <w:jc w:val="center"/>
              <w:rPr>
                <w:rFonts w:ascii="Bookman Old Style" w:hAnsi="Bookman Old Style"/>
                <w:sz w:val="20"/>
                <w:szCs w:val="20"/>
              </w:rPr>
            </w:pPr>
            <w:r w:rsidRPr="00665AA0">
              <w:rPr>
                <w:rFonts w:ascii="Bookman Old Style" w:hAnsi="Bookman Old Style"/>
                <w:sz w:val="20"/>
                <w:szCs w:val="20"/>
              </w:rPr>
              <w:t>(podpis wykonawcy)</w:t>
            </w:r>
          </w:p>
        </w:tc>
      </w:tr>
    </w:tbl>
    <w:p w:rsidR="00712044" w:rsidRDefault="00712044" w:rsidP="00712044">
      <w:pPr>
        <w:widowControl w:val="0"/>
        <w:tabs>
          <w:tab w:val="left" w:leader="dot" w:pos="0"/>
          <w:tab w:val="left" w:leader="dot" w:pos="2227"/>
        </w:tabs>
        <w:spacing w:line="235" w:lineRule="atLeast"/>
        <w:jc w:val="both"/>
      </w:pPr>
    </w:p>
    <w:p w:rsidR="00712044" w:rsidRDefault="00712044" w:rsidP="00712044">
      <w:pPr>
        <w:widowControl w:val="0"/>
        <w:tabs>
          <w:tab w:val="left" w:leader="dot" w:pos="0"/>
          <w:tab w:val="left" w:leader="dot" w:pos="2227"/>
        </w:tabs>
        <w:spacing w:line="235" w:lineRule="atLeast"/>
        <w:jc w:val="both"/>
      </w:pPr>
    </w:p>
    <w:p w:rsidR="00712044" w:rsidRDefault="00712044" w:rsidP="00712044">
      <w:pPr>
        <w:widowControl w:val="0"/>
        <w:tabs>
          <w:tab w:val="left" w:leader="dot" w:pos="0"/>
          <w:tab w:val="left" w:leader="dot" w:pos="2227"/>
        </w:tabs>
        <w:spacing w:line="235" w:lineRule="atLeast"/>
        <w:jc w:val="both"/>
      </w:pPr>
    </w:p>
    <w:p w:rsidR="00712044" w:rsidRDefault="00712044" w:rsidP="00712044">
      <w:pPr>
        <w:widowControl w:val="0"/>
        <w:tabs>
          <w:tab w:val="left" w:leader="dot" w:pos="0"/>
          <w:tab w:val="left" w:leader="dot" w:pos="2227"/>
        </w:tabs>
        <w:spacing w:line="235" w:lineRule="atLeast"/>
        <w:jc w:val="both"/>
      </w:pPr>
    </w:p>
    <w:p w:rsidR="00712044" w:rsidRDefault="00712044" w:rsidP="00712044">
      <w:pPr>
        <w:widowControl w:val="0"/>
        <w:tabs>
          <w:tab w:val="left" w:leader="dot" w:pos="0"/>
          <w:tab w:val="left" w:leader="dot" w:pos="2227"/>
        </w:tabs>
        <w:spacing w:line="235" w:lineRule="atLeast"/>
        <w:jc w:val="both"/>
      </w:pPr>
    </w:p>
    <w:p w:rsidR="00712044" w:rsidRDefault="00712044" w:rsidP="00712044">
      <w:pPr>
        <w:widowControl w:val="0"/>
        <w:tabs>
          <w:tab w:val="left" w:leader="dot" w:pos="0"/>
          <w:tab w:val="left" w:leader="dot" w:pos="2227"/>
        </w:tabs>
        <w:spacing w:line="235" w:lineRule="atLeast"/>
        <w:jc w:val="both"/>
      </w:pPr>
    </w:p>
    <w:p w:rsidR="00712044" w:rsidRDefault="00712044" w:rsidP="00712044">
      <w:pPr>
        <w:widowControl w:val="0"/>
        <w:tabs>
          <w:tab w:val="left" w:leader="dot" w:pos="0"/>
          <w:tab w:val="left" w:leader="dot" w:pos="2227"/>
        </w:tabs>
        <w:spacing w:line="235" w:lineRule="atLeast"/>
        <w:jc w:val="both"/>
      </w:pPr>
    </w:p>
    <w:p w:rsidR="00712044" w:rsidRDefault="00712044" w:rsidP="00712044">
      <w:pPr>
        <w:widowControl w:val="0"/>
        <w:tabs>
          <w:tab w:val="left" w:leader="dot" w:pos="0"/>
          <w:tab w:val="left" w:leader="dot" w:pos="2227"/>
        </w:tabs>
        <w:spacing w:line="235" w:lineRule="atLeast"/>
        <w:jc w:val="both"/>
      </w:pPr>
    </w:p>
    <w:p w:rsidR="00712044" w:rsidRDefault="00712044" w:rsidP="00712044">
      <w:pPr>
        <w:widowControl w:val="0"/>
        <w:tabs>
          <w:tab w:val="left" w:leader="dot" w:pos="0"/>
          <w:tab w:val="left" w:leader="dot" w:pos="2227"/>
        </w:tabs>
        <w:spacing w:line="235" w:lineRule="atLeast"/>
        <w:jc w:val="both"/>
      </w:pPr>
    </w:p>
    <w:p w:rsidR="00712044" w:rsidRDefault="00712044" w:rsidP="00712044">
      <w:pPr>
        <w:widowControl w:val="0"/>
        <w:tabs>
          <w:tab w:val="left" w:leader="dot" w:pos="0"/>
          <w:tab w:val="left" w:leader="dot" w:pos="2227"/>
        </w:tabs>
        <w:spacing w:line="235" w:lineRule="atLeast"/>
        <w:jc w:val="both"/>
      </w:pPr>
    </w:p>
    <w:p w:rsidR="00712044" w:rsidRDefault="00712044" w:rsidP="00712044">
      <w:pPr>
        <w:widowControl w:val="0"/>
        <w:tabs>
          <w:tab w:val="left" w:leader="dot" w:pos="0"/>
          <w:tab w:val="left" w:leader="dot" w:pos="2227"/>
        </w:tabs>
        <w:spacing w:line="235" w:lineRule="atLeast"/>
        <w:jc w:val="both"/>
      </w:pPr>
    </w:p>
    <w:p w:rsidR="00712044" w:rsidRDefault="00712044" w:rsidP="00712044">
      <w:pPr>
        <w:widowControl w:val="0"/>
        <w:tabs>
          <w:tab w:val="left" w:leader="dot" w:pos="0"/>
          <w:tab w:val="left" w:leader="dot" w:pos="2227"/>
        </w:tabs>
        <w:spacing w:line="235" w:lineRule="atLeast"/>
        <w:jc w:val="both"/>
      </w:pPr>
    </w:p>
    <w:p w:rsidR="00712044" w:rsidRDefault="00712044" w:rsidP="00712044">
      <w:pPr>
        <w:widowControl w:val="0"/>
        <w:tabs>
          <w:tab w:val="left" w:leader="dot" w:pos="0"/>
          <w:tab w:val="left" w:leader="dot" w:pos="2227"/>
        </w:tabs>
        <w:spacing w:line="235" w:lineRule="atLeast"/>
        <w:jc w:val="both"/>
      </w:pPr>
    </w:p>
    <w:p w:rsidR="00B164DC" w:rsidRDefault="00B164DC" w:rsidP="00712044">
      <w:pPr>
        <w:widowControl w:val="0"/>
        <w:tabs>
          <w:tab w:val="left" w:leader="dot" w:pos="0"/>
          <w:tab w:val="left" w:leader="dot" w:pos="2227"/>
        </w:tabs>
        <w:spacing w:line="235" w:lineRule="atLeast"/>
        <w:jc w:val="both"/>
      </w:pPr>
    </w:p>
    <w:p w:rsidR="00B164DC" w:rsidRDefault="00B164DC" w:rsidP="00712044">
      <w:pPr>
        <w:widowControl w:val="0"/>
        <w:tabs>
          <w:tab w:val="left" w:leader="dot" w:pos="0"/>
          <w:tab w:val="left" w:leader="dot" w:pos="2227"/>
        </w:tabs>
        <w:spacing w:line="235" w:lineRule="atLeast"/>
        <w:jc w:val="both"/>
      </w:pPr>
    </w:p>
    <w:p w:rsidR="00712044" w:rsidRPr="00665AA0" w:rsidRDefault="00712044" w:rsidP="00712044">
      <w:pPr>
        <w:widowControl w:val="0"/>
        <w:tabs>
          <w:tab w:val="left" w:leader="dot" w:pos="0"/>
          <w:tab w:val="left" w:leader="dot" w:pos="2227"/>
        </w:tabs>
        <w:spacing w:line="235" w:lineRule="atLeas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1842"/>
        <w:gridCol w:w="1842"/>
        <w:gridCol w:w="1564"/>
        <w:gridCol w:w="2122"/>
      </w:tblGrid>
      <w:tr w:rsidR="00712044" w:rsidRPr="00665AA0" w:rsidTr="00E20FAA">
        <w:trPr>
          <w:jc w:val="center"/>
        </w:trPr>
        <w:tc>
          <w:tcPr>
            <w:tcW w:w="1842" w:type="dxa"/>
            <w:tcBorders>
              <w:top w:val="nil"/>
              <w:left w:val="nil"/>
              <w:bottom w:val="nil"/>
              <w:right w:val="nil"/>
            </w:tcBorders>
          </w:tcPr>
          <w:p w:rsidR="00712044" w:rsidRPr="00665AA0" w:rsidRDefault="00712044" w:rsidP="00E20FAA">
            <w:r w:rsidRPr="00665AA0">
              <w:br w:type="page"/>
            </w:r>
            <w:r w:rsidRPr="00665AA0">
              <w:rPr>
                <w:sz w:val="26"/>
                <w:szCs w:val="26"/>
              </w:rPr>
              <w:br w:type="page"/>
            </w:r>
          </w:p>
        </w:tc>
        <w:tc>
          <w:tcPr>
            <w:tcW w:w="1842" w:type="dxa"/>
            <w:tcBorders>
              <w:top w:val="nil"/>
              <w:left w:val="nil"/>
              <w:bottom w:val="nil"/>
              <w:right w:val="nil"/>
            </w:tcBorders>
          </w:tcPr>
          <w:p w:rsidR="00712044" w:rsidRPr="00665AA0" w:rsidRDefault="00712044" w:rsidP="00E20FAA"/>
        </w:tc>
        <w:tc>
          <w:tcPr>
            <w:tcW w:w="1842" w:type="dxa"/>
            <w:tcBorders>
              <w:top w:val="nil"/>
              <w:left w:val="nil"/>
              <w:bottom w:val="nil"/>
              <w:right w:val="nil"/>
            </w:tcBorders>
          </w:tcPr>
          <w:p w:rsidR="00712044" w:rsidRPr="00665AA0" w:rsidRDefault="00712044" w:rsidP="00E20FAA"/>
        </w:tc>
        <w:tc>
          <w:tcPr>
            <w:tcW w:w="1564" w:type="dxa"/>
            <w:tcBorders>
              <w:top w:val="nil"/>
              <w:left w:val="nil"/>
              <w:bottom w:val="nil"/>
              <w:right w:val="single" w:sz="4" w:space="0" w:color="auto"/>
            </w:tcBorders>
          </w:tcPr>
          <w:p w:rsidR="00712044" w:rsidRPr="00665AA0" w:rsidRDefault="00712044" w:rsidP="00E20FAA"/>
        </w:tc>
        <w:tc>
          <w:tcPr>
            <w:tcW w:w="2122" w:type="dxa"/>
            <w:tcBorders>
              <w:top w:val="single" w:sz="4" w:space="0" w:color="auto"/>
              <w:left w:val="single" w:sz="4" w:space="0" w:color="auto"/>
              <w:bottom w:val="single" w:sz="4" w:space="0" w:color="auto"/>
              <w:right w:val="single" w:sz="4" w:space="0" w:color="auto"/>
            </w:tcBorders>
          </w:tcPr>
          <w:p w:rsidR="00712044" w:rsidRPr="00665AA0" w:rsidRDefault="00712044" w:rsidP="00E20FAA">
            <w:pPr>
              <w:jc w:val="center"/>
              <w:rPr>
                <w:rFonts w:ascii="Bookman Old Style" w:hAnsi="Bookman Old Style"/>
                <w:b/>
              </w:rPr>
            </w:pPr>
            <w:r w:rsidRPr="00665AA0">
              <w:rPr>
                <w:rFonts w:ascii="Bookman Old Style" w:hAnsi="Bookman Old Style"/>
                <w:b/>
              </w:rPr>
              <w:t>Załącznik nr 7</w:t>
            </w:r>
          </w:p>
        </w:tc>
      </w:tr>
    </w:tbl>
    <w:p w:rsidR="00712044" w:rsidRPr="00665AA0" w:rsidRDefault="00712044" w:rsidP="00712044">
      <w:pPr>
        <w:rPr>
          <w:sz w:val="26"/>
          <w:szCs w:val="26"/>
        </w:rPr>
      </w:pPr>
    </w:p>
    <w:p w:rsidR="00712044" w:rsidRPr="00665AA0" w:rsidRDefault="00712044" w:rsidP="00712044">
      <w:pPr>
        <w:jc w:val="center"/>
        <w:rPr>
          <w:rFonts w:ascii="Bookman Old Style" w:hAnsi="Bookman Old Style"/>
          <w:b/>
          <w:sz w:val="28"/>
          <w:szCs w:val="28"/>
        </w:rPr>
      </w:pPr>
    </w:p>
    <w:p w:rsidR="00712044" w:rsidRPr="00665AA0" w:rsidRDefault="00712044" w:rsidP="00712044">
      <w:pPr>
        <w:jc w:val="center"/>
        <w:rPr>
          <w:rFonts w:ascii="Bookman Old Style" w:hAnsi="Bookman Old Style"/>
          <w:b/>
          <w:sz w:val="28"/>
          <w:szCs w:val="28"/>
        </w:rPr>
      </w:pPr>
      <w:r w:rsidRPr="00665AA0">
        <w:rPr>
          <w:rFonts w:ascii="Bookman Old Style" w:hAnsi="Bookman Old Style"/>
          <w:b/>
          <w:sz w:val="28"/>
          <w:szCs w:val="28"/>
        </w:rPr>
        <w:t>Oświadczenie</w:t>
      </w:r>
    </w:p>
    <w:p w:rsidR="00712044" w:rsidRPr="00665AA0" w:rsidRDefault="00712044" w:rsidP="00712044">
      <w:pPr>
        <w:jc w:val="center"/>
        <w:rPr>
          <w:rFonts w:ascii="Bookman Old Style" w:hAnsi="Bookman Old Style"/>
          <w:b/>
          <w:sz w:val="28"/>
          <w:szCs w:val="28"/>
          <w:vertAlign w:val="superscript"/>
        </w:rPr>
      </w:pPr>
      <w:proofErr w:type="gramStart"/>
      <w:r w:rsidRPr="00665AA0">
        <w:rPr>
          <w:rFonts w:ascii="Bookman Old Style" w:hAnsi="Bookman Old Style"/>
          <w:b/>
          <w:sz w:val="28"/>
          <w:szCs w:val="28"/>
        </w:rPr>
        <w:t>w</w:t>
      </w:r>
      <w:proofErr w:type="gramEnd"/>
      <w:r w:rsidRPr="00665AA0">
        <w:rPr>
          <w:rFonts w:ascii="Bookman Old Style" w:hAnsi="Bookman Old Style"/>
          <w:b/>
          <w:sz w:val="28"/>
          <w:szCs w:val="28"/>
        </w:rPr>
        <w:t xml:space="preserve"> trybie art. 24 ust. 1 </w:t>
      </w:r>
      <w:proofErr w:type="spellStart"/>
      <w:r w:rsidRPr="00665AA0">
        <w:rPr>
          <w:rFonts w:ascii="Bookman Old Style" w:hAnsi="Bookman Old Style"/>
          <w:b/>
          <w:sz w:val="28"/>
          <w:szCs w:val="28"/>
        </w:rPr>
        <w:t>pkt</w:t>
      </w:r>
      <w:proofErr w:type="spellEnd"/>
      <w:r w:rsidRPr="00665AA0">
        <w:rPr>
          <w:rFonts w:ascii="Bookman Old Style" w:hAnsi="Bookman Old Style"/>
          <w:b/>
          <w:sz w:val="28"/>
          <w:szCs w:val="28"/>
        </w:rPr>
        <w:t xml:space="preserve"> 2 ustawy Prawo zamówień publicznych</w:t>
      </w:r>
      <w:r w:rsidRPr="00665AA0">
        <w:rPr>
          <w:rFonts w:ascii="Bookman Old Style" w:hAnsi="Bookman Old Style"/>
          <w:b/>
          <w:sz w:val="28"/>
          <w:szCs w:val="28"/>
          <w:vertAlign w:val="superscript"/>
        </w:rPr>
        <w:t>*</w:t>
      </w:r>
    </w:p>
    <w:p w:rsidR="00712044" w:rsidRPr="00665AA0" w:rsidRDefault="00712044" w:rsidP="00712044">
      <w:pPr>
        <w:rPr>
          <w:rFonts w:ascii="Bookman Old Style" w:hAnsi="Bookman Old Style"/>
          <w:sz w:val="28"/>
          <w:szCs w:val="28"/>
        </w:rPr>
      </w:pPr>
    </w:p>
    <w:p w:rsidR="00712044" w:rsidRPr="00665AA0" w:rsidRDefault="00712044" w:rsidP="00712044">
      <w:pPr>
        <w:rPr>
          <w:rFonts w:ascii="Bookman Old Style" w:hAnsi="Bookman Old Style"/>
          <w:sz w:val="28"/>
          <w:szCs w:val="28"/>
        </w:rPr>
      </w:pPr>
    </w:p>
    <w:p w:rsidR="00712044" w:rsidRPr="00665AA0" w:rsidRDefault="00712044" w:rsidP="00712044">
      <w:pPr>
        <w:spacing w:line="360" w:lineRule="auto"/>
        <w:jc w:val="both"/>
        <w:rPr>
          <w:rFonts w:ascii="Bookman Old Style" w:hAnsi="Bookman Old Style"/>
          <w:sz w:val="28"/>
          <w:szCs w:val="28"/>
        </w:rPr>
      </w:pPr>
      <w:r w:rsidRPr="00665AA0">
        <w:rPr>
          <w:rFonts w:ascii="Bookman Old Style" w:hAnsi="Bookman Old Style"/>
          <w:sz w:val="28"/>
          <w:szCs w:val="28"/>
        </w:rPr>
        <w:t>Oświadczam, że w stosunku do mnie, jako osoby fizycznej:</w:t>
      </w:r>
    </w:p>
    <w:p w:rsidR="00712044" w:rsidRPr="00665AA0" w:rsidRDefault="00712044" w:rsidP="00712044">
      <w:pPr>
        <w:spacing w:line="360" w:lineRule="auto"/>
        <w:ind w:firstLine="708"/>
        <w:jc w:val="both"/>
        <w:rPr>
          <w:rFonts w:ascii="Bookman Old Style" w:hAnsi="Bookman Old Style"/>
          <w:sz w:val="28"/>
          <w:szCs w:val="28"/>
        </w:rPr>
      </w:pPr>
      <w:proofErr w:type="gramStart"/>
      <w:r w:rsidRPr="00665AA0">
        <w:rPr>
          <w:rFonts w:ascii="Bookman Old Style" w:hAnsi="Bookman Old Style"/>
          <w:sz w:val="28"/>
          <w:szCs w:val="28"/>
        </w:rPr>
        <w:t xml:space="preserve">- </w:t>
      </w:r>
      <w:r>
        <w:rPr>
          <w:rFonts w:ascii="Bookman Old Style" w:hAnsi="Bookman Old Style"/>
          <w:sz w:val="28"/>
          <w:szCs w:val="28"/>
        </w:rPr>
        <w:t xml:space="preserve"> </w:t>
      </w:r>
      <w:r w:rsidRPr="00665AA0">
        <w:rPr>
          <w:rFonts w:ascii="Bookman Old Style" w:hAnsi="Bookman Old Style"/>
          <w:sz w:val="28"/>
          <w:szCs w:val="28"/>
        </w:rPr>
        <w:t>nie</w:t>
      </w:r>
      <w:proofErr w:type="gramEnd"/>
      <w:r w:rsidRPr="00665AA0">
        <w:rPr>
          <w:rFonts w:ascii="Bookman Old Style" w:hAnsi="Bookman Old Style"/>
          <w:sz w:val="28"/>
          <w:szCs w:val="28"/>
        </w:rPr>
        <w:t xml:space="preserve"> otwarto likwidacji,</w:t>
      </w:r>
    </w:p>
    <w:p w:rsidR="00712044" w:rsidRPr="00665AA0" w:rsidRDefault="00712044" w:rsidP="00712044">
      <w:pPr>
        <w:spacing w:line="360" w:lineRule="auto"/>
        <w:ind w:firstLine="708"/>
        <w:jc w:val="both"/>
        <w:rPr>
          <w:rFonts w:ascii="Bookman Old Style" w:hAnsi="Bookman Old Style"/>
          <w:sz w:val="28"/>
          <w:szCs w:val="28"/>
        </w:rPr>
      </w:pPr>
      <w:r>
        <w:rPr>
          <w:rFonts w:ascii="Bookman Old Style" w:hAnsi="Bookman Old Style"/>
          <w:sz w:val="28"/>
          <w:szCs w:val="28"/>
        </w:rPr>
        <w:t xml:space="preserve">- </w:t>
      </w:r>
      <w:r w:rsidRPr="00665AA0">
        <w:rPr>
          <w:rFonts w:ascii="Bookman Old Style" w:hAnsi="Bookman Old Style"/>
          <w:sz w:val="28"/>
          <w:szCs w:val="28"/>
        </w:rPr>
        <w:t>nie ogłoszono upadłości/ogłoszono upadłość i zawarto układ zatwierdzony prawomocnym postanowieniem sądu, który nie przewiduje zaspokojenia wierzycieli przez likwidację majątku upadłego</w:t>
      </w:r>
      <w:r w:rsidRPr="00665AA0">
        <w:rPr>
          <w:rFonts w:ascii="Bookman Old Style" w:hAnsi="Bookman Old Style"/>
          <w:sz w:val="28"/>
          <w:szCs w:val="28"/>
          <w:vertAlign w:val="superscript"/>
        </w:rPr>
        <w:t>**</w:t>
      </w:r>
      <w:r w:rsidRPr="00665AA0">
        <w:rPr>
          <w:rFonts w:ascii="Bookman Old Style" w:hAnsi="Bookman Old Style"/>
          <w:sz w:val="28"/>
          <w:szCs w:val="28"/>
        </w:rPr>
        <w:t>.</w:t>
      </w:r>
    </w:p>
    <w:tbl>
      <w:tblPr>
        <w:tblW w:w="0" w:type="auto"/>
        <w:jc w:val="center"/>
        <w:tblLook w:val="01E0"/>
      </w:tblPr>
      <w:tblGrid>
        <w:gridCol w:w="4606"/>
        <w:gridCol w:w="4606"/>
      </w:tblGrid>
      <w:tr w:rsidR="00712044" w:rsidRPr="00665AA0" w:rsidTr="00E20FAA">
        <w:trPr>
          <w:jc w:val="center"/>
        </w:trPr>
        <w:tc>
          <w:tcPr>
            <w:tcW w:w="4606" w:type="dxa"/>
          </w:tcPr>
          <w:p w:rsidR="00712044" w:rsidRDefault="00712044" w:rsidP="00E20FAA">
            <w:pPr>
              <w:spacing w:line="360" w:lineRule="auto"/>
              <w:jc w:val="center"/>
              <w:rPr>
                <w:rFonts w:ascii="Bookman Old Style" w:hAnsi="Bookman Old Style"/>
                <w:b/>
              </w:rPr>
            </w:pPr>
          </w:p>
          <w:p w:rsidR="00712044" w:rsidRPr="00665AA0" w:rsidRDefault="00712044" w:rsidP="001174B2">
            <w:pPr>
              <w:spacing w:line="360" w:lineRule="auto"/>
              <w:rPr>
                <w:rFonts w:ascii="Bookman Old Style" w:hAnsi="Bookman Old Style"/>
                <w:b/>
              </w:rPr>
            </w:pPr>
          </w:p>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rPr>
              <w:t>Data</w:t>
            </w:r>
          </w:p>
        </w:tc>
        <w:tc>
          <w:tcPr>
            <w:tcW w:w="4606" w:type="dxa"/>
          </w:tcPr>
          <w:p w:rsidR="00712044" w:rsidRPr="00665AA0" w:rsidRDefault="00712044" w:rsidP="00E20FAA">
            <w:pPr>
              <w:spacing w:line="360" w:lineRule="auto"/>
              <w:jc w:val="center"/>
              <w:rPr>
                <w:rFonts w:ascii="Bookman Old Style" w:hAnsi="Bookman Old Style"/>
                <w:b/>
              </w:rPr>
            </w:pPr>
          </w:p>
          <w:p w:rsidR="00712044" w:rsidRPr="00665AA0" w:rsidRDefault="00712044" w:rsidP="00E20FAA">
            <w:pPr>
              <w:spacing w:line="360" w:lineRule="auto"/>
              <w:jc w:val="center"/>
              <w:rPr>
                <w:rFonts w:ascii="Bookman Old Style" w:hAnsi="Bookman Old Style"/>
                <w:b/>
              </w:rPr>
            </w:pPr>
          </w:p>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rPr>
              <w:t>Podpis</w:t>
            </w:r>
          </w:p>
        </w:tc>
      </w:tr>
      <w:tr w:rsidR="00712044" w:rsidRPr="00665AA0" w:rsidTr="00E20FAA">
        <w:trPr>
          <w:jc w:val="center"/>
        </w:trPr>
        <w:tc>
          <w:tcPr>
            <w:tcW w:w="4606" w:type="dxa"/>
          </w:tcPr>
          <w:p w:rsidR="00712044" w:rsidRPr="00665AA0" w:rsidRDefault="00712044" w:rsidP="00E20FAA">
            <w:pPr>
              <w:spacing w:line="360" w:lineRule="auto"/>
              <w:jc w:val="center"/>
              <w:rPr>
                <w:rFonts w:ascii="Bookman Old Style" w:hAnsi="Bookman Old Style"/>
              </w:rPr>
            </w:pPr>
          </w:p>
          <w:p w:rsidR="00712044" w:rsidRPr="00665AA0" w:rsidRDefault="00712044" w:rsidP="00E20FAA">
            <w:pPr>
              <w:spacing w:line="360" w:lineRule="auto"/>
              <w:jc w:val="center"/>
              <w:rPr>
                <w:rFonts w:ascii="Bookman Old Style" w:hAnsi="Bookman Old Style"/>
              </w:rPr>
            </w:pPr>
            <w:proofErr w:type="gramStart"/>
            <w:r w:rsidRPr="00665AA0">
              <w:rPr>
                <w:rFonts w:ascii="Bookman Old Style" w:hAnsi="Bookman Old Style"/>
              </w:rPr>
              <w:t>. . . . . . . . . . . . . . . . . . . . .</w:t>
            </w:r>
            <w:proofErr w:type="gramEnd"/>
          </w:p>
        </w:tc>
        <w:tc>
          <w:tcPr>
            <w:tcW w:w="4606" w:type="dxa"/>
          </w:tcPr>
          <w:p w:rsidR="00712044" w:rsidRPr="00665AA0" w:rsidRDefault="00712044" w:rsidP="00E20FAA">
            <w:pPr>
              <w:spacing w:line="360" w:lineRule="auto"/>
              <w:jc w:val="center"/>
              <w:rPr>
                <w:rFonts w:ascii="Bookman Old Style" w:hAnsi="Bookman Old Style"/>
              </w:rPr>
            </w:pPr>
          </w:p>
          <w:p w:rsidR="00712044" w:rsidRPr="00665AA0" w:rsidRDefault="00712044" w:rsidP="00E20FAA">
            <w:pPr>
              <w:spacing w:line="360" w:lineRule="auto"/>
              <w:jc w:val="center"/>
              <w:rPr>
                <w:rFonts w:ascii="Bookman Old Style" w:hAnsi="Bookman Old Style"/>
              </w:rPr>
            </w:pPr>
            <w:proofErr w:type="gramStart"/>
            <w:r w:rsidRPr="00665AA0">
              <w:rPr>
                <w:rFonts w:ascii="Bookman Old Style" w:hAnsi="Bookman Old Style"/>
              </w:rPr>
              <w:t>. . . . . . . . . . . . . . . . . . . . .</w:t>
            </w:r>
            <w:proofErr w:type="gramEnd"/>
          </w:p>
          <w:p w:rsidR="00712044" w:rsidRPr="00665AA0" w:rsidRDefault="00712044" w:rsidP="00E20FAA">
            <w:pPr>
              <w:spacing w:line="360" w:lineRule="auto"/>
              <w:jc w:val="center"/>
              <w:rPr>
                <w:rFonts w:ascii="Bookman Old Style" w:hAnsi="Bookman Old Style"/>
                <w:sz w:val="20"/>
                <w:szCs w:val="20"/>
              </w:rPr>
            </w:pPr>
            <w:r w:rsidRPr="00665AA0">
              <w:rPr>
                <w:rFonts w:ascii="Bookman Old Style" w:hAnsi="Bookman Old Style"/>
                <w:sz w:val="20"/>
                <w:szCs w:val="20"/>
              </w:rPr>
              <w:t>(podpis wykonawcy)</w:t>
            </w:r>
          </w:p>
        </w:tc>
      </w:tr>
    </w:tbl>
    <w:p w:rsidR="00712044" w:rsidRDefault="00712044" w:rsidP="00712044">
      <w:pPr>
        <w:spacing w:line="360" w:lineRule="auto"/>
        <w:rPr>
          <w:rFonts w:ascii="Bookman Old Style" w:hAnsi="Bookman Old Style"/>
          <w:sz w:val="28"/>
          <w:szCs w:val="28"/>
        </w:rPr>
      </w:pPr>
    </w:p>
    <w:p w:rsidR="00712044" w:rsidRPr="00665AA0" w:rsidRDefault="00712044" w:rsidP="00712044">
      <w:pPr>
        <w:spacing w:line="360" w:lineRule="auto"/>
        <w:rPr>
          <w:rFonts w:ascii="Bookman Old Style" w:hAnsi="Bookman Old Style"/>
          <w:sz w:val="28"/>
          <w:szCs w:val="28"/>
        </w:rPr>
      </w:pPr>
    </w:p>
    <w:p w:rsidR="00712044" w:rsidRPr="00665AA0" w:rsidRDefault="00712044" w:rsidP="00712044">
      <w:pPr>
        <w:jc w:val="both"/>
        <w:rPr>
          <w:sz w:val="26"/>
          <w:szCs w:val="26"/>
        </w:rPr>
      </w:pPr>
    </w:p>
    <w:p w:rsidR="00712044" w:rsidRPr="00665AA0" w:rsidRDefault="00712044" w:rsidP="00712044">
      <w:pPr>
        <w:rPr>
          <w:sz w:val="26"/>
          <w:szCs w:val="26"/>
        </w:rPr>
      </w:pPr>
    </w:p>
    <w:p w:rsidR="00712044" w:rsidRPr="00665AA0" w:rsidRDefault="00712044" w:rsidP="00712044">
      <w:pPr>
        <w:rPr>
          <w:sz w:val="26"/>
          <w:szCs w:val="26"/>
        </w:rPr>
      </w:pPr>
    </w:p>
    <w:p w:rsidR="00712044" w:rsidRPr="00665AA0" w:rsidRDefault="00712044" w:rsidP="00712044">
      <w:pPr>
        <w:rPr>
          <w:sz w:val="26"/>
          <w:szCs w:val="26"/>
        </w:rPr>
      </w:pPr>
    </w:p>
    <w:p w:rsidR="00712044" w:rsidRPr="002B3014" w:rsidRDefault="00712044" w:rsidP="00712044">
      <w:pPr>
        <w:rPr>
          <w:sz w:val="20"/>
          <w:szCs w:val="20"/>
        </w:rPr>
      </w:pPr>
      <w:r w:rsidRPr="00665AA0">
        <w:rPr>
          <w:sz w:val="18"/>
          <w:szCs w:val="18"/>
          <w:vertAlign w:val="superscript"/>
        </w:rPr>
        <w:t>*</w:t>
      </w:r>
      <w:r w:rsidRPr="002B3014">
        <w:rPr>
          <w:sz w:val="20"/>
          <w:szCs w:val="20"/>
        </w:rPr>
        <w:t xml:space="preserve">Oświadczenie w zakresie art. 24 ust. 1 </w:t>
      </w:r>
      <w:proofErr w:type="spellStart"/>
      <w:r w:rsidRPr="002B3014">
        <w:rPr>
          <w:sz w:val="20"/>
          <w:szCs w:val="20"/>
        </w:rPr>
        <w:t>pkt</w:t>
      </w:r>
      <w:proofErr w:type="spellEnd"/>
      <w:r w:rsidRPr="002B3014">
        <w:rPr>
          <w:sz w:val="20"/>
          <w:szCs w:val="20"/>
        </w:rPr>
        <w:t xml:space="preserve"> 2 ustawy </w:t>
      </w:r>
      <w:proofErr w:type="spellStart"/>
      <w:r w:rsidRPr="002B3014">
        <w:rPr>
          <w:sz w:val="20"/>
          <w:szCs w:val="20"/>
        </w:rPr>
        <w:t>Pzp</w:t>
      </w:r>
      <w:proofErr w:type="spellEnd"/>
      <w:r w:rsidRPr="002B3014">
        <w:rPr>
          <w:sz w:val="20"/>
          <w:szCs w:val="20"/>
        </w:rPr>
        <w:t>, składa wyłącznie wykonawca będący osobą fizyczną</w:t>
      </w:r>
    </w:p>
    <w:p w:rsidR="00712044" w:rsidRPr="002B3014" w:rsidRDefault="00712044" w:rsidP="00712044">
      <w:pPr>
        <w:spacing w:line="360" w:lineRule="auto"/>
        <w:rPr>
          <w:rFonts w:ascii="Bookman Old Style" w:hAnsi="Bookman Old Style"/>
          <w:sz w:val="20"/>
          <w:szCs w:val="20"/>
        </w:rPr>
      </w:pPr>
      <w:r w:rsidRPr="002B3014">
        <w:rPr>
          <w:sz w:val="20"/>
          <w:szCs w:val="20"/>
          <w:vertAlign w:val="superscript"/>
        </w:rPr>
        <w:t>**</w:t>
      </w:r>
      <w:r w:rsidRPr="002B3014">
        <w:rPr>
          <w:sz w:val="20"/>
          <w:szCs w:val="20"/>
        </w:rPr>
        <w:t>niepotrzebne skreślić</w:t>
      </w:r>
    </w:p>
    <w:p w:rsidR="00712044" w:rsidRPr="00665AA0" w:rsidRDefault="00712044" w:rsidP="00712044">
      <w:pPr>
        <w:jc w:val="both"/>
        <w:rPr>
          <w:sz w:val="26"/>
          <w:szCs w:val="26"/>
        </w:rPr>
      </w:pPr>
    </w:p>
    <w:p w:rsidR="00712044" w:rsidRPr="00665AA0" w:rsidRDefault="00712044" w:rsidP="00712044">
      <w:pPr>
        <w:rPr>
          <w:sz w:val="26"/>
          <w:szCs w:val="26"/>
        </w:rPr>
      </w:pPr>
    </w:p>
    <w:p w:rsidR="00712044" w:rsidRPr="00665AA0" w:rsidRDefault="00712044" w:rsidP="00712044">
      <w:pPr>
        <w:rPr>
          <w:sz w:val="26"/>
          <w:szCs w:val="26"/>
        </w:rPr>
      </w:pPr>
    </w:p>
    <w:p w:rsidR="00712044" w:rsidRPr="00665AA0" w:rsidRDefault="00712044" w:rsidP="00712044">
      <w:pPr>
        <w:rPr>
          <w:sz w:val="26"/>
          <w:szCs w:val="26"/>
        </w:rPr>
      </w:pPr>
    </w:p>
    <w:p w:rsidR="00712044" w:rsidRPr="00665AA0" w:rsidRDefault="00712044" w:rsidP="00712044">
      <w:pPr>
        <w:rPr>
          <w:sz w:val="26"/>
          <w:szCs w:val="26"/>
        </w:rPr>
      </w:pPr>
      <w:r w:rsidRPr="00665AA0">
        <w:rPr>
          <w:sz w:val="26"/>
          <w:szCs w:val="26"/>
        </w:rPr>
        <w:br w:type="page"/>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1842"/>
        <w:gridCol w:w="1842"/>
        <w:gridCol w:w="1564"/>
        <w:gridCol w:w="2122"/>
      </w:tblGrid>
      <w:tr w:rsidR="00712044" w:rsidRPr="00665AA0" w:rsidTr="00E20FAA">
        <w:trPr>
          <w:jc w:val="center"/>
        </w:trPr>
        <w:tc>
          <w:tcPr>
            <w:tcW w:w="1842" w:type="dxa"/>
            <w:tcBorders>
              <w:top w:val="nil"/>
              <w:left w:val="nil"/>
              <w:bottom w:val="nil"/>
              <w:right w:val="nil"/>
            </w:tcBorders>
          </w:tcPr>
          <w:p w:rsidR="00712044" w:rsidRPr="00665AA0" w:rsidRDefault="00712044" w:rsidP="00E20FAA"/>
        </w:tc>
        <w:tc>
          <w:tcPr>
            <w:tcW w:w="1842" w:type="dxa"/>
            <w:tcBorders>
              <w:top w:val="nil"/>
              <w:left w:val="nil"/>
              <w:bottom w:val="nil"/>
              <w:right w:val="nil"/>
            </w:tcBorders>
          </w:tcPr>
          <w:p w:rsidR="00712044" w:rsidRPr="00665AA0" w:rsidRDefault="00712044" w:rsidP="00E20FAA"/>
        </w:tc>
        <w:tc>
          <w:tcPr>
            <w:tcW w:w="1842" w:type="dxa"/>
            <w:tcBorders>
              <w:top w:val="nil"/>
              <w:left w:val="nil"/>
              <w:bottom w:val="nil"/>
              <w:right w:val="nil"/>
            </w:tcBorders>
          </w:tcPr>
          <w:p w:rsidR="00712044" w:rsidRPr="00665AA0" w:rsidRDefault="00712044" w:rsidP="00E20FAA"/>
        </w:tc>
        <w:tc>
          <w:tcPr>
            <w:tcW w:w="1564" w:type="dxa"/>
            <w:tcBorders>
              <w:top w:val="nil"/>
              <w:left w:val="nil"/>
              <w:bottom w:val="nil"/>
            </w:tcBorders>
          </w:tcPr>
          <w:p w:rsidR="00712044" w:rsidRPr="00665AA0" w:rsidRDefault="00712044" w:rsidP="00E20FAA"/>
        </w:tc>
        <w:tc>
          <w:tcPr>
            <w:tcW w:w="2122" w:type="dxa"/>
          </w:tcPr>
          <w:p w:rsidR="00712044" w:rsidRPr="00665AA0" w:rsidRDefault="00712044" w:rsidP="00E20FAA">
            <w:pPr>
              <w:jc w:val="center"/>
              <w:rPr>
                <w:rFonts w:ascii="Bookman Old Style" w:hAnsi="Bookman Old Style"/>
                <w:b/>
              </w:rPr>
            </w:pPr>
            <w:r w:rsidRPr="00665AA0">
              <w:rPr>
                <w:rFonts w:ascii="Bookman Old Style" w:hAnsi="Bookman Old Style"/>
                <w:b/>
              </w:rPr>
              <w:t>Załącznik nr 8</w:t>
            </w:r>
          </w:p>
        </w:tc>
      </w:tr>
    </w:tbl>
    <w:p w:rsidR="00712044" w:rsidRPr="00665AA0" w:rsidRDefault="00712044" w:rsidP="00712044">
      <w:pPr>
        <w:rPr>
          <w:sz w:val="28"/>
          <w:szCs w:val="28"/>
        </w:rPr>
      </w:pPr>
    </w:p>
    <w:p w:rsidR="00712044" w:rsidRPr="00665AA0" w:rsidRDefault="00712044" w:rsidP="00712044">
      <w:pPr>
        <w:spacing w:line="360" w:lineRule="auto"/>
        <w:rPr>
          <w:sz w:val="28"/>
          <w:szCs w:val="28"/>
        </w:rPr>
      </w:pPr>
      <w:r w:rsidRPr="00665AA0">
        <w:rPr>
          <w:sz w:val="28"/>
          <w:szCs w:val="28"/>
        </w:rPr>
        <w:t>Nazwa wykonawcy</w:t>
      </w:r>
    </w:p>
    <w:p w:rsidR="00712044" w:rsidRPr="00665AA0" w:rsidRDefault="00712044" w:rsidP="00712044">
      <w:pPr>
        <w:spacing w:line="360" w:lineRule="auto"/>
        <w:rPr>
          <w:sz w:val="28"/>
          <w:szCs w:val="28"/>
        </w:rPr>
      </w:pPr>
      <w:proofErr w:type="gramStart"/>
      <w:r w:rsidRPr="00665AA0">
        <w:rPr>
          <w:sz w:val="28"/>
          <w:szCs w:val="28"/>
        </w:rPr>
        <w:t xml:space="preserve">. . . . . . . . . . . . . . . . . . . . . . . . . . . . . . . . . . . . . . . . . . . . . . . . . . </w:t>
      </w:r>
      <w:proofErr w:type="gramEnd"/>
      <w:r w:rsidRPr="00665AA0">
        <w:rPr>
          <w:sz w:val="28"/>
          <w:szCs w:val="28"/>
        </w:rPr>
        <w:t xml:space="preserve">. </w:t>
      </w:r>
    </w:p>
    <w:p w:rsidR="00712044" w:rsidRPr="00665AA0" w:rsidRDefault="00712044" w:rsidP="00712044">
      <w:pPr>
        <w:spacing w:line="360" w:lineRule="auto"/>
        <w:rPr>
          <w:sz w:val="28"/>
          <w:szCs w:val="28"/>
        </w:rPr>
      </w:pPr>
      <w:proofErr w:type="gramStart"/>
      <w:r w:rsidRPr="00665AA0">
        <w:rPr>
          <w:sz w:val="28"/>
          <w:szCs w:val="28"/>
        </w:rPr>
        <w:t xml:space="preserve">. . . . . . . . . . . . . . . . . . . . . . . . . . . . . . . . . . . . . . . . . . . . . . . . . . </w:t>
      </w:r>
      <w:proofErr w:type="gramEnd"/>
      <w:r w:rsidRPr="00665AA0">
        <w:rPr>
          <w:sz w:val="28"/>
          <w:szCs w:val="28"/>
        </w:rPr>
        <w:t xml:space="preserve">. </w:t>
      </w:r>
    </w:p>
    <w:p w:rsidR="00712044" w:rsidRPr="00665AA0" w:rsidRDefault="00712044" w:rsidP="00712044">
      <w:pPr>
        <w:spacing w:line="360" w:lineRule="auto"/>
        <w:rPr>
          <w:sz w:val="28"/>
          <w:szCs w:val="28"/>
        </w:rPr>
      </w:pPr>
      <w:r w:rsidRPr="00665AA0">
        <w:rPr>
          <w:sz w:val="28"/>
          <w:szCs w:val="28"/>
        </w:rPr>
        <w:t>Adres wykonawcy</w:t>
      </w:r>
    </w:p>
    <w:p w:rsidR="00712044" w:rsidRPr="00665AA0" w:rsidRDefault="00712044" w:rsidP="00712044">
      <w:pPr>
        <w:spacing w:line="360" w:lineRule="auto"/>
        <w:rPr>
          <w:sz w:val="28"/>
          <w:szCs w:val="28"/>
        </w:rPr>
      </w:pPr>
      <w:proofErr w:type="gramStart"/>
      <w:r w:rsidRPr="00665AA0">
        <w:rPr>
          <w:sz w:val="28"/>
          <w:szCs w:val="28"/>
        </w:rPr>
        <w:t xml:space="preserve">. . . . . . . . . . . . . . . . . . . . . . . . . . . . . . . . . . . . . . . . . . . . . . . . . . </w:t>
      </w:r>
      <w:proofErr w:type="gramEnd"/>
      <w:r w:rsidRPr="00665AA0">
        <w:rPr>
          <w:sz w:val="28"/>
          <w:szCs w:val="28"/>
        </w:rPr>
        <w:t xml:space="preserve">. </w:t>
      </w:r>
    </w:p>
    <w:p w:rsidR="00712044" w:rsidRPr="00665AA0" w:rsidRDefault="00712044" w:rsidP="00712044">
      <w:pPr>
        <w:spacing w:line="360" w:lineRule="auto"/>
        <w:rPr>
          <w:sz w:val="28"/>
          <w:szCs w:val="28"/>
        </w:rPr>
      </w:pPr>
      <w:proofErr w:type="gramStart"/>
      <w:r w:rsidRPr="00665AA0">
        <w:rPr>
          <w:sz w:val="28"/>
          <w:szCs w:val="28"/>
        </w:rPr>
        <w:t xml:space="preserve">. . . . . . . . . . . . . . . . . . . . . . . . . . . . . . . . . . . . . . . . . . . . . . . . . . </w:t>
      </w:r>
      <w:proofErr w:type="gramEnd"/>
      <w:r w:rsidRPr="00665AA0">
        <w:rPr>
          <w:sz w:val="28"/>
          <w:szCs w:val="28"/>
        </w:rPr>
        <w:t xml:space="preserve">. </w:t>
      </w:r>
    </w:p>
    <w:p w:rsidR="00712044" w:rsidRPr="00665AA0" w:rsidRDefault="00712044" w:rsidP="00712044">
      <w:pPr>
        <w:spacing w:line="360" w:lineRule="auto"/>
        <w:rPr>
          <w:sz w:val="28"/>
          <w:szCs w:val="28"/>
        </w:rPr>
      </w:pPr>
      <w:r w:rsidRPr="00665AA0">
        <w:rPr>
          <w:sz w:val="28"/>
          <w:szCs w:val="28"/>
        </w:rPr>
        <w:t>Numer telefonu/</w:t>
      </w:r>
      <w:proofErr w:type="spellStart"/>
      <w:r w:rsidRPr="00665AA0">
        <w:rPr>
          <w:sz w:val="28"/>
          <w:szCs w:val="28"/>
        </w:rPr>
        <w:t>faxu</w:t>
      </w:r>
      <w:proofErr w:type="spellEnd"/>
    </w:p>
    <w:p w:rsidR="00712044" w:rsidRPr="00665AA0" w:rsidRDefault="00712044" w:rsidP="00712044">
      <w:pPr>
        <w:spacing w:line="360" w:lineRule="auto"/>
        <w:rPr>
          <w:sz w:val="28"/>
          <w:szCs w:val="28"/>
        </w:rPr>
      </w:pPr>
      <w:proofErr w:type="gramStart"/>
      <w:r w:rsidRPr="00665AA0">
        <w:rPr>
          <w:sz w:val="28"/>
          <w:szCs w:val="28"/>
        </w:rPr>
        <w:t xml:space="preserve">. . . . . . . . . . . . . . . . . . . . . . . . . . . . . . . . . . . . . . . . . . . . . . . . . . </w:t>
      </w:r>
      <w:proofErr w:type="gramEnd"/>
      <w:r w:rsidRPr="00665AA0">
        <w:rPr>
          <w:sz w:val="28"/>
          <w:szCs w:val="28"/>
        </w:rPr>
        <w:t xml:space="preserve">. </w:t>
      </w:r>
    </w:p>
    <w:p w:rsidR="00712044" w:rsidRPr="00665AA0" w:rsidRDefault="00712044" w:rsidP="00712044">
      <w:pPr>
        <w:pStyle w:val="Tekstpodstawowy2"/>
        <w:jc w:val="center"/>
        <w:rPr>
          <w:b/>
        </w:rPr>
      </w:pPr>
    </w:p>
    <w:p w:rsidR="00712044" w:rsidRPr="00665AA0" w:rsidRDefault="00712044" w:rsidP="00712044">
      <w:pPr>
        <w:pStyle w:val="Tekstpodstawowy2"/>
        <w:jc w:val="center"/>
        <w:rPr>
          <w:rFonts w:ascii="Bookman Old Style" w:hAnsi="Bookman Old Style"/>
          <w:b/>
        </w:rPr>
      </w:pPr>
      <w:r w:rsidRPr="00665AA0">
        <w:rPr>
          <w:rFonts w:ascii="Bookman Old Style" w:hAnsi="Bookman Old Style"/>
          <w:b/>
        </w:rPr>
        <w:t>WYKAZ CZĘŚCI ZAMÓWIENIA, KTÓRYCH REALIZACJĘ WYKONAWCA POWIERZY PODWYKONAWCOM</w:t>
      </w:r>
    </w:p>
    <w:p w:rsidR="00712044" w:rsidRPr="00665AA0" w:rsidRDefault="00712044" w:rsidP="00712044">
      <w:pPr>
        <w:pStyle w:val="Nagwek20"/>
        <w:keepNext w:val="0"/>
        <w:jc w:val="both"/>
        <w:rPr>
          <w:szCs w:val="24"/>
        </w:rPr>
      </w:pPr>
    </w:p>
    <w:p w:rsidR="00712044" w:rsidRPr="00665AA0" w:rsidRDefault="00712044" w:rsidP="00712044">
      <w:pPr>
        <w:jc w:val="center"/>
        <w:rPr>
          <w:rFonts w:ascii="Bookman Old Style" w:hAnsi="Bookman Old Style"/>
        </w:rPr>
      </w:pPr>
      <w:r w:rsidRPr="00665AA0">
        <w:rPr>
          <w:rFonts w:ascii="Bookman Old Style" w:hAnsi="Bookman Old Style"/>
        </w:rPr>
        <w:t xml:space="preserve">Dotyczy zadania pn: </w:t>
      </w:r>
    </w:p>
    <w:p w:rsidR="00712044" w:rsidRPr="00665AA0" w:rsidRDefault="00712044" w:rsidP="00712044">
      <w:pPr>
        <w:jc w:val="center"/>
        <w:rPr>
          <w:rFonts w:ascii="Bookman Old Style" w:hAnsi="Bookman Old Style"/>
        </w:rPr>
      </w:pPr>
    </w:p>
    <w:tbl>
      <w:tblPr>
        <w:tblpPr w:leftFromText="141" w:rightFromText="141" w:vertAnchor="text" w:horzAnchor="page" w:tblpX="1507" w:tblpY="876"/>
        <w:tblW w:w="9284" w:type="dxa"/>
        <w:tblLayout w:type="fixed"/>
        <w:tblCellMar>
          <w:left w:w="70" w:type="dxa"/>
          <w:right w:w="70" w:type="dxa"/>
        </w:tblCellMar>
        <w:tblLook w:val="0000"/>
      </w:tblPr>
      <w:tblGrid>
        <w:gridCol w:w="779"/>
        <w:gridCol w:w="8505"/>
      </w:tblGrid>
      <w:tr w:rsidR="00712044" w:rsidRPr="00665AA0" w:rsidTr="00460643">
        <w:trPr>
          <w:trHeight w:val="732"/>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044" w:rsidRPr="00665AA0" w:rsidRDefault="00712044" w:rsidP="00E20FAA">
            <w:pPr>
              <w:snapToGrid w:val="0"/>
              <w:jc w:val="center"/>
              <w:rPr>
                <w:rFonts w:ascii="Bookman Old Style" w:hAnsi="Bookman Old Style"/>
                <w:b/>
              </w:rPr>
            </w:pPr>
            <w:r w:rsidRPr="00665AA0">
              <w:rPr>
                <w:rFonts w:ascii="Bookman Old Style" w:hAnsi="Bookman Old Style"/>
                <w:b/>
                <w:sz w:val="22"/>
                <w:szCs w:val="22"/>
              </w:rPr>
              <w:t>Lp.</w:t>
            </w: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044" w:rsidRPr="00665AA0" w:rsidRDefault="00712044" w:rsidP="00E20FAA">
            <w:pPr>
              <w:snapToGrid w:val="0"/>
              <w:jc w:val="center"/>
              <w:rPr>
                <w:rFonts w:ascii="Bookman Old Style" w:hAnsi="Bookman Old Style"/>
                <w:b/>
              </w:rPr>
            </w:pPr>
            <w:r w:rsidRPr="00665AA0">
              <w:rPr>
                <w:rFonts w:ascii="Bookman Old Style" w:hAnsi="Bookman Old Style"/>
                <w:b/>
                <w:sz w:val="22"/>
                <w:szCs w:val="22"/>
              </w:rPr>
              <w:t>Część zamówienia przewidziana do wykonania przez podwykonawcę</w:t>
            </w:r>
          </w:p>
        </w:tc>
      </w:tr>
      <w:tr w:rsidR="00712044" w:rsidRPr="00665AA0" w:rsidTr="00460643">
        <w:trPr>
          <w:trHeight w:val="815"/>
        </w:trPr>
        <w:tc>
          <w:tcPr>
            <w:tcW w:w="779" w:type="dxa"/>
            <w:tcBorders>
              <w:top w:val="single" w:sz="4" w:space="0" w:color="000000"/>
              <w:left w:val="single" w:sz="4" w:space="0" w:color="000000"/>
              <w:bottom w:val="single" w:sz="4" w:space="0" w:color="000000"/>
              <w:right w:val="nil"/>
            </w:tcBorders>
            <w:shd w:val="clear" w:color="auto" w:fill="auto"/>
          </w:tcPr>
          <w:p w:rsidR="00712044" w:rsidRPr="00665AA0" w:rsidRDefault="00712044" w:rsidP="00E20FAA">
            <w:pPr>
              <w:snapToGrid w:val="0"/>
              <w:jc w:val="center"/>
              <w:rPr>
                <w:sz w:val="20"/>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712044" w:rsidRPr="00665AA0" w:rsidRDefault="00712044" w:rsidP="00E20FAA">
            <w:pPr>
              <w:snapToGrid w:val="0"/>
              <w:jc w:val="center"/>
              <w:rPr>
                <w:sz w:val="20"/>
              </w:rPr>
            </w:pPr>
          </w:p>
          <w:p w:rsidR="00712044" w:rsidRPr="00665AA0" w:rsidRDefault="00712044" w:rsidP="00E20FAA">
            <w:pPr>
              <w:jc w:val="center"/>
              <w:rPr>
                <w:sz w:val="20"/>
              </w:rPr>
            </w:pPr>
          </w:p>
        </w:tc>
      </w:tr>
      <w:tr w:rsidR="00712044" w:rsidRPr="00665AA0" w:rsidTr="00460643">
        <w:trPr>
          <w:trHeight w:val="830"/>
        </w:trPr>
        <w:tc>
          <w:tcPr>
            <w:tcW w:w="779" w:type="dxa"/>
            <w:tcBorders>
              <w:top w:val="nil"/>
              <w:left w:val="single" w:sz="4" w:space="0" w:color="000000"/>
              <w:bottom w:val="single" w:sz="4" w:space="0" w:color="000000"/>
              <w:right w:val="nil"/>
            </w:tcBorders>
            <w:shd w:val="clear" w:color="auto" w:fill="auto"/>
          </w:tcPr>
          <w:p w:rsidR="00712044" w:rsidRPr="00665AA0" w:rsidRDefault="00712044" w:rsidP="00E20FAA">
            <w:pPr>
              <w:snapToGrid w:val="0"/>
              <w:jc w:val="center"/>
              <w:rPr>
                <w:sz w:val="20"/>
              </w:rPr>
            </w:pPr>
          </w:p>
        </w:tc>
        <w:tc>
          <w:tcPr>
            <w:tcW w:w="8505" w:type="dxa"/>
            <w:tcBorders>
              <w:top w:val="nil"/>
              <w:left w:val="single" w:sz="4" w:space="0" w:color="000000"/>
              <w:bottom w:val="single" w:sz="4" w:space="0" w:color="000000"/>
              <w:right w:val="single" w:sz="4" w:space="0" w:color="000000"/>
            </w:tcBorders>
            <w:shd w:val="clear" w:color="auto" w:fill="auto"/>
          </w:tcPr>
          <w:p w:rsidR="00712044" w:rsidRPr="00665AA0" w:rsidRDefault="00712044" w:rsidP="00E20FAA">
            <w:pPr>
              <w:snapToGrid w:val="0"/>
              <w:jc w:val="center"/>
              <w:rPr>
                <w:sz w:val="20"/>
              </w:rPr>
            </w:pPr>
          </w:p>
          <w:p w:rsidR="00712044" w:rsidRPr="00665AA0" w:rsidRDefault="00712044" w:rsidP="00E20FAA">
            <w:pPr>
              <w:jc w:val="center"/>
              <w:rPr>
                <w:sz w:val="20"/>
              </w:rPr>
            </w:pPr>
          </w:p>
        </w:tc>
      </w:tr>
    </w:tbl>
    <w:p w:rsidR="00460643" w:rsidRPr="00EF1E5A" w:rsidRDefault="00460643" w:rsidP="00460643">
      <w:pPr>
        <w:autoSpaceDE w:val="0"/>
        <w:autoSpaceDN w:val="0"/>
        <w:adjustRightInd w:val="0"/>
        <w:jc w:val="center"/>
        <w:rPr>
          <w:b/>
          <w:sz w:val="28"/>
          <w:szCs w:val="28"/>
        </w:rPr>
      </w:pPr>
      <w:r w:rsidRPr="00EF1E5A">
        <w:rPr>
          <w:b/>
          <w:sz w:val="28"/>
          <w:szCs w:val="28"/>
        </w:rPr>
        <w:t>„</w:t>
      </w:r>
      <w:r>
        <w:rPr>
          <w:b/>
          <w:sz w:val="28"/>
          <w:szCs w:val="28"/>
        </w:rPr>
        <w:t xml:space="preserve">Zimowe utrzymanie dróg gminnych i </w:t>
      </w:r>
      <w:proofErr w:type="gramStart"/>
      <w:r>
        <w:rPr>
          <w:b/>
          <w:sz w:val="28"/>
          <w:szCs w:val="28"/>
        </w:rPr>
        <w:t>wewnętrznych                                                 w</w:t>
      </w:r>
      <w:proofErr w:type="gramEnd"/>
      <w:r>
        <w:rPr>
          <w:b/>
          <w:sz w:val="28"/>
          <w:szCs w:val="28"/>
        </w:rPr>
        <w:t xml:space="preserve"> sezonie zimowym</w:t>
      </w:r>
      <w:r w:rsidRPr="00EF1E5A">
        <w:rPr>
          <w:b/>
          <w:sz w:val="28"/>
          <w:szCs w:val="28"/>
        </w:rPr>
        <w:t xml:space="preserve"> 2011</w:t>
      </w:r>
      <w:r>
        <w:rPr>
          <w:b/>
          <w:sz w:val="28"/>
          <w:szCs w:val="28"/>
        </w:rPr>
        <w:t xml:space="preserve">/2012 </w:t>
      </w:r>
      <w:r w:rsidRPr="00EF1E5A">
        <w:rPr>
          <w:b/>
          <w:sz w:val="28"/>
          <w:szCs w:val="28"/>
        </w:rPr>
        <w:t>”</w:t>
      </w:r>
    </w:p>
    <w:p w:rsidR="00460643" w:rsidRPr="00665AA0" w:rsidRDefault="00460643" w:rsidP="00460643">
      <w:pPr>
        <w:jc w:val="center"/>
        <w:rPr>
          <w:b/>
          <w:bCs/>
        </w:rPr>
      </w:pPr>
    </w:p>
    <w:p w:rsidR="00712044" w:rsidRPr="00665AA0" w:rsidRDefault="00712044" w:rsidP="00712044"/>
    <w:p w:rsidR="00712044" w:rsidRPr="00665AA0" w:rsidRDefault="00712044" w:rsidP="00712044"/>
    <w:p w:rsidR="00712044" w:rsidRPr="00665AA0" w:rsidRDefault="00712044" w:rsidP="00712044">
      <w:r w:rsidRPr="00665AA0">
        <w:t xml:space="preserve">                                    </w:t>
      </w:r>
    </w:p>
    <w:p w:rsidR="00712044" w:rsidRPr="00665AA0" w:rsidRDefault="00712044" w:rsidP="00712044"/>
    <w:p w:rsidR="00712044" w:rsidRPr="00665AA0" w:rsidRDefault="00712044" w:rsidP="00712044"/>
    <w:tbl>
      <w:tblPr>
        <w:tblW w:w="9212" w:type="dxa"/>
        <w:jc w:val="center"/>
        <w:tblLook w:val="01E0"/>
      </w:tblPr>
      <w:tblGrid>
        <w:gridCol w:w="4606"/>
        <w:gridCol w:w="970"/>
        <w:gridCol w:w="3523"/>
        <w:gridCol w:w="113"/>
      </w:tblGrid>
      <w:tr w:rsidR="00712044" w:rsidRPr="00665AA0" w:rsidTr="00E20FAA">
        <w:trPr>
          <w:jc w:val="center"/>
        </w:trPr>
        <w:tc>
          <w:tcPr>
            <w:tcW w:w="4606" w:type="dxa"/>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rPr>
              <w:t>Data</w:t>
            </w:r>
          </w:p>
        </w:tc>
        <w:tc>
          <w:tcPr>
            <w:tcW w:w="4606" w:type="dxa"/>
            <w:gridSpan w:val="3"/>
          </w:tcPr>
          <w:p w:rsidR="00712044" w:rsidRPr="00665AA0" w:rsidRDefault="00712044" w:rsidP="00E20FAA">
            <w:pPr>
              <w:spacing w:line="360" w:lineRule="auto"/>
              <w:jc w:val="center"/>
              <w:rPr>
                <w:rFonts w:ascii="Bookman Old Style" w:hAnsi="Bookman Old Style"/>
                <w:b/>
              </w:rPr>
            </w:pPr>
            <w:r w:rsidRPr="00665AA0">
              <w:rPr>
                <w:rFonts w:ascii="Bookman Old Style" w:hAnsi="Bookman Old Style"/>
                <w:b/>
              </w:rPr>
              <w:t>Podpis</w:t>
            </w:r>
          </w:p>
        </w:tc>
      </w:tr>
      <w:tr w:rsidR="00712044" w:rsidRPr="00665AA0" w:rsidTr="00E20FAA">
        <w:trPr>
          <w:jc w:val="center"/>
        </w:trPr>
        <w:tc>
          <w:tcPr>
            <w:tcW w:w="4606" w:type="dxa"/>
          </w:tcPr>
          <w:p w:rsidR="00712044" w:rsidRPr="00665AA0" w:rsidRDefault="00712044" w:rsidP="00E20FAA">
            <w:pPr>
              <w:spacing w:line="360" w:lineRule="auto"/>
              <w:jc w:val="center"/>
              <w:rPr>
                <w:rFonts w:ascii="Bookman Old Style" w:hAnsi="Bookman Old Style"/>
              </w:rPr>
            </w:pPr>
          </w:p>
          <w:p w:rsidR="00712044" w:rsidRPr="00665AA0" w:rsidRDefault="00712044" w:rsidP="00E20FAA">
            <w:pPr>
              <w:spacing w:line="360" w:lineRule="auto"/>
              <w:jc w:val="center"/>
              <w:rPr>
                <w:rFonts w:ascii="Bookman Old Style" w:hAnsi="Bookman Old Style"/>
              </w:rPr>
            </w:pPr>
            <w:proofErr w:type="gramStart"/>
            <w:r w:rsidRPr="00665AA0">
              <w:rPr>
                <w:rFonts w:ascii="Bookman Old Style" w:hAnsi="Bookman Old Style"/>
              </w:rPr>
              <w:t>. . . . . . . . . . . . . . . . . . . . .</w:t>
            </w:r>
            <w:proofErr w:type="gramEnd"/>
          </w:p>
        </w:tc>
        <w:tc>
          <w:tcPr>
            <w:tcW w:w="4606" w:type="dxa"/>
            <w:gridSpan w:val="3"/>
          </w:tcPr>
          <w:p w:rsidR="00712044" w:rsidRPr="00665AA0" w:rsidRDefault="00712044" w:rsidP="00E20FAA">
            <w:pPr>
              <w:spacing w:line="360" w:lineRule="auto"/>
              <w:jc w:val="center"/>
              <w:rPr>
                <w:rFonts w:ascii="Bookman Old Style" w:hAnsi="Bookman Old Style"/>
              </w:rPr>
            </w:pPr>
          </w:p>
          <w:p w:rsidR="00712044" w:rsidRPr="00665AA0" w:rsidRDefault="00712044" w:rsidP="00E20FAA">
            <w:pPr>
              <w:spacing w:line="360" w:lineRule="auto"/>
              <w:jc w:val="center"/>
              <w:rPr>
                <w:rFonts w:ascii="Bookman Old Style" w:hAnsi="Bookman Old Style"/>
              </w:rPr>
            </w:pPr>
            <w:proofErr w:type="gramStart"/>
            <w:r w:rsidRPr="00665AA0">
              <w:rPr>
                <w:rFonts w:ascii="Bookman Old Style" w:hAnsi="Bookman Old Style"/>
              </w:rPr>
              <w:t>. . . . . . . . . . . . . . . . . . . . .</w:t>
            </w:r>
            <w:proofErr w:type="gramEnd"/>
          </w:p>
          <w:p w:rsidR="00712044" w:rsidRDefault="006E0467" w:rsidP="006E0467">
            <w:pPr>
              <w:spacing w:line="360" w:lineRule="auto"/>
              <w:jc w:val="center"/>
              <w:rPr>
                <w:rFonts w:ascii="Bookman Old Style" w:hAnsi="Bookman Old Style"/>
                <w:sz w:val="20"/>
                <w:szCs w:val="20"/>
              </w:rPr>
            </w:pPr>
            <w:r>
              <w:rPr>
                <w:rFonts w:ascii="Bookman Old Style" w:hAnsi="Bookman Old Style"/>
                <w:sz w:val="20"/>
                <w:szCs w:val="20"/>
              </w:rPr>
              <w:t>(podpis wykonawcy)</w:t>
            </w:r>
          </w:p>
          <w:p w:rsidR="00712044" w:rsidRPr="00665AA0" w:rsidRDefault="00712044" w:rsidP="00E20FAA">
            <w:pPr>
              <w:spacing w:line="360" w:lineRule="auto"/>
              <w:jc w:val="center"/>
              <w:rPr>
                <w:rFonts w:ascii="Bookman Old Style" w:hAnsi="Bookman Old Style"/>
                <w:sz w:val="20"/>
                <w:szCs w:val="20"/>
              </w:rPr>
            </w:pPr>
          </w:p>
        </w:tc>
      </w:tr>
      <w:tr w:rsidR="00712044" w:rsidRPr="00B76BF7" w:rsidTr="00E20F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2"/>
          <w:gridAfter w:val="1"/>
          <w:wBefore w:w="5576" w:type="dxa"/>
          <w:wAfter w:w="113" w:type="dxa"/>
          <w:trHeight w:val="360"/>
        </w:trPr>
        <w:tc>
          <w:tcPr>
            <w:tcW w:w="3523" w:type="dxa"/>
            <w:shd w:val="clear" w:color="auto" w:fill="auto"/>
          </w:tcPr>
          <w:p w:rsidR="00712044" w:rsidRPr="00F767BE" w:rsidRDefault="00712044" w:rsidP="00E20FAA">
            <w:pPr>
              <w:widowControl w:val="0"/>
              <w:autoSpaceDE w:val="0"/>
              <w:autoSpaceDN w:val="0"/>
              <w:adjustRightInd w:val="0"/>
              <w:spacing w:line="278" w:lineRule="atLeast"/>
              <w:jc w:val="center"/>
              <w:rPr>
                <w:b/>
              </w:rPr>
            </w:pPr>
            <w:r w:rsidRPr="00F767BE">
              <w:rPr>
                <w:b/>
              </w:rPr>
              <w:lastRenderedPageBreak/>
              <w:t>Załącznik nr 9</w:t>
            </w:r>
          </w:p>
        </w:tc>
      </w:tr>
    </w:tbl>
    <w:p w:rsidR="006B61BC" w:rsidRDefault="006B61BC" w:rsidP="006E0467">
      <w:pPr>
        <w:widowControl w:val="0"/>
        <w:autoSpaceDE w:val="0"/>
        <w:autoSpaceDN w:val="0"/>
        <w:adjustRightInd w:val="0"/>
        <w:spacing w:line="278" w:lineRule="atLeast"/>
      </w:pPr>
    </w:p>
    <w:p w:rsidR="006B61BC" w:rsidRDefault="006B61BC" w:rsidP="006B61BC"/>
    <w:p w:rsidR="006B61BC" w:rsidRPr="002A1202" w:rsidRDefault="006B61BC" w:rsidP="006B61BC">
      <w:pPr>
        <w:jc w:val="center"/>
        <w:rPr>
          <w:b/>
        </w:rPr>
      </w:pPr>
      <w:r w:rsidRPr="002A1202">
        <w:rPr>
          <w:b/>
        </w:rPr>
        <w:t xml:space="preserve">Instrukcja dla </w:t>
      </w:r>
      <w:r>
        <w:rPr>
          <w:b/>
        </w:rPr>
        <w:t>W</w:t>
      </w:r>
      <w:r w:rsidRPr="002A1202">
        <w:rPr>
          <w:b/>
        </w:rPr>
        <w:t>ykonawców</w:t>
      </w:r>
    </w:p>
    <w:p w:rsidR="006B61BC" w:rsidRPr="002A1202" w:rsidRDefault="006B61BC" w:rsidP="006B61BC">
      <w:pPr>
        <w:jc w:val="both"/>
      </w:pPr>
      <w:r w:rsidRPr="002A1202">
        <w:tab/>
        <w:t>Zimowe utrzymanie dróg są to usługi i prace prowadzone w ramach bieżącego utrzymania dróg, mające na celu zmniejszenie lub ograniczenie zakłóceń ruchu drogowego, wywołanych takimi czynnikami jak śliskość zimowa oraz opady śniegu.</w:t>
      </w:r>
    </w:p>
    <w:p w:rsidR="006B61BC" w:rsidRPr="002A1202" w:rsidRDefault="006B61BC" w:rsidP="006B61BC">
      <w:pPr>
        <w:jc w:val="both"/>
      </w:pPr>
      <w:r w:rsidRPr="002A1202">
        <w:t>Do prac przy zimowym utrzymaniu dróg objętych przetargiem należą:</w:t>
      </w:r>
    </w:p>
    <w:p w:rsidR="006B61BC" w:rsidRPr="002A1202" w:rsidRDefault="006B61BC" w:rsidP="006B61BC">
      <w:pPr>
        <w:ind w:left="708"/>
        <w:jc w:val="both"/>
      </w:pPr>
      <w:r w:rsidRPr="002A1202">
        <w:t xml:space="preserve">- usuwanie śniegu z dróg przy użyciu pługów lemieszowych </w:t>
      </w:r>
    </w:p>
    <w:p w:rsidR="006B61BC" w:rsidRPr="002A1202" w:rsidRDefault="006B61BC" w:rsidP="006B61BC">
      <w:pPr>
        <w:ind w:left="708"/>
        <w:jc w:val="both"/>
      </w:pPr>
      <w:r w:rsidRPr="002A1202">
        <w:t>- zwalczanie śliskości zimowej przez stosowanie mieszanki piasku i soli.</w:t>
      </w:r>
    </w:p>
    <w:p w:rsidR="006B61BC" w:rsidRPr="002A1202" w:rsidRDefault="006B61BC" w:rsidP="006B61BC">
      <w:pPr>
        <w:ind w:firstLine="708"/>
        <w:jc w:val="both"/>
      </w:pPr>
      <w:r w:rsidRPr="002A1202">
        <w:t>Niniejsza instrukcja obowiązuje przy utrzymaniu, wykonawstwie i odbiorze usług i prac w ramach zimowego utrzymania dróg publicznych, tj. odśnieżania dróg i zwalczania śliskości zimowej.</w:t>
      </w:r>
    </w:p>
    <w:p w:rsidR="006B61BC" w:rsidRPr="002A1202" w:rsidRDefault="006B61BC" w:rsidP="006B61BC">
      <w:pPr>
        <w:jc w:val="both"/>
      </w:pPr>
      <w:r w:rsidRPr="002A1202">
        <w:t xml:space="preserve"> </w:t>
      </w:r>
      <w:r w:rsidRPr="002A1202">
        <w:tab/>
        <w:t>Prace przy zimowym utrzymaniu dróg odbywać się będą każdorazowo na zlecenie Zamawiającego w zależności od zaistniałej sytuacji na drogach.</w:t>
      </w:r>
    </w:p>
    <w:p w:rsidR="006B61BC" w:rsidRPr="002A1202" w:rsidRDefault="006B61BC" w:rsidP="006B61BC">
      <w:pPr>
        <w:ind w:firstLine="708"/>
        <w:jc w:val="both"/>
      </w:pPr>
      <w:r w:rsidRPr="002A1202">
        <w:t>Minimalny poziom utrzymania nawierzchni drogi oraz termin zakończenia prac począwszy od wystąpienia do zakończenia zjawisk atmosferycznych zostanie określony każdorazowo przez Zamawiającego.</w:t>
      </w:r>
    </w:p>
    <w:p w:rsidR="006B61BC" w:rsidRPr="002A1202" w:rsidRDefault="006B61BC" w:rsidP="006B61BC">
      <w:pPr>
        <w:jc w:val="both"/>
      </w:pPr>
      <w:r w:rsidRPr="002A1202">
        <w:t xml:space="preserve">Materiały do zwalczania śliskości zimowej zapewnia Wykonawca. </w:t>
      </w:r>
    </w:p>
    <w:p w:rsidR="006B61BC" w:rsidRPr="002A1202" w:rsidRDefault="006B61BC" w:rsidP="006B61BC">
      <w:pPr>
        <w:tabs>
          <w:tab w:val="num" w:pos="540"/>
        </w:tabs>
        <w:ind w:left="60"/>
        <w:jc w:val="both"/>
        <w:rPr>
          <w:b/>
        </w:rPr>
      </w:pPr>
      <w:r w:rsidRPr="002A1202">
        <w:rPr>
          <w:b/>
        </w:rPr>
        <w:t>Zasady odśnieżania</w:t>
      </w:r>
    </w:p>
    <w:p w:rsidR="006B61BC" w:rsidRPr="002A1202" w:rsidRDefault="006B61BC" w:rsidP="006B61BC">
      <w:pPr>
        <w:tabs>
          <w:tab w:val="num" w:pos="540"/>
        </w:tabs>
        <w:jc w:val="both"/>
      </w:pPr>
      <w:r w:rsidRPr="002A1202">
        <w:tab/>
        <w:t xml:space="preserve">W zależności od ilości zalegającego śniegu na jezdni należy używać odpowiednich pługów lub zespołu pługów. Na drogach jedno jezdniowych odśnieżanie należy rozpocząć od osi jezdni. W przypadku zespołu składającego się z dwóch pługów należy zachować bezpieczną odległość (min. </w:t>
      </w:r>
      <w:smartTag w:uri="urn:schemas-microsoft-com:office:smarttags" w:element="metricconverter">
        <w:smartTagPr>
          <w:attr w:name="ProductID" w:val="50 m"/>
        </w:smartTagPr>
        <w:r w:rsidRPr="002A1202">
          <w:t>50 m</w:t>
        </w:r>
      </w:smartTag>
      <w:r w:rsidRPr="002A1202">
        <w:t xml:space="preserve">), przesunięcie między lemieszami powinno być </w:t>
      </w:r>
      <w:r w:rsidR="002B3901" w:rsidRPr="002A1202">
        <w:t>takie, aby</w:t>
      </w:r>
      <w:r w:rsidRPr="002A1202">
        <w:t xml:space="preserve"> nie pozostawał śnieg na jezdni.</w:t>
      </w:r>
    </w:p>
    <w:p w:rsidR="006B61BC" w:rsidRPr="002A1202" w:rsidRDefault="006B61BC" w:rsidP="006B61BC">
      <w:pPr>
        <w:tabs>
          <w:tab w:val="num" w:pos="540"/>
        </w:tabs>
        <w:jc w:val="both"/>
      </w:pPr>
      <w:r w:rsidRPr="002A1202">
        <w:tab/>
        <w:t xml:space="preserve">W trudnych warunkach atmosferycznych należy odśnieżać tylko jeden pas ruchu i wykonywać mijanki w zasięgu widoczności, co 200 – </w:t>
      </w:r>
      <w:smartTag w:uri="urn:schemas-microsoft-com:office:smarttags" w:element="metricconverter">
        <w:smartTagPr>
          <w:attr w:name="ProductID" w:val="300 m"/>
        </w:smartTagPr>
        <w:r w:rsidRPr="002A1202">
          <w:t>300 m</w:t>
        </w:r>
      </w:smartTag>
      <w:r w:rsidRPr="002A1202">
        <w:t>.</w:t>
      </w:r>
    </w:p>
    <w:p w:rsidR="006B61BC" w:rsidRPr="002A1202" w:rsidRDefault="006B61BC" w:rsidP="006B61BC">
      <w:pPr>
        <w:tabs>
          <w:tab w:val="num" w:pos="540"/>
        </w:tabs>
        <w:jc w:val="both"/>
        <w:rPr>
          <w:b/>
        </w:rPr>
      </w:pPr>
      <w:r w:rsidRPr="002A1202">
        <w:rPr>
          <w:b/>
        </w:rPr>
        <w:t xml:space="preserve">Technika odśnieżania dróg </w:t>
      </w:r>
    </w:p>
    <w:p w:rsidR="006B61BC" w:rsidRPr="002A1202" w:rsidRDefault="006B61BC" w:rsidP="006B61BC">
      <w:pPr>
        <w:tabs>
          <w:tab w:val="num" w:pos="540"/>
        </w:tabs>
        <w:jc w:val="both"/>
      </w:pPr>
      <w:r w:rsidRPr="002A1202">
        <w:tab/>
        <w:t>Technika odśnieżania dróg zależy od:</w:t>
      </w:r>
    </w:p>
    <w:p w:rsidR="006B61BC" w:rsidRPr="002A1202" w:rsidRDefault="006B61BC" w:rsidP="006B61BC">
      <w:pPr>
        <w:numPr>
          <w:ilvl w:val="0"/>
          <w:numId w:val="41"/>
        </w:numPr>
        <w:tabs>
          <w:tab w:val="clear" w:pos="360"/>
          <w:tab w:val="num" w:pos="420"/>
        </w:tabs>
        <w:ind w:left="420"/>
        <w:jc w:val="both"/>
      </w:pPr>
      <w:proofErr w:type="gramStart"/>
      <w:r w:rsidRPr="002A1202">
        <w:t>szerokości</w:t>
      </w:r>
      <w:proofErr w:type="gramEnd"/>
      <w:r w:rsidRPr="002A1202">
        <w:t xml:space="preserve"> jezdni i przyjętej na niej organizacji ruchu</w:t>
      </w:r>
    </w:p>
    <w:p w:rsidR="006B61BC" w:rsidRPr="002A1202" w:rsidRDefault="006B61BC" w:rsidP="006B61BC">
      <w:pPr>
        <w:numPr>
          <w:ilvl w:val="0"/>
          <w:numId w:val="41"/>
        </w:numPr>
        <w:tabs>
          <w:tab w:val="clear" w:pos="360"/>
          <w:tab w:val="num" w:pos="420"/>
        </w:tabs>
        <w:ind w:left="420"/>
        <w:jc w:val="both"/>
      </w:pPr>
      <w:proofErr w:type="gramStart"/>
      <w:r w:rsidRPr="002A1202">
        <w:t>geometrii</w:t>
      </w:r>
      <w:proofErr w:type="gramEnd"/>
      <w:r w:rsidRPr="002A1202">
        <w:t xml:space="preserve"> przekroju poprzecznego drogi (przekrój szlakowy, uliczny)</w:t>
      </w:r>
    </w:p>
    <w:p w:rsidR="006B61BC" w:rsidRPr="002A1202" w:rsidRDefault="006B61BC" w:rsidP="006B61BC">
      <w:pPr>
        <w:numPr>
          <w:ilvl w:val="0"/>
          <w:numId w:val="41"/>
        </w:numPr>
        <w:tabs>
          <w:tab w:val="clear" w:pos="360"/>
          <w:tab w:val="num" w:pos="420"/>
        </w:tabs>
        <w:ind w:left="420"/>
        <w:jc w:val="both"/>
      </w:pPr>
      <w:proofErr w:type="gramStart"/>
      <w:r w:rsidRPr="002A1202">
        <w:t>przyjętego</w:t>
      </w:r>
      <w:proofErr w:type="gramEnd"/>
      <w:r w:rsidRPr="002A1202">
        <w:t xml:space="preserve"> dla danej drogi standardu utrzymania rodzaju użytych do odśnieżania pługów</w:t>
      </w:r>
    </w:p>
    <w:p w:rsidR="006B61BC" w:rsidRPr="002A1202" w:rsidRDefault="006B61BC" w:rsidP="006B61BC">
      <w:pPr>
        <w:tabs>
          <w:tab w:val="num" w:pos="480"/>
        </w:tabs>
        <w:jc w:val="both"/>
        <w:rPr>
          <w:b/>
        </w:rPr>
      </w:pPr>
      <w:r w:rsidRPr="002A1202">
        <w:rPr>
          <w:b/>
        </w:rPr>
        <w:t>Odśnieżanie miejsc trudnodostępnych</w:t>
      </w:r>
    </w:p>
    <w:p w:rsidR="006B61BC" w:rsidRPr="002A1202" w:rsidRDefault="006B61BC" w:rsidP="006B61BC">
      <w:pPr>
        <w:ind w:firstLine="708"/>
        <w:jc w:val="both"/>
      </w:pPr>
      <w:r w:rsidRPr="002A1202">
        <w:t>Odśnieżanie zatok autobusowych odbywa się pługami odśnieżnymi w trakcie prowadzenia odśnieżania na drodze.</w:t>
      </w:r>
    </w:p>
    <w:p w:rsidR="006B61BC" w:rsidRPr="002A1202" w:rsidRDefault="006B61BC" w:rsidP="006B61BC">
      <w:pPr>
        <w:ind w:firstLine="708"/>
        <w:jc w:val="both"/>
      </w:pPr>
      <w:r w:rsidRPr="002A1202">
        <w:t>Parkingi odśnieża się po zakończeniu prac związanych z odśnieżaniem jezdni głównych lub jednocześnie, jeśli warunki pogodowe na to pozwalają i została wydana dyspozycja Kierującego Akcją Zimową ze strony Zamawiającego.</w:t>
      </w:r>
    </w:p>
    <w:p w:rsidR="006B61BC" w:rsidRPr="002A1202" w:rsidRDefault="006B61BC" w:rsidP="006B61BC">
      <w:pPr>
        <w:tabs>
          <w:tab w:val="num" w:pos="540"/>
        </w:tabs>
        <w:ind w:left="60"/>
        <w:jc w:val="both"/>
        <w:rPr>
          <w:b/>
        </w:rPr>
      </w:pPr>
      <w:r w:rsidRPr="002A1202">
        <w:rPr>
          <w:b/>
        </w:rPr>
        <w:t>Zasady pracy w trudnych warunkach pogodowych</w:t>
      </w:r>
    </w:p>
    <w:p w:rsidR="006B61BC" w:rsidRPr="002A1202" w:rsidRDefault="006B61BC" w:rsidP="006B61BC">
      <w:pPr>
        <w:tabs>
          <w:tab w:val="num" w:pos="540"/>
        </w:tabs>
        <w:ind w:left="60"/>
        <w:jc w:val="both"/>
      </w:pPr>
      <w:r w:rsidRPr="002A1202">
        <w:tab/>
        <w:t xml:space="preserve">Pługi wyjeżdżające do prowadzenia prac związanych z zimowym utrzymaniem dróg w trudnych warunkach pogodowych muszą posiadać pełne zbiorniki paliwa, linki holownicze, łańcuchy na koła, itp. Światła awaryjne sprzętu znajdującego się na drogach muszą być włączone podczas pracy. Niedopuszczalne jest prowadzenie pracy niezgodnie z obowiązującymi na danej jezdni lub pasie kierunku ruchu. </w:t>
      </w:r>
    </w:p>
    <w:p w:rsidR="006B61BC" w:rsidRPr="002A1202" w:rsidRDefault="006B61BC" w:rsidP="006B61BC"/>
    <w:p w:rsidR="006B61BC" w:rsidRDefault="006B61BC" w:rsidP="005E38D7">
      <w:pPr>
        <w:widowControl w:val="0"/>
        <w:autoSpaceDE w:val="0"/>
        <w:autoSpaceDN w:val="0"/>
        <w:adjustRightInd w:val="0"/>
        <w:spacing w:line="278" w:lineRule="atLeast"/>
        <w:jc w:val="center"/>
      </w:pPr>
    </w:p>
    <w:tbl>
      <w:tblPr>
        <w:tblpPr w:leftFromText="141" w:rightFromText="141" w:vertAnchor="page" w:horzAnchor="margin" w:tblpY="3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08"/>
        <w:gridCol w:w="1360"/>
        <w:gridCol w:w="1701"/>
        <w:gridCol w:w="1701"/>
        <w:gridCol w:w="1559"/>
        <w:gridCol w:w="9"/>
        <w:gridCol w:w="1157"/>
      </w:tblGrid>
      <w:tr w:rsidR="00BD7D8D" w:rsidTr="000F49FA">
        <w:tc>
          <w:tcPr>
            <w:tcW w:w="817" w:type="dxa"/>
            <w:shd w:val="clear" w:color="auto" w:fill="auto"/>
          </w:tcPr>
          <w:p w:rsidR="00BD7D8D" w:rsidRPr="009C0092" w:rsidRDefault="00BD7D8D" w:rsidP="000F49FA">
            <w:pPr>
              <w:autoSpaceDE w:val="0"/>
              <w:autoSpaceDN w:val="0"/>
              <w:adjustRightInd w:val="0"/>
              <w:jc w:val="center"/>
            </w:pPr>
            <w:proofErr w:type="gramStart"/>
            <w:r>
              <w:lastRenderedPageBreak/>
              <w:t>l</w:t>
            </w:r>
            <w:proofErr w:type="gramEnd"/>
            <w:r>
              <w:t>.</w:t>
            </w:r>
            <w:proofErr w:type="gramStart"/>
            <w:r>
              <w:t>p</w:t>
            </w:r>
            <w:proofErr w:type="gramEnd"/>
            <w:r w:rsidRPr="009C0092">
              <w:t>.</w:t>
            </w:r>
          </w:p>
          <w:p w:rsidR="00BD7D8D" w:rsidRDefault="00BD7D8D" w:rsidP="000F49FA">
            <w:pPr>
              <w:autoSpaceDE w:val="0"/>
              <w:autoSpaceDN w:val="0"/>
              <w:adjustRightInd w:val="0"/>
              <w:jc w:val="center"/>
            </w:pPr>
          </w:p>
        </w:tc>
        <w:tc>
          <w:tcPr>
            <w:tcW w:w="2268" w:type="dxa"/>
            <w:gridSpan w:val="2"/>
            <w:shd w:val="clear" w:color="auto" w:fill="auto"/>
          </w:tcPr>
          <w:p w:rsidR="00BD7D8D" w:rsidRPr="009C0092" w:rsidRDefault="00BD7D8D" w:rsidP="000F49FA">
            <w:pPr>
              <w:autoSpaceDE w:val="0"/>
              <w:autoSpaceDN w:val="0"/>
              <w:adjustRightInd w:val="0"/>
              <w:jc w:val="center"/>
            </w:pPr>
            <w:r>
              <w:t>Zgłoszenie odśnieżania</w:t>
            </w:r>
          </w:p>
          <w:p w:rsidR="00BD7D8D" w:rsidRDefault="00BD7D8D" w:rsidP="000F49FA">
            <w:pPr>
              <w:autoSpaceDE w:val="0"/>
              <w:autoSpaceDN w:val="0"/>
              <w:adjustRightInd w:val="0"/>
              <w:jc w:val="center"/>
            </w:pPr>
            <w:proofErr w:type="gramStart"/>
            <w:r>
              <w:t>( od kogo</w:t>
            </w:r>
            <w:proofErr w:type="gramEnd"/>
            <w:r>
              <w:t>, godz.)</w:t>
            </w:r>
          </w:p>
        </w:tc>
        <w:tc>
          <w:tcPr>
            <w:tcW w:w="1701" w:type="dxa"/>
            <w:shd w:val="clear" w:color="auto" w:fill="auto"/>
          </w:tcPr>
          <w:p w:rsidR="00BD7D8D" w:rsidRPr="009C0092" w:rsidRDefault="00BD7D8D" w:rsidP="000F49FA">
            <w:pPr>
              <w:autoSpaceDE w:val="0"/>
              <w:autoSpaceDN w:val="0"/>
              <w:adjustRightInd w:val="0"/>
              <w:jc w:val="center"/>
            </w:pPr>
            <w:r>
              <w:t xml:space="preserve">Data </w:t>
            </w:r>
          </w:p>
          <w:p w:rsidR="00BD7D8D" w:rsidRDefault="00BD7D8D" w:rsidP="000F49FA">
            <w:pPr>
              <w:autoSpaceDE w:val="0"/>
              <w:autoSpaceDN w:val="0"/>
              <w:adjustRightInd w:val="0"/>
              <w:jc w:val="center"/>
            </w:pPr>
          </w:p>
        </w:tc>
        <w:tc>
          <w:tcPr>
            <w:tcW w:w="1701" w:type="dxa"/>
            <w:shd w:val="clear" w:color="auto" w:fill="auto"/>
          </w:tcPr>
          <w:p w:rsidR="00BD7D8D" w:rsidRPr="009C0092" w:rsidRDefault="00BD7D8D" w:rsidP="000F49FA">
            <w:pPr>
              <w:autoSpaceDE w:val="0"/>
              <w:autoSpaceDN w:val="0"/>
              <w:adjustRightInd w:val="0"/>
              <w:jc w:val="center"/>
            </w:pPr>
            <w:r>
              <w:t>Godzina</w:t>
            </w:r>
          </w:p>
          <w:p w:rsidR="00BD7D8D" w:rsidRPr="009C0092" w:rsidRDefault="00BD7D8D" w:rsidP="000F49FA">
            <w:pPr>
              <w:autoSpaceDE w:val="0"/>
              <w:autoSpaceDN w:val="0"/>
              <w:adjustRightInd w:val="0"/>
              <w:jc w:val="center"/>
            </w:pPr>
            <w:proofErr w:type="gramStart"/>
            <w:r>
              <w:t>wyjazdu</w:t>
            </w:r>
            <w:proofErr w:type="gramEnd"/>
          </w:p>
          <w:p w:rsidR="00BD7D8D" w:rsidRDefault="00BD7D8D" w:rsidP="000F49FA">
            <w:pPr>
              <w:autoSpaceDE w:val="0"/>
              <w:autoSpaceDN w:val="0"/>
              <w:adjustRightInd w:val="0"/>
              <w:jc w:val="center"/>
            </w:pPr>
          </w:p>
        </w:tc>
        <w:tc>
          <w:tcPr>
            <w:tcW w:w="1559" w:type="dxa"/>
            <w:shd w:val="clear" w:color="auto" w:fill="auto"/>
          </w:tcPr>
          <w:p w:rsidR="00BD7D8D" w:rsidRDefault="00BD7D8D" w:rsidP="000F49FA">
            <w:pPr>
              <w:autoSpaceDE w:val="0"/>
              <w:autoSpaceDN w:val="0"/>
              <w:adjustRightInd w:val="0"/>
              <w:jc w:val="center"/>
            </w:pPr>
            <w:r>
              <w:t xml:space="preserve">Godzina </w:t>
            </w:r>
          </w:p>
          <w:p w:rsidR="00BD7D8D" w:rsidRPr="009C0092" w:rsidRDefault="00BD7D8D" w:rsidP="000F49FA">
            <w:pPr>
              <w:autoSpaceDE w:val="0"/>
              <w:autoSpaceDN w:val="0"/>
              <w:adjustRightInd w:val="0"/>
              <w:jc w:val="center"/>
            </w:pPr>
            <w:proofErr w:type="gramStart"/>
            <w:r>
              <w:t>powrotu</w:t>
            </w:r>
            <w:proofErr w:type="gramEnd"/>
          </w:p>
          <w:p w:rsidR="00BD7D8D" w:rsidRDefault="00BD7D8D" w:rsidP="000F49FA">
            <w:pPr>
              <w:autoSpaceDE w:val="0"/>
              <w:autoSpaceDN w:val="0"/>
              <w:adjustRightInd w:val="0"/>
              <w:jc w:val="center"/>
            </w:pPr>
          </w:p>
        </w:tc>
        <w:tc>
          <w:tcPr>
            <w:tcW w:w="1166" w:type="dxa"/>
            <w:gridSpan w:val="2"/>
            <w:shd w:val="clear" w:color="auto" w:fill="auto"/>
          </w:tcPr>
          <w:p w:rsidR="00BD7D8D" w:rsidRDefault="00BD7D8D" w:rsidP="000F49FA">
            <w:pPr>
              <w:spacing w:after="200" w:line="276" w:lineRule="auto"/>
            </w:pPr>
            <w:r>
              <w:t>Łącznie roboczo godzin</w:t>
            </w:r>
          </w:p>
          <w:p w:rsidR="00BD7D8D" w:rsidRDefault="00BD7D8D" w:rsidP="000F49FA">
            <w:pPr>
              <w:autoSpaceDE w:val="0"/>
              <w:autoSpaceDN w:val="0"/>
              <w:adjustRightInd w:val="0"/>
              <w:jc w:val="center"/>
            </w:pPr>
          </w:p>
        </w:tc>
      </w:tr>
      <w:tr w:rsidR="00BD7D8D" w:rsidTr="000F49FA">
        <w:tc>
          <w:tcPr>
            <w:tcW w:w="817" w:type="dxa"/>
            <w:shd w:val="clear" w:color="auto" w:fill="auto"/>
          </w:tcPr>
          <w:p w:rsidR="00BD7D8D" w:rsidRPr="009C0092" w:rsidRDefault="00BD7D8D" w:rsidP="000F49FA">
            <w:pPr>
              <w:autoSpaceDE w:val="0"/>
              <w:autoSpaceDN w:val="0"/>
              <w:adjustRightInd w:val="0"/>
              <w:jc w:val="center"/>
            </w:pPr>
            <w:r w:rsidRPr="009C0092">
              <w:t>1.</w:t>
            </w:r>
          </w:p>
          <w:p w:rsidR="00BD7D8D" w:rsidRDefault="00BD7D8D" w:rsidP="000F49FA">
            <w:pPr>
              <w:autoSpaceDE w:val="0"/>
              <w:autoSpaceDN w:val="0"/>
              <w:adjustRightInd w:val="0"/>
              <w:jc w:val="center"/>
            </w:pPr>
          </w:p>
        </w:tc>
        <w:tc>
          <w:tcPr>
            <w:tcW w:w="2268" w:type="dxa"/>
            <w:gridSpan w:val="2"/>
            <w:shd w:val="clear" w:color="auto" w:fill="auto"/>
          </w:tcPr>
          <w:p w:rsidR="00BD7D8D" w:rsidRDefault="00BD7D8D" w:rsidP="000F49FA">
            <w:pPr>
              <w:autoSpaceDE w:val="0"/>
              <w:autoSpaceDN w:val="0"/>
              <w:adjustRightInd w:val="0"/>
              <w:jc w:val="center"/>
            </w:pPr>
          </w:p>
        </w:tc>
        <w:tc>
          <w:tcPr>
            <w:tcW w:w="1701" w:type="dxa"/>
            <w:shd w:val="clear" w:color="auto" w:fill="auto"/>
          </w:tcPr>
          <w:p w:rsidR="00BD7D8D" w:rsidRDefault="00BD7D8D" w:rsidP="000F49FA">
            <w:pPr>
              <w:autoSpaceDE w:val="0"/>
              <w:autoSpaceDN w:val="0"/>
              <w:adjustRightInd w:val="0"/>
              <w:jc w:val="center"/>
            </w:pPr>
          </w:p>
        </w:tc>
        <w:tc>
          <w:tcPr>
            <w:tcW w:w="1701" w:type="dxa"/>
            <w:shd w:val="clear" w:color="auto" w:fill="auto"/>
          </w:tcPr>
          <w:p w:rsidR="00BD7D8D" w:rsidRDefault="00BD7D8D" w:rsidP="000F49FA">
            <w:pPr>
              <w:autoSpaceDE w:val="0"/>
              <w:autoSpaceDN w:val="0"/>
              <w:adjustRightInd w:val="0"/>
              <w:jc w:val="center"/>
            </w:pPr>
          </w:p>
        </w:tc>
        <w:tc>
          <w:tcPr>
            <w:tcW w:w="1559" w:type="dxa"/>
            <w:shd w:val="clear" w:color="auto" w:fill="auto"/>
          </w:tcPr>
          <w:p w:rsidR="00BD7D8D" w:rsidRDefault="00BD7D8D" w:rsidP="000F49FA">
            <w:pPr>
              <w:autoSpaceDE w:val="0"/>
              <w:autoSpaceDN w:val="0"/>
              <w:adjustRightInd w:val="0"/>
              <w:jc w:val="center"/>
            </w:pPr>
          </w:p>
        </w:tc>
        <w:tc>
          <w:tcPr>
            <w:tcW w:w="1166" w:type="dxa"/>
            <w:gridSpan w:val="2"/>
            <w:shd w:val="clear" w:color="auto" w:fill="auto"/>
          </w:tcPr>
          <w:p w:rsidR="00BD7D8D" w:rsidRDefault="00BD7D8D" w:rsidP="000F49FA">
            <w:pPr>
              <w:autoSpaceDE w:val="0"/>
              <w:autoSpaceDN w:val="0"/>
              <w:adjustRightInd w:val="0"/>
              <w:jc w:val="center"/>
            </w:pPr>
          </w:p>
        </w:tc>
      </w:tr>
      <w:tr w:rsidR="00BD7D8D" w:rsidTr="000F49FA">
        <w:tc>
          <w:tcPr>
            <w:tcW w:w="817" w:type="dxa"/>
            <w:shd w:val="clear" w:color="auto" w:fill="auto"/>
          </w:tcPr>
          <w:p w:rsidR="00BD7D8D" w:rsidRPr="009C0092" w:rsidRDefault="00BD7D8D" w:rsidP="000F49FA">
            <w:pPr>
              <w:autoSpaceDE w:val="0"/>
              <w:autoSpaceDN w:val="0"/>
              <w:adjustRightInd w:val="0"/>
              <w:jc w:val="center"/>
            </w:pPr>
            <w:r w:rsidRPr="009C0092">
              <w:t>2.</w:t>
            </w:r>
          </w:p>
          <w:p w:rsidR="00BD7D8D" w:rsidRDefault="00BD7D8D" w:rsidP="000F49FA">
            <w:pPr>
              <w:autoSpaceDE w:val="0"/>
              <w:autoSpaceDN w:val="0"/>
              <w:adjustRightInd w:val="0"/>
              <w:jc w:val="center"/>
            </w:pPr>
          </w:p>
        </w:tc>
        <w:tc>
          <w:tcPr>
            <w:tcW w:w="2268" w:type="dxa"/>
            <w:gridSpan w:val="2"/>
            <w:shd w:val="clear" w:color="auto" w:fill="auto"/>
          </w:tcPr>
          <w:p w:rsidR="00BD7D8D" w:rsidRDefault="00BD7D8D" w:rsidP="000F49FA">
            <w:pPr>
              <w:autoSpaceDE w:val="0"/>
              <w:autoSpaceDN w:val="0"/>
              <w:adjustRightInd w:val="0"/>
              <w:jc w:val="center"/>
            </w:pPr>
          </w:p>
        </w:tc>
        <w:tc>
          <w:tcPr>
            <w:tcW w:w="1701" w:type="dxa"/>
            <w:shd w:val="clear" w:color="auto" w:fill="auto"/>
          </w:tcPr>
          <w:p w:rsidR="00BD7D8D" w:rsidRDefault="00BD7D8D" w:rsidP="000F49FA">
            <w:pPr>
              <w:autoSpaceDE w:val="0"/>
              <w:autoSpaceDN w:val="0"/>
              <w:adjustRightInd w:val="0"/>
              <w:jc w:val="center"/>
            </w:pPr>
          </w:p>
        </w:tc>
        <w:tc>
          <w:tcPr>
            <w:tcW w:w="1701" w:type="dxa"/>
            <w:shd w:val="clear" w:color="auto" w:fill="auto"/>
          </w:tcPr>
          <w:p w:rsidR="00BD7D8D" w:rsidRDefault="00BD7D8D" w:rsidP="000F49FA">
            <w:pPr>
              <w:autoSpaceDE w:val="0"/>
              <w:autoSpaceDN w:val="0"/>
              <w:adjustRightInd w:val="0"/>
              <w:jc w:val="center"/>
            </w:pPr>
          </w:p>
        </w:tc>
        <w:tc>
          <w:tcPr>
            <w:tcW w:w="1559" w:type="dxa"/>
            <w:shd w:val="clear" w:color="auto" w:fill="auto"/>
          </w:tcPr>
          <w:p w:rsidR="00BD7D8D" w:rsidRDefault="00BD7D8D" w:rsidP="000F49FA">
            <w:pPr>
              <w:autoSpaceDE w:val="0"/>
              <w:autoSpaceDN w:val="0"/>
              <w:adjustRightInd w:val="0"/>
              <w:jc w:val="center"/>
            </w:pPr>
          </w:p>
        </w:tc>
        <w:tc>
          <w:tcPr>
            <w:tcW w:w="1166" w:type="dxa"/>
            <w:gridSpan w:val="2"/>
            <w:shd w:val="clear" w:color="auto" w:fill="auto"/>
          </w:tcPr>
          <w:p w:rsidR="00BD7D8D" w:rsidRDefault="00BD7D8D" w:rsidP="000F49FA">
            <w:pPr>
              <w:autoSpaceDE w:val="0"/>
              <w:autoSpaceDN w:val="0"/>
              <w:adjustRightInd w:val="0"/>
              <w:jc w:val="center"/>
            </w:pPr>
          </w:p>
        </w:tc>
      </w:tr>
      <w:tr w:rsidR="00BD7D8D" w:rsidTr="000F49FA">
        <w:tc>
          <w:tcPr>
            <w:tcW w:w="817" w:type="dxa"/>
            <w:shd w:val="clear" w:color="auto" w:fill="auto"/>
          </w:tcPr>
          <w:p w:rsidR="00BD7D8D" w:rsidRPr="009C0092" w:rsidRDefault="00BD7D8D" w:rsidP="000F49FA">
            <w:pPr>
              <w:autoSpaceDE w:val="0"/>
              <w:autoSpaceDN w:val="0"/>
              <w:adjustRightInd w:val="0"/>
              <w:jc w:val="center"/>
            </w:pPr>
            <w:r w:rsidRPr="009C0092">
              <w:t>3.</w:t>
            </w:r>
          </w:p>
          <w:p w:rsidR="00BD7D8D" w:rsidRDefault="00BD7D8D" w:rsidP="000F49FA">
            <w:pPr>
              <w:autoSpaceDE w:val="0"/>
              <w:autoSpaceDN w:val="0"/>
              <w:adjustRightInd w:val="0"/>
              <w:jc w:val="center"/>
            </w:pPr>
          </w:p>
        </w:tc>
        <w:tc>
          <w:tcPr>
            <w:tcW w:w="2268" w:type="dxa"/>
            <w:gridSpan w:val="2"/>
            <w:shd w:val="clear" w:color="auto" w:fill="auto"/>
          </w:tcPr>
          <w:p w:rsidR="00BD7D8D" w:rsidRDefault="00BD7D8D" w:rsidP="000F49FA">
            <w:pPr>
              <w:autoSpaceDE w:val="0"/>
              <w:autoSpaceDN w:val="0"/>
              <w:adjustRightInd w:val="0"/>
              <w:jc w:val="center"/>
            </w:pPr>
          </w:p>
        </w:tc>
        <w:tc>
          <w:tcPr>
            <w:tcW w:w="1701" w:type="dxa"/>
            <w:shd w:val="clear" w:color="auto" w:fill="auto"/>
          </w:tcPr>
          <w:p w:rsidR="00BD7D8D" w:rsidRDefault="00BD7D8D" w:rsidP="000F49FA">
            <w:pPr>
              <w:autoSpaceDE w:val="0"/>
              <w:autoSpaceDN w:val="0"/>
              <w:adjustRightInd w:val="0"/>
              <w:jc w:val="center"/>
            </w:pPr>
          </w:p>
        </w:tc>
        <w:tc>
          <w:tcPr>
            <w:tcW w:w="1701" w:type="dxa"/>
            <w:shd w:val="clear" w:color="auto" w:fill="auto"/>
          </w:tcPr>
          <w:p w:rsidR="00BD7D8D" w:rsidRDefault="00BD7D8D" w:rsidP="000F49FA">
            <w:pPr>
              <w:autoSpaceDE w:val="0"/>
              <w:autoSpaceDN w:val="0"/>
              <w:adjustRightInd w:val="0"/>
              <w:jc w:val="center"/>
            </w:pPr>
          </w:p>
        </w:tc>
        <w:tc>
          <w:tcPr>
            <w:tcW w:w="1559" w:type="dxa"/>
            <w:shd w:val="clear" w:color="auto" w:fill="auto"/>
          </w:tcPr>
          <w:p w:rsidR="00BD7D8D" w:rsidRDefault="00BD7D8D" w:rsidP="000F49FA">
            <w:pPr>
              <w:autoSpaceDE w:val="0"/>
              <w:autoSpaceDN w:val="0"/>
              <w:adjustRightInd w:val="0"/>
              <w:jc w:val="center"/>
            </w:pPr>
          </w:p>
        </w:tc>
        <w:tc>
          <w:tcPr>
            <w:tcW w:w="1166" w:type="dxa"/>
            <w:gridSpan w:val="2"/>
            <w:shd w:val="clear" w:color="auto" w:fill="auto"/>
          </w:tcPr>
          <w:p w:rsidR="00BD7D8D" w:rsidRDefault="00BD7D8D" w:rsidP="000F49FA">
            <w:pPr>
              <w:autoSpaceDE w:val="0"/>
              <w:autoSpaceDN w:val="0"/>
              <w:adjustRightInd w:val="0"/>
              <w:jc w:val="center"/>
            </w:pPr>
          </w:p>
        </w:tc>
      </w:tr>
      <w:tr w:rsidR="00BD7D8D" w:rsidTr="000F49FA">
        <w:tc>
          <w:tcPr>
            <w:tcW w:w="817" w:type="dxa"/>
            <w:shd w:val="clear" w:color="auto" w:fill="auto"/>
          </w:tcPr>
          <w:p w:rsidR="00BD7D8D" w:rsidRPr="009C0092" w:rsidRDefault="00BD7D8D" w:rsidP="000F49FA">
            <w:pPr>
              <w:autoSpaceDE w:val="0"/>
              <w:autoSpaceDN w:val="0"/>
              <w:adjustRightInd w:val="0"/>
              <w:jc w:val="center"/>
            </w:pPr>
            <w:r w:rsidRPr="009C0092">
              <w:t>4.</w:t>
            </w:r>
          </w:p>
          <w:p w:rsidR="00BD7D8D" w:rsidRDefault="00BD7D8D" w:rsidP="000F49FA">
            <w:pPr>
              <w:autoSpaceDE w:val="0"/>
              <w:autoSpaceDN w:val="0"/>
              <w:adjustRightInd w:val="0"/>
              <w:jc w:val="center"/>
            </w:pPr>
          </w:p>
        </w:tc>
        <w:tc>
          <w:tcPr>
            <w:tcW w:w="2268" w:type="dxa"/>
            <w:gridSpan w:val="2"/>
            <w:shd w:val="clear" w:color="auto" w:fill="auto"/>
          </w:tcPr>
          <w:p w:rsidR="00BD7D8D" w:rsidRDefault="00BD7D8D" w:rsidP="000F49FA">
            <w:pPr>
              <w:autoSpaceDE w:val="0"/>
              <w:autoSpaceDN w:val="0"/>
              <w:adjustRightInd w:val="0"/>
              <w:jc w:val="center"/>
            </w:pPr>
          </w:p>
        </w:tc>
        <w:tc>
          <w:tcPr>
            <w:tcW w:w="1701" w:type="dxa"/>
            <w:shd w:val="clear" w:color="auto" w:fill="auto"/>
          </w:tcPr>
          <w:p w:rsidR="00BD7D8D" w:rsidRDefault="00BD7D8D" w:rsidP="000F49FA">
            <w:pPr>
              <w:autoSpaceDE w:val="0"/>
              <w:autoSpaceDN w:val="0"/>
              <w:adjustRightInd w:val="0"/>
              <w:jc w:val="center"/>
            </w:pPr>
          </w:p>
        </w:tc>
        <w:tc>
          <w:tcPr>
            <w:tcW w:w="1701" w:type="dxa"/>
            <w:shd w:val="clear" w:color="auto" w:fill="auto"/>
          </w:tcPr>
          <w:p w:rsidR="00BD7D8D" w:rsidRDefault="00BD7D8D" w:rsidP="000F49FA">
            <w:pPr>
              <w:autoSpaceDE w:val="0"/>
              <w:autoSpaceDN w:val="0"/>
              <w:adjustRightInd w:val="0"/>
              <w:jc w:val="center"/>
            </w:pPr>
          </w:p>
        </w:tc>
        <w:tc>
          <w:tcPr>
            <w:tcW w:w="1559" w:type="dxa"/>
            <w:shd w:val="clear" w:color="auto" w:fill="auto"/>
          </w:tcPr>
          <w:p w:rsidR="00BD7D8D" w:rsidRDefault="00BD7D8D" w:rsidP="000F49FA">
            <w:pPr>
              <w:autoSpaceDE w:val="0"/>
              <w:autoSpaceDN w:val="0"/>
              <w:adjustRightInd w:val="0"/>
              <w:jc w:val="center"/>
            </w:pPr>
          </w:p>
        </w:tc>
        <w:tc>
          <w:tcPr>
            <w:tcW w:w="1166" w:type="dxa"/>
            <w:gridSpan w:val="2"/>
            <w:shd w:val="clear" w:color="auto" w:fill="auto"/>
          </w:tcPr>
          <w:p w:rsidR="00BD7D8D" w:rsidRDefault="00BD7D8D" w:rsidP="000F49FA">
            <w:pPr>
              <w:autoSpaceDE w:val="0"/>
              <w:autoSpaceDN w:val="0"/>
              <w:adjustRightInd w:val="0"/>
              <w:jc w:val="center"/>
            </w:pPr>
          </w:p>
        </w:tc>
      </w:tr>
      <w:tr w:rsidR="00BD7D8D" w:rsidTr="000F49FA">
        <w:tc>
          <w:tcPr>
            <w:tcW w:w="817" w:type="dxa"/>
            <w:shd w:val="clear" w:color="auto" w:fill="auto"/>
          </w:tcPr>
          <w:p w:rsidR="00BD7D8D" w:rsidRPr="009C0092" w:rsidRDefault="00BD7D8D" w:rsidP="000F49FA">
            <w:pPr>
              <w:autoSpaceDE w:val="0"/>
              <w:autoSpaceDN w:val="0"/>
              <w:adjustRightInd w:val="0"/>
              <w:jc w:val="center"/>
            </w:pPr>
            <w:r w:rsidRPr="009C0092">
              <w:t>5.</w:t>
            </w:r>
          </w:p>
          <w:p w:rsidR="00BD7D8D" w:rsidRDefault="00BD7D8D" w:rsidP="000F49FA">
            <w:pPr>
              <w:autoSpaceDE w:val="0"/>
              <w:autoSpaceDN w:val="0"/>
              <w:adjustRightInd w:val="0"/>
              <w:jc w:val="center"/>
            </w:pPr>
          </w:p>
        </w:tc>
        <w:tc>
          <w:tcPr>
            <w:tcW w:w="2268" w:type="dxa"/>
            <w:gridSpan w:val="2"/>
            <w:shd w:val="clear" w:color="auto" w:fill="auto"/>
          </w:tcPr>
          <w:p w:rsidR="00BD7D8D" w:rsidRDefault="00BD7D8D" w:rsidP="000F49FA">
            <w:pPr>
              <w:autoSpaceDE w:val="0"/>
              <w:autoSpaceDN w:val="0"/>
              <w:adjustRightInd w:val="0"/>
              <w:jc w:val="center"/>
            </w:pPr>
          </w:p>
        </w:tc>
        <w:tc>
          <w:tcPr>
            <w:tcW w:w="1701" w:type="dxa"/>
            <w:shd w:val="clear" w:color="auto" w:fill="auto"/>
          </w:tcPr>
          <w:p w:rsidR="00BD7D8D" w:rsidRDefault="00BD7D8D" w:rsidP="000F49FA">
            <w:pPr>
              <w:autoSpaceDE w:val="0"/>
              <w:autoSpaceDN w:val="0"/>
              <w:adjustRightInd w:val="0"/>
              <w:jc w:val="center"/>
            </w:pPr>
          </w:p>
        </w:tc>
        <w:tc>
          <w:tcPr>
            <w:tcW w:w="1701" w:type="dxa"/>
            <w:shd w:val="clear" w:color="auto" w:fill="auto"/>
          </w:tcPr>
          <w:p w:rsidR="00BD7D8D" w:rsidRDefault="00BD7D8D" w:rsidP="000F49FA">
            <w:pPr>
              <w:autoSpaceDE w:val="0"/>
              <w:autoSpaceDN w:val="0"/>
              <w:adjustRightInd w:val="0"/>
              <w:jc w:val="center"/>
            </w:pPr>
          </w:p>
        </w:tc>
        <w:tc>
          <w:tcPr>
            <w:tcW w:w="1559" w:type="dxa"/>
            <w:shd w:val="clear" w:color="auto" w:fill="auto"/>
          </w:tcPr>
          <w:p w:rsidR="00BD7D8D" w:rsidRDefault="00BD7D8D" w:rsidP="000F49FA">
            <w:pPr>
              <w:autoSpaceDE w:val="0"/>
              <w:autoSpaceDN w:val="0"/>
              <w:adjustRightInd w:val="0"/>
              <w:jc w:val="center"/>
            </w:pPr>
          </w:p>
        </w:tc>
        <w:tc>
          <w:tcPr>
            <w:tcW w:w="1166" w:type="dxa"/>
            <w:gridSpan w:val="2"/>
            <w:shd w:val="clear" w:color="auto" w:fill="auto"/>
          </w:tcPr>
          <w:p w:rsidR="00BD7D8D" w:rsidRDefault="00BD7D8D" w:rsidP="000F49FA">
            <w:pPr>
              <w:autoSpaceDE w:val="0"/>
              <w:autoSpaceDN w:val="0"/>
              <w:adjustRightInd w:val="0"/>
              <w:jc w:val="center"/>
            </w:pPr>
          </w:p>
        </w:tc>
      </w:tr>
      <w:tr w:rsidR="00BD7D8D" w:rsidTr="000F49FA">
        <w:tc>
          <w:tcPr>
            <w:tcW w:w="817" w:type="dxa"/>
            <w:shd w:val="clear" w:color="auto" w:fill="auto"/>
          </w:tcPr>
          <w:p w:rsidR="00BD7D8D" w:rsidRPr="009C0092" w:rsidRDefault="00BD7D8D" w:rsidP="000F49FA">
            <w:pPr>
              <w:autoSpaceDE w:val="0"/>
              <w:autoSpaceDN w:val="0"/>
              <w:adjustRightInd w:val="0"/>
              <w:jc w:val="center"/>
            </w:pPr>
            <w:r w:rsidRPr="009C0092">
              <w:t>6.</w:t>
            </w:r>
          </w:p>
          <w:p w:rsidR="00BD7D8D" w:rsidRDefault="00BD7D8D" w:rsidP="000F49FA">
            <w:pPr>
              <w:autoSpaceDE w:val="0"/>
              <w:autoSpaceDN w:val="0"/>
              <w:adjustRightInd w:val="0"/>
              <w:jc w:val="center"/>
            </w:pPr>
          </w:p>
        </w:tc>
        <w:tc>
          <w:tcPr>
            <w:tcW w:w="2268" w:type="dxa"/>
            <w:gridSpan w:val="2"/>
            <w:shd w:val="clear" w:color="auto" w:fill="auto"/>
          </w:tcPr>
          <w:p w:rsidR="00BD7D8D" w:rsidRDefault="00BD7D8D" w:rsidP="000F49FA">
            <w:pPr>
              <w:autoSpaceDE w:val="0"/>
              <w:autoSpaceDN w:val="0"/>
              <w:adjustRightInd w:val="0"/>
              <w:jc w:val="center"/>
            </w:pPr>
          </w:p>
        </w:tc>
        <w:tc>
          <w:tcPr>
            <w:tcW w:w="1701" w:type="dxa"/>
            <w:shd w:val="clear" w:color="auto" w:fill="auto"/>
          </w:tcPr>
          <w:p w:rsidR="00BD7D8D" w:rsidRDefault="00BD7D8D" w:rsidP="000F49FA">
            <w:pPr>
              <w:autoSpaceDE w:val="0"/>
              <w:autoSpaceDN w:val="0"/>
              <w:adjustRightInd w:val="0"/>
              <w:jc w:val="center"/>
            </w:pPr>
          </w:p>
        </w:tc>
        <w:tc>
          <w:tcPr>
            <w:tcW w:w="1701" w:type="dxa"/>
            <w:shd w:val="clear" w:color="auto" w:fill="auto"/>
          </w:tcPr>
          <w:p w:rsidR="00BD7D8D" w:rsidRDefault="00BD7D8D" w:rsidP="000F49FA">
            <w:pPr>
              <w:autoSpaceDE w:val="0"/>
              <w:autoSpaceDN w:val="0"/>
              <w:adjustRightInd w:val="0"/>
              <w:jc w:val="center"/>
            </w:pPr>
          </w:p>
        </w:tc>
        <w:tc>
          <w:tcPr>
            <w:tcW w:w="1559" w:type="dxa"/>
            <w:shd w:val="clear" w:color="auto" w:fill="auto"/>
          </w:tcPr>
          <w:p w:rsidR="00BD7D8D" w:rsidRDefault="00BD7D8D" w:rsidP="000F49FA">
            <w:pPr>
              <w:autoSpaceDE w:val="0"/>
              <w:autoSpaceDN w:val="0"/>
              <w:adjustRightInd w:val="0"/>
              <w:jc w:val="center"/>
            </w:pPr>
          </w:p>
        </w:tc>
        <w:tc>
          <w:tcPr>
            <w:tcW w:w="1166" w:type="dxa"/>
            <w:gridSpan w:val="2"/>
            <w:shd w:val="clear" w:color="auto" w:fill="auto"/>
          </w:tcPr>
          <w:p w:rsidR="00BD7D8D" w:rsidRDefault="00BD7D8D" w:rsidP="000F49FA">
            <w:pPr>
              <w:autoSpaceDE w:val="0"/>
              <w:autoSpaceDN w:val="0"/>
              <w:adjustRightInd w:val="0"/>
              <w:jc w:val="center"/>
            </w:pPr>
          </w:p>
          <w:p w:rsidR="006E0467" w:rsidRDefault="006E0467" w:rsidP="000F49FA">
            <w:pPr>
              <w:autoSpaceDE w:val="0"/>
              <w:autoSpaceDN w:val="0"/>
              <w:adjustRightInd w:val="0"/>
              <w:jc w:val="center"/>
            </w:pPr>
          </w:p>
        </w:tc>
      </w:tr>
      <w:tr w:rsidR="00EB10EC" w:rsidTr="000F49FA">
        <w:tc>
          <w:tcPr>
            <w:tcW w:w="817" w:type="dxa"/>
            <w:shd w:val="clear" w:color="auto" w:fill="auto"/>
          </w:tcPr>
          <w:p w:rsidR="00EB10EC" w:rsidRDefault="00EB10EC" w:rsidP="000F49FA">
            <w:pPr>
              <w:autoSpaceDE w:val="0"/>
              <w:autoSpaceDN w:val="0"/>
              <w:adjustRightInd w:val="0"/>
              <w:jc w:val="center"/>
            </w:pPr>
            <w:r>
              <w:t>7.</w:t>
            </w:r>
          </w:p>
          <w:p w:rsidR="00EB10EC" w:rsidRPr="009C0092" w:rsidRDefault="00EB10EC" w:rsidP="000F49FA">
            <w:pPr>
              <w:autoSpaceDE w:val="0"/>
              <w:autoSpaceDN w:val="0"/>
              <w:adjustRightInd w:val="0"/>
              <w:jc w:val="center"/>
            </w:pPr>
          </w:p>
        </w:tc>
        <w:tc>
          <w:tcPr>
            <w:tcW w:w="2268" w:type="dxa"/>
            <w:gridSpan w:val="2"/>
            <w:shd w:val="clear" w:color="auto" w:fill="auto"/>
          </w:tcPr>
          <w:p w:rsidR="00EB10EC" w:rsidRDefault="00EB10EC" w:rsidP="000F49FA">
            <w:pPr>
              <w:autoSpaceDE w:val="0"/>
              <w:autoSpaceDN w:val="0"/>
              <w:adjustRightInd w:val="0"/>
              <w:jc w:val="center"/>
            </w:pPr>
          </w:p>
        </w:tc>
        <w:tc>
          <w:tcPr>
            <w:tcW w:w="1701" w:type="dxa"/>
            <w:shd w:val="clear" w:color="auto" w:fill="auto"/>
          </w:tcPr>
          <w:p w:rsidR="00EB10EC" w:rsidRDefault="00EB10EC" w:rsidP="000F49FA">
            <w:pPr>
              <w:autoSpaceDE w:val="0"/>
              <w:autoSpaceDN w:val="0"/>
              <w:adjustRightInd w:val="0"/>
              <w:jc w:val="center"/>
            </w:pPr>
          </w:p>
        </w:tc>
        <w:tc>
          <w:tcPr>
            <w:tcW w:w="1701" w:type="dxa"/>
            <w:shd w:val="clear" w:color="auto" w:fill="auto"/>
          </w:tcPr>
          <w:p w:rsidR="00EB10EC" w:rsidRDefault="00EB10EC" w:rsidP="000F49FA">
            <w:pPr>
              <w:autoSpaceDE w:val="0"/>
              <w:autoSpaceDN w:val="0"/>
              <w:adjustRightInd w:val="0"/>
              <w:jc w:val="center"/>
            </w:pPr>
          </w:p>
        </w:tc>
        <w:tc>
          <w:tcPr>
            <w:tcW w:w="1559" w:type="dxa"/>
            <w:shd w:val="clear" w:color="auto" w:fill="auto"/>
          </w:tcPr>
          <w:p w:rsidR="00EB10EC" w:rsidRDefault="00EB10EC" w:rsidP="000F49FA">
            <w:pPr>
              <w:autoSpaceDE w:val="0"/>
              <w:autoSpaceDN w:val="0"/>
              <w:adjustRightInd w:val="0"/>
              <w:jc w:val="center"/>
            </w:pPr>
          </w:p>
        </w:tc>
        <w:tc>
          <w:tcPr>
            <w:tcW w:w="1166" w:type="dxa"/>
            <w:gridSpan w:val="2"/>
            <w:shd w:val="clear" w:color="auto" w:fill="auto"/>
          </w:tcPr>
          <w:p w:rsidR="00EB10EC" w:rsidRDefault="00EB10EC" w:rsidP="000F49FA">
            <w:pPr>
              <w:autoSpaceDE w:val="0"/>
              <w:autoSpaceDN w:val="0"/>
              <w:adjustRightInd w:val="0"/>
              <w:jc w:val="center"/>
            </w:pPr>
          </w:p>
        </w:tc>
      </w:tr>
      <w:tr w:rsidR="00EB10EC" w:rsidTr="000F49FA">
        <w:tc>
          <w:tcPr>
            <w:tcW w:w="817" w:type="dxa"/>
            <w:shd w:val="clear" w:color="auto" w:fill="auto"/>
          </w:tcPr>
          <w:p w:rsidR="00EB10EC" w:rsidRDefault="00EB10EC" w:rsidP="000F49FA">
            <w:pPr>
              <w:autoSpaceDE w:val="0"/>
              <w:autoSpaceDN w:val="0"/>
              <w:adjustRightInd w:val="0"/>
              <w:jc w:val="center"/>
            </w:pPr>
            <w:r>
              <w:t>8.</w:t>
            </w:r>
          </w:p>
          <w:p w:rsidR="00EB10EC" w:rsidRDefault="00EB10EC" w:rsidP="000F49FA">
            <w:pPr>
              <w:autoSpaceDE w:val="0"/>
              <w:autoSpaceDN w:val="0"/>
              <w:adjustRightInd w:val="0"/>
              <w:jc w:val="center"/>
            </w:pPr>
          </w:p>
        </w:tc>
        <w:tc>
          <w:tcPr>
            <w:tcW w:w="2268" w:type="dxa"/>
            <w:gridSpan w:val="2"/>
            <w:shd w:val="clear" w:color="auto" w:fill="auto"/>
          </w:tcPr>
          <w:p w:rsidR="00EB10EC" w:rsidRDefault="00EB10EC" w:rsidP="000F49FA">
            <w:pPr>
              <w:autoSpaceDE w:val="0"/>
              <w:autoSpaceDN w:val="0"/>
              <w:adjustRightInd w:val="0"/>
              <w:jc w:val="center"/>
            </w:pPr>
          </w:p>
        </w:tc>
        <w:tc>
          <w:tcPr>
            <w:tcW w:w="1701" w:type="dxa"/>
            <w:shd w:val="clear" w:color="auto" w:fill="auto"/>
          </w:tcPr>
          <w:p w:rsidR="00EB10EC" w:rsidRDefault="00EB10EC" w:rsidP="000F49FA">
            <w:pPr>
              <w:autoSpaceDE w:val="0"/>
              <w:autoSpaceDN w:val="0"/>
              <w:adjustRightInd w:val="0"/>
              <w:jc w:val="center"/>
            </w:pPr>
          </w:p>
        </w:tc>
        <w:tc>
          <w:tcPr>
            <w:tcW w:w="1701" w:type="dxa"/>
            <w:shd w:val="clear" w:color="auto" w:fill="auto"/>
          </w:tcPr>
          <w:p w:rsidR="00EB10EC" w:rsidRDefault="00EB10EC" w:rsidP="000F49FA">
            <w:pPr>
              <w:autoSpaceDE w:val="0"/>
              <w:autoSpaceDN w:val="0"/>
              <w:adjustRightInd w:val="0"/>
              <w:jc w:val="center"/>
            </w:pPr>
          </w:p>
        </w:tc>
        <w:tc>
          <w:tcPr>
            <w:tcW w:w="1559" w:type="dxa"/>
            <w:shd w:val="clear" w:color="auto" w:fill="auto"/>
          </w:tcPr>
          <w:p w:rsidR="00EB10EC" w:rsidRDefault="00EB10EC" w:rsidP="000F49FA">
            <w:pPr>
              <w:autoSpaceDE w:val="0"/>
              <w:autoSpaceDN w:val="0"/>
              <w:adjustRightInd w:val="0"/>
              <w:jc w:val="center"/>
            </w:pPr>
          </w:p>
        </w:tc>
        <w:tc>
          <w:tcPr>
            <w:tcW w:w="1166" w:type="dxa"/>
            <w:gridSpan w:val="2"/>
            <w:shd w:val="clear" w:color="auto" w:fill="auto"/>
          </w:tcPr>
          <w:p w:rsidR="00EB10EC" w:rsidRDefault="00EB10EC" w:rsidP="000F49FA">
            <w:pPr>
              <w:autoSpaceDE w:val="0"/>
              <w:autoSpaceDN w:val="0"/>
              <w:adjustRightInd w:val="0"/>
              <w:jc w:val="center"/>
            </w:pPr>
          </w:p>
        </w:tc>
      </w:tr>
      <w:tr w:rsidR="00EB10EC" w:rsidTr="000F49FA">
        <w:tc>
          <w:tcPr>
            <w:tcW w:w="817" w:type="dxa"/>
            <w:shd w:val="clear" w:color="auto" w:fill="auto"/>
          </w:tcPr>
          <w:p w:rsidR="00EB10EC" w:rsidRDefault="00EB10EC" w:rsidP="000F49FA">
            <w:pPr>
              <w:autoSpaceDE w:val="0"/>
              <w:autoSpaceDN w:val="0"/>
              <w:adjustRightInd w:val="0"/>
              <w:jc w:val="center"/>
            </w:pPr>
            <w:r>
              <w:t>9.</w:t>
            </w:r>
          </w:p>
          <w:p w:rsidR="00EB10EC" w:rsidRDefault="00EB10EC" w:rsidP="000F49FA">
            <w:pPr>
              <w:autoSpaceDE w:val="0"/>
              <w:autoSpaceDN w:val="0"/>
              <w:adjustRightInd w:val="0"/>
              <w:jc w:val="center"/>
            </w:pPr>
          </w:p>
        </w:tc>
        <w:tc>
          <w:tcPr>
            <w:tcW w:w="2268" w:type="dxa"/>
            <w:gridSpan w:val="2"/>
            <w:shd w:val="clear" w:color="auto" w:fill="auto"/>
          </w:tcPr>
          <w:p w:rsidR="00EB10EC" w:rsidRDefault="00EB10EC" w:rsidP="000F49FA">
            <w:pPr>
              <w:autoSpaceDE w:val="0"/>
              <w:autoSpaceDN w:val="0"/>
              <w:adjustRightInd w:val="0"/>
              <w:jc w:val="center"/>
            </w:pPr>
          </w:p>
        </w:tc>
        <w:tc>
          <w:tcPr>
            <w:tcW w:w="1701" w:type="dxa"/>
            <w:shd w:val="clear" w:color="auto" w:fill="auto"/>
          </w:tcPr>
          <w:p w:rsidR="00EB10EC" w:rsidRDefault="00EB10EC" w:rsidP="000F49FA">
            <w:pPr>
              <w:autoSpaceDE w:val="0"/>
              <w:autoSpaceDN w:val="0"/>
              <w:adjustRightInd w:val="0"/>
              <w:jc w:val="center"/>
            </w:pPr>
          </w:p>
        </w:tc>
        <w:tc>
          <w:tcPr>
            <w:tcW w:w="1701" w:type="dxa"/>
            <w:shd w:val="clear" w:color="auto" w:fill="auto"/>
          </w:tcPr>
          <w:p w:rsidR="00EB10EC" w:rsidRDefault="00EB10EC" w:rsidP="000F49FA">
            <w:pPr>
              <w:autoSpaceDE w:val="0"/>
              <w:autoSpaceDN w:val="0"/>
              <w:adjustRightInd w:val="0"/>
              <w:jc w:val="center"/>
            </w:pPr>
          </w:p>
        </w:tc>
        <w:tc>
          <w:tcPr>
            <w:tcW w:w="1559" w:type="dxa"/>
            <w:shd w:val="clear" w:color="auto" w:fill="auto"/>
          </w:tcPr>
          <w:p w:rsidR="00EB10EC" w:rsidRDefault="00EB10EC" w:rsidP="000F49FA">
            <w:pPr>
              <w:autoSpaceDE w:val="0"/>
              <w:autoSpaceDN w:val="0"/>
              <w:adjustRightInd w:val="0"/>
              <w:jc w:val="center"/>
            </w:pPr>
          </w:p>
        </w:tc>
        <w:tc>
          <w:tcPr>
            <w:tcW w:w="1166" w:type="dxa"/>
            <w:gridSpan w:val="2"/>
            <w:shd w:val="clear" w:color="auto" w:fill="auto"/>
          </w:tcPr>
          <w:p w:rsidR="00EB10EC" w:rsidRDefault="00EB10EC" w:rsidP="000F49FA">
            <w:pPr>
              <w:autoSpaceDE w:val="0"/>
              <w:autoSpaceDN w:val="0"/>
              <w:adjustRightInd w:val="0"/>
              <w:jc w:val="center"/>
            </w:pPr>
          </w:p>
        </w:tc>
      </w:tr>
      <w:tr w:rsidR="00EB10EC" w:rsidTr="000F49FA">
        <w:tc>
          <w:tcPr>
            <w:tcW w:w="817" w:type="dxa"/>
            <w:shd w:val="clear" w:color="auto" w:fill="auto"/>
          </w:tcPr>
          <w:p w:rsidR="00EB10EC" w:rsidRDefault="00EB10EC" w:rsidP="000F49FA">
            <w:pPr>
              <w:autoSpaceDE w:val="0"/>
              <w:autoSpaceDN w:val="0"/>
              <w:adjustRightInd w:val="0"/>
              <w:jc w:val="center"/>
            </w:pPr>
            <w:r>
              <w:t>10.</w:t>
            </w:r>
          </w:p>
          <w:p w:rsidR="00EB10EC" w:rsidRDefault="00EB10EC" w:rsidP="000F49FA">
            <w:pPr>
              <w:autoSpaceDE w:val="0"/>
              <w:autoSpaceDN w:val="0"/>
              <w:adjustRightInd w:val="0"/>
              <w:jc w:val="center"/>
            </w:pPr>
          </w:p>
        </w:tc>
        <w:tc>
          <w:tcPr>
            <w:tcW w:w="2268" w:type="dxa"/>
            <w:gridSpan w:val="2"/>
            <w:shd w:val="clear" w:color="auto" w:fill="auto"/>
          </w:tcPr>
          <w:p w:rsidR="00EB10EC" w:rsidRDefault="00EB10EC" w:rsidP="000F49FA">
            <w:pPr>
              <w:autoSpaceDE w:val="0"/>
              <w:autoSpaceDN w:val="0"/>
              <w:adjustRightInd w:val="0"/>
              <w:jc w:val="center"/>
            </w:pPr>
          </w:p>
        </w:tc>
        <w:tc>
          <w:tcPr>
            <w:tcW w:w="1701" w:type="dxa"/>
            <w:shd w:val="clear" w:color="auto" w:fill="auto"/>
          </w:tcPr>
          <w:p w:rsidR="00EB10EC" w:rsidRDefault="00EB10EC" w:rsidP="000F49FA">
            <w:pPr>
              <w:autoSpaceDE w:val="0"/>
              <w:autoSpaceDN w:val="0"/>
              <w:adjustRightInd w:val="0"/>
              <w:jc w:val="center"/>
            </w:pPr>
          </w:p>
        </w:tc>
        <w:tc>
          <w:tcPr>
            <w:tcW w:w="1701" w:type="dxa"/>
            <w:shd w:val="clear" w:color="auto" w:fill="auto"/>
          </w:tcPr>
          <w:p w:rsidR="00EB10EC" w:rsidRDefault="00EB10EC" w:rsidP="000F49FA">
            <w:pPr>
              <w:autoSpaceDE w:val="0"/>
              <w:autoSpaceDN w:val="0"/>
              <w:adjustRightInd w:val="0"/>
              <w:jc w:val="center"/>
            </w:pPr>
          </w:p>
        </w:tc>
        <w:tc>
          <w:tcPr>
            <w:tcW w:w="1559" w:type="dxa"/>
            <w:shd w:val="clear" w:color="auto" w:fill="auto"/>
          </w:tcPr>
          <w:p w:rsidR="00EB10EC" w:rsidRDefault="00EB10EC" w:rsidP="000F49FA">
            <w:pPr>
              <w:autoSpaceDE w:val="0"/>
              <w:autoSpaceDN w:val="0"/>
              <w:adjustRightInd w:val="0"/>
              <w:jc w:val="center"/>
            </w:pPr>
          </w:p>
        </w:tc>
        <w:tc>
          <w:tcPr>
            <w:tcW w:w="1166" w:type="dxa"/>
            <w:gridSpan w:val="2"/>
            <w:shd w:val="clear" w:color="auto" w:fill="auto"/>
          </w:tcPr>
          <w:p w:rsidR="00EB10EC" w:rsidRDefault="00EB10EC" w:rsidP="000F49FA">
            <w:pPr>
              <w:autoSpaceDE w:val="0"/>
              <w:autoSpaceDN w:val="0"/>
              <w:adjustRightInd w:val="0"/>
              <w:jc w:val="center"/>
            </w:pPr>
          </w:p>
        </w:tc>
      </w:tr>
      <w:tr w:rsidR="00C47561" w:rsidTr="000F49FA">
        <w:tblPrEx>
          <w:tblCellMar>
            <w:left w:w="70" w:type="dxa"/>
            <w:right w:w="70" w:type="dxa"/>
          </w:tblCellMar>
          <w:tblLook w:val="0000"/>
        </w:tblPrEx>
        <w:trPr>
          <w:trHeight w:val="525"/>
        </w:trPr>
        <w:tc>
          <w:tcPr>
            <w:tcW w:w="8055" w:type="dxa"/>
            <w:gridSpan w:val="7"/>
          </w:tcPr>
          <w:p w:rsidR="00C47561" w:rsidRDefault="00C47561" w:rsidP="000F49FA">
            <w:pPr>
              <w:jc w:val="right"/>
            </w:pPr>
            <w:r>
              <w:t>Razem przepracowanych roboczo godzin</w:t>
            </w:r>
            <w:r w:rsidR="000F49FA">
              <w:t>:</w:t>
            </w:r>
            <w:r>
              <w:t xml:space="preserve"> </w:t>
            </w:r>
          </w:p>
        </w:tc>
        <w:tc>
          <w:tcPr>
            <w:tcW w:w="1157" w:type="dxa"/>
          </w:tcPr>
          <w:p w:rsidR="00C47561" w:rsidRDefault="00C47561" w:rsidP="000F49FA"/>
        </w:tc>
      </w:tr>
      <w:tr w:rsidR="000F49FA" w:rsidTr="000F49FA">
        <w:tblPrEx>
          <w:tblCellMar>
            <w:left w:w="70" w:type="dxa"/>
            <w:right w:w="70" w:type="dxa"/>
          </w:tblCellMar>
          <w:tblLook w:val="0000"/>
        </w:tblPrEx>
        <w:trPr>
          <w:gridBefore w:val="2"/>
          <w:wBefore w:w="1725" w:type="dxa"/>
          <w:trHeight w:val="457"/>
        </w:trPr>
        <w:tc>
          <w:tcPr>
            <w:tcW w:w="6330" w:type="dxa"/>
            <w:gridSpan w:val="5"/>
          </w:tcPr>
          <w:p w:rsidR="000F49FA" w:rsidRDefault="000F49FA" w:rsidP="000F49FA">
            <w:pPr>
              <w:jc w:val="center"/>
            </w:pPr>
            <w:r>
              <w:t xml:space="preserve">                 Stawka za roboczo godzinę:</w:t>
            </w:r>
          </w:p>
        </w:tc>
        <w:tc>
          <w:tcPr>
            <w:tcW w:w="1157" w:type="dxa"/>
          </w:tcPr>
          <w:p w:rsidR="000F49FA" w:rsidRDefault="000F49FA" w:rsidP="000F49FA">
            <w:pPr>
              <w:jc w:val="center"/>
            </w:pPr>
          </w:p>
        </w:tc>
      </w:tr>
      <w:tr w:rsidR="000F49FA" w:rsidTr="000F49FA">
        <w:tblPrEx>
          <w:tblCellMar>
            <w:left w:w="70" w:type="dxa"/>
            <w:right w:w="70" w:type="dxa"/>
          </w:tblCellMar>
          <w:tblLook w:val="0000"/>
        </w:tblPrEx>
        <w:trPr>
          <w:gridBefore w:val="2"/>
          <w:wBefore w:w="1725" w:type="dxa"/>
          <w:trHeight w:val="885"/>
        </w:trPr>
        <w:tc>
          <w:tcPr>
            <w:tcW w:w="6330" w:type="dxa"/>
            <w:gridSpan w:val="5"/>
          </w:tcPr>
          <w:p w:rsidR="000F49FA" w:rsidRDefault="000F49FA" w:rsidP="000F49FA">
            <w:r>
              <w:t xml:space="preserve">                   Kwota łącznie za wykonaną usługę w zestawieniu:</w:t>
            </w:r>
          </w:p>
          <w:p w:rsidR="006C5363" w:rsidRDefault="006C5363" w:rsidP="006C5363">
            <w:pPr>
              <w:jc w:val="center"/>
            </w:pPr>
            <w:r>
              <w:t xml:space="preserve">( roboczo godzina x </w:t>
            </w:r>
            <w:proofErr w:type="gramStart"/>
            <w:r>
              <w:t>stawka )</w:t>
            </w:r>
            <w:proofErr w:type="gramEnd"/>
          </w:p>
        </w:tc>
        <w:tc>
          <w:tcPr>
            <w:tcW w:w="1157" w:type="dxa"/>
          </w:tcPr>
          <w:p w:rsidR="000F49FA" w:rsidRDefault="000F49FA" w:rsidP="000F49FA"/>
        </w:tc>
      </w:tr>
    </w:tbl>
    <w:tbl>
      <w:tblPr>
        <w:tblpPr w:leftFromText="141" w:rightFromText="141" w:vertAnchor="text" w:horzAnchor="margin" w:tblpY="25"/>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1898"/>
        <w:gridCol w:w="1898"/>
        <w:gridCol w:w="1612"/>
        <w:gridCol w:w="2186"/>
      </w:tblGrid>
      <w:tr w:rsidR="002B3901" w:rsidTr="00EF5077">
        <w:trPr>
          <w:trHeight w:val="213"/>
        </w:trPr>
        <w:tc>
          <w:tcPr>
            <w:tcW w:w="1898" w:type="dxa"/>
            <w:tcBorders>
              <w:top w:val="nil"/>
              <w:left w:val="nil"/>
              <w:bottom w:val="nil"/>
              <w:right w:val="nil"/>
            </w:tcBorders>
          </w:tcPr>
          <w:p w:rsidR="002B3901" w:rsidRDefault="002B3901" w:rsidP="00EF5077"/>
        </w:tc>
        <w:tc>
          <w:tcPr>
            <w:tcW w:w="1898" w:type="dxa"/>
            <w:tcBorders>
              <w:top w:val="nil"/>
              <w:left w:val="nil"/>
              <w:bottom w:val="nil"/>
              <w:right w:val="nil"/>
            </w:tcBorders>
          </w:tcPr>
          <w:p w:rsidR="002B3901" w:rsidRDefault="002B3901" w:rsidP="00EF5077"/>
        </w:tc>
        <w:tc>
          <w:tcPr>
            <w:tcW w:w="1898" w:type="dxa"/>
            <w:tcBorders>
              <w:top w:val="nil"/>
              <w:left w:val="nil"/>
              <w:bottom w:val="nil"/>
              <w:right w:val="nil"/>
            </w:tcBorders>
          </w:tcPr>
          <w:p w:rsidR="002B3901" w:rsidRDefault="002B3901" w:rsidP="00EF5077"/>
        </w:tc>
        <w:tc>
          <w:tcPr>
            <w:tcW w:w="1612" w:type="dxa"/>
            <w:tcBorders>
              <w:top w:val="nil"/>
              <w:left w:val="nil"/>
              <w:bottom w:val="nil"/>
            </w:tcBorders>
          </w:tcPr>
          <w:p w:rsidR="002B3901" w:rsidRDefault="002B3901" w:rsidP="00EF5077"/>
        </w:tc>
        <w:tc>
          <w:tcPr>
            <w:tcW w:w="2186" w:type="dxa"/>
          </w:tcPr>
          <w:p w:rsidR="002B3901" w:rsidRPr="00DF0138" w:rsidRDefault="002B3901" w:rsidP="006E0467">
            <w:pPr>
              <w:jc w:val="center"/>
              <w:rPr>
                <w:rFonts w:ascii="Bookman Old Style" w:hAnsi="Bookman Old Style"/>
                <w:b/>
              </w:rPr>
            </w:pPr>
            <w:r w:rsidRPr="00DF0138">
              <w:rPr>
                <w:rFonts w:ascii="Bookman Old Style" w:hAnsi="Bookman Old Style"/>
                <w:b/>
              </w:rPr>
              <w:t>Załącznik nr 1</w:t>
            </w:r>
            <w:r w:rsidR="006E0467">
              <w:rPr>
                <w:rFonts w:ascii="Bookman Old Style" w:hAnsi="Bookman Old Style"/>
                <w:b/>
              </w:rPr>
              <w:t>0</w:t>
            </w:r>
          </w:p>
        </w:tc>
      </w:tr>
    </w:tbl>
    <w:p w:rsidR="001444CC" w:rsidRDefault="001444CC" w:rsidP="005E38D7">
      <w:pPr>
        <w:widowControl w:val="0"/>
        <w:autoSpaceDE w:val="0"/>
        <w:autoSpaceDN w:val="0"/>
        <w:adjustRightInd w:val="0"/>
        <w:spacing w:line="278" w:lineRule="atLeast"/>
        <w:jc w:val="center"/>
        <w:rPr>
          <w:b/>
          <w:bCs/>
          <w:sz w:val="28"/>
          <w:szCs w:val="28"/>
        </w:rPr>
      </w:pPr>
    </w:p>
    <w:p w:rsidR="007223DB" w:rsidRDefault="007223DB" w:rsidP="005E38D7">
      <w:pPr>
        <w:widowControl w:val="0"/>
        <w:autoSpaceDE w:val="0"/>
        <w:autoSpaceDN w:val="0"/>
        <w:adjustRightInd w:val="0"/>
        <w:spacing w:line="278" w:lineRule="atLeast"/>
        <w:jc w:val="center"/>
        <w:rPr>
          <w:b/>
          <w:bCs/>
          <w:sz w:val="28"/>
          <w:szCs w:val="28"/>
        </w:rPr>
      </w:pPr>
    </w:p>
    <w:p w:rsidR="002B3901" w:rsidRDefault="007223DB" w:rsidP="005E38D7">
      <w:pPr>
        <w:widowControl w:val="0"/>
        <w:autoSpaceDE w:val="0"/>
        <w:autoSpaceDN w:val="0"/>
        <w:adjustRightInd w:val="0"/>
        <w:spacing w:line="278" w:lineRule="atLeast"/>
        <w:jc w:val="center"/>
        <w:rPr>
          <w:b/>
          <w:bCs/>
          <w:sz w:val="28"/>
          <w:szCs w:val="28"/>
        </w:rPr>
      </w:pPr>
      <w:r>
        <w:rPr>
          <w:b/>
          <w:bCs/>
          <w:sz w:val="28"/>
          <w:szCs w:val="28"/>
        </w:rPr>
        <w:t>Zestawienie dotyczące wykonywanej usługi.</w:t>
      </w:r>
    </w:p>
    <w:p w:rsidR="002B3901" w:rsidRDefault="002B3901" w:rsidP="005E38D7">
      <w:pPr>
        <w:widowControl w:val="0"/>
        <w:autoSpaceDE w:val="0"/>
        <w:autoSpaceDN w:val="0"/>
        <w:adjustRightInd w:val="0"/>
        <w:spacing w:line="278" w:lineRule="atLeast"/>
        <w:jc w:val="center"/>
        <w:rPr>
          <w:b/>
          <w:bCs/>
          <w:sz w:val="28"/>
          <w:szCs w:val="28"/>
        </w:rPr>
      </w:pPr>
    </w:p>
    <w:p w:rsidR="002B3901" w:rsidRDefault="002B3901" w:rsidP="005E38D7">
      <w:pPr>
        <w:widowControl w:val="0"/>
        <w:autoSpaceDE w:val="0"/>
        <w:autoSpaceDN w:val="0"/>
        <w:adjustRightInd w:val="0"/>
        <w:spacing w:line="278" w:lineRule="atLeast"/>
        <w:jc w:val="center"/>
        <w:rPr>
          <w:b/>
          <w:bCs/>
          <w:sz w:val="28"/>
          <w:szCs w:val="28"/>
        </w:rPr>
      </w:pPr>
    </w:p>
    <w:p w:rsidR="002B3901" w:rsidRDefault="002B3901" w:rsidP="005E38D7">
      <w:pPr>
        <w:widowControl w:val="0"/>
        <w:autoSpaceDE w:val="0"/>
        <w:autoSpaceDN w:val="0"/>
        <w:adjustRightInd w:val="0"/>
        <w:spacing w:line="278" w:lineRule="atLeast"/>
        <w:jc w:val="center"/>
        <w:rPr>
          <w:b/>
          <w:bCs/>
          <w:sz w:val="28"/>
          <w:szCs w:val="28"/>
        </w:rPr>
      </w:pPr>
    </w:p>
    <w:p w:rsidR="002B3901" w:rsidRDefault="002B3901" w:rsidP="005E38D7">
      <w:pPr>
        <w:widowControl w:val="0"/>
        <w:autoSpaceDE w:val="0"/>
        <w:autoSpaceDN w:val="0"/>
        <w:adjustRightInd w:val="0"/>
        <w:spacing w:line="278" w:lineRule="atLeast"/>
        <w:jc w:val="center"/>
        <w:rPr>
          <w:b/>
          <w:bCs/>
          <w:sz w:val="28"/>
          <w:szCs w:val="28"/>
        </w:rPr>
      </w:pPr>
    </w:p>
    <w:p w:rsidR="002B3901" w:rsidRDefault="002B3901" w:rsidP="005E38D7">
      <w:pPr>
        <w:widowControl w:val="0"/>
        <w:autoSpaceDE w:val="0"/>
        <w:autoSpaceDN w:val="0"/>
        <w:adjustRightInd w:val="0"/>
        <w:spacing w:line="278" w:lineRule="atLeast"/>
        <w:jc w:val="center"/>
        <w:rPr>
          <w:b/>
          <w:bCs/>
          <w:sz w:val="28"/>
          <w:szCs w:val="28"/>
        </w:rPr>
      </w:pPr>
    </w:p>
    <w:p w:rsidR="002B3901" w:rsidRDefault="002B3901" w:rsidP="005E38D7">
      <w:pPr>
        <w:widowControl w:val="0"/>
        <w:autoSpaceDE w:val="0"/>
        <w:autoSpaceDN w:val="0"/>
        <w:adjustRightInd w:val="0"/>
        <w:spacing w:line="278" w:lineRule="atLeast"/>
        <w:jc w:val="center"/>
        <w:rPr>
          <w:b/>
          <w:bCs/>
          <w:sz w:val="28"/>
          <w:szCs w:val="28"/>
        </w:rPr>
      </w:pPr>
    </w:p>
    <w:p w:rsidR="002B3901" w:rsidRDefault="002B3901" w:rsidP="005E38D7">
      <w:pPr>
        <w:widowControl w:val="0"/>
        <w:autoSpaceDE w:val="0"/>
        <w:autoSpaceDN w:val="0"/>
        <w:adjustRightInd w:val="0"/>
        <w:spacing w:line="278" w:lineRule="atLeast"/>
        <w:jc w:val="center"/>
        <w:rPr>
          <w:b/>
          <w:bCs/>
          <w:sz w:val="28"/>
          <w:szCs w:val="28"/>
        </w:rPr>
      </w:pPr>
    </w:p>
    <w:p w:rsidR="002B3901" w:rsidRDefault="002B3901" w:rsidP="005E38D7">
      <w:pPr>
        <w:widowControl w:val="0"/>
        <w:autoSpaceDE w:val="0"/>
        <w:autoSpaceDN w:val="0"/>
        <w:adjustRightInd w:val="0"/>
        <w:spacing w:line="278" w:lineRule="atLeast"/>
        <w:jc w:val="center"/>
        <w:rPr>
          <w:b/>
          <w:bCs/>
          <w:sz w:val="28"/>
          <w:szCs w:val="28"/>
        </w:rPr>
      </w:pPr>
    </w:p>
    <w:p w:rsidR="007223DB" w:rsidRDefault="007223DB" w:rsidP="007223DB">
      <w:pPr>
        <w:widowControl w:val="0"/>
        <w:autoSpaceDE w:val="0"/>
        <w:autoSpaceDN w:val="0"/>
        <w:adjustRightInd w:val="0"/>
        <w:spacing w:line="278" w:lineRule="atLeast"/>
        <w:rPr>
          <w:bCs/>
          <w:sz w:val="22"/>
          <w:szCs w:val="22"/>
        </w:rPr>
      </w:pPr>
      <w:r w:rsidRPr="007223DB">
        <w:rPr>
          <w:bCs/>
          <w:sz w:val="22"/>
          <w:szCs w:val="22"/>
        </w:rPr>
        <w:t>…………………………………………….</w:t>
      </w:r>
      <w:r>
        <w:rPr>
          <w:bCs/>
          <w:sz w:val="22"/>
          <w:szCs w:val="22"/>
        </w:rPr>
        <w:t xml:space="preserve">                      ……………………………………………….</w:t>
      </w:r>
    </w:p>
    <w:p w:rsidR="002B3901" w:rsidRPr="007223DB" w:rsidRDefault="007223DB" w:rsidP="007223DB">
      <w:pPr>
        <w:widowControl w:val="0"/>
        <w:autoSpaceDE w:val="0"/>
        <w:autoSpaceDN w:val="0"/>
        <w:adjustRightInd w:val="0"/>
        <w:spacing w:line="278" w:lineRule="atLeast"/>
        <w:rPr>
          <w:bCs/>
          <w:sz w:val="22"/>
          <w:szCs w:val="22"/>
        </w:rPr>
      </w:pPr>
      <w:r>
        <w:rPr>
          <w:bCs/>
          <w:sz w:val="18"/>
          <w:szCs w:val="18"/>
        </w:rPr>
        <w:t xml:space="preserve">(Miejscowość , </w:t>
      </w:r>
      <w:proofErr w:type="gramStart"/>
      <w:r>
        <w:rPr>
          <w:bCs/>
          <w:sz w:val="18"/>
          <w:szCs w:val="18"/>
        </w:rPr>
        <w:t xml:space="preserve">data)                                                 </w:t>
      </w:r>
      <w:proofErr w:type="gramEnd"/>
      <w:r>
        <w:rPr>
          <w:bCs/>
          <w:sz w:val="18"/>
          <w:szCs w:val="18"/>
        </w:rPr>
        <w:t xml:space="preserve">           </w:t>
      </w:r>
      <w:r>
        <w:rPr>
          <w:bCs/>
          <w:sz w:val="18"/>
          <w:szCs w:val="18"/>
        </w:rPr>
        <w:tab/>
      </w:r>
      <w:r>
        <w:rPr>
          <w:bCs/>
          <w:sz w:val="18"/>
          <w:szCs w:val="18"/>
        </w:rPr>
        <w:tab/>
      </w:r>
      <w:r>
        <w:rPr>
          <w:bCs/>
          <w:sz w:val="18"/>
          <w:szCs w:val="18"/>
        </w:rPr>
        <w:tab/>
      </w:r>
      <w:r>
        <w:rPr>
          <w:bCs/>
          <w:sz w:val="18"/>
          <w:szCs w:val="18"/>
        </w:rPr>
        <w:tab/>
        <w:t>(podpis Wykonawcy)</w:t>
      </w:r>
    </w:p>
    <w:p w:rsidR="00961957" w:rsidRDefault="00961957" w:rsidP="005E38D7">
      <w:pPr>
        <w:widowControl w:val="0"/>
        <w:autoSpaceDE w:val="0"/>
        <w:autoSpaceDN w:val="0"/>
        <w:adjustRightInd w:val="0"/>
        <w:spacing w:line="278" w:lineRule="atLeast"/>
        <w:jc w:val="center"/>
        <w:rPr>
          <w:b/>
          <w:bCs/>
          <w:sz w:val="28"/>
          <w:szCs w:val="28"/>
        </w:rPr>
      </w:pPr>
    </w:p>
    <w:p w:rsidR="00961957" w:rsidRDefault="00961957" w:rsidP="005E38D7">
      <w:pPr>
        <w:widowControl w:val="0"/>
        <w:autoSpaceDE w:val="0"/>
        <w:autoSpaceDN w:val="0"/>
        <w:adjustRightInd w:val="0"/>
        <w:spacing w:line="278" w:lineRule="atLeast"/>
        <w:jc w:val="center"/>
        <w:rPr>
          <w:b/>
          <w:bCs/>
          <w:sz w:val="28"/>
          <w:szCs w:val="28"/>
        </w:rPr>
      </w:pPr>
    </w:p>
    <w:p w:rsidR="00712044" w:rsidRDefault="00712044" w:rsidP="005E38D7">
      <w:pPr>
        <w:widowControl w:val="0"/>
        <w:autoSpaceDE w:val="0"/>
        <w:autoSpaceDN w:val="0"/>
        <w:adjustRightInd w:val="0"/>
        <w:spacing w:line="278" w:lineRule="atLeast"/>
        <w:jc w:val="center"/>
        <w:rPr>
          <w:b/>
          <w:bCs/>
          <w:sz w:val="28"/>
          <w:szCs w:val="28"/>
        </w:rPr>
      </w:pPr>
      <w:r>
        <w:rPr>
          <w:b/>
          <w:bCs/>
          <w:sz w:val="28"/>
          <w:szCs w:val="28"/>
        </w:rPr>
        <w:lastRenderedPageBreak/>
        <w:t xml:space="preserve">U M O W A Nr </w:t>
      </w:r>
      <w:proofErr w:type="gramStart"/>
      <w:r>
        <w:rPr>
          <w:b/>
          <w:bCs/>
          <w:sz w:val="28"/>
          <w:szCs w:val="28"/>
        </w:rPr>
        <w:t>UG/    /2011 - projekt</w:t>
      </w:r>
      <w:proofErr w:type="gramEnd"/>
    </w:p>
    <w:p w:rsidR="00712044" w:rsidRDefault="00712044" w:rsidP="00712044">
      <w:pPr>
        <w:widowControl w:val="0"/>
        <w:autoSpaceDE w:val="0"/>
        <w:autoSpaceDN w:val="0"/>
        <w:adjustRightInd w:val="0"/>
        <w:spacing w:line="278" w:lineRule="atLeast"/>
        <w:jc w:val="center"/>
        <w:rPr>
          <w:sz w:val="26"/>
          <w:szCs w:val="26"/>
        </w:rPr>
      </w:pPr>
      <w:r>
        <w:rPr>
          <w:sz w:val="26"/>
          <w:szCs w:val="26"/>
        </w:rPr>
        <w:t xml:space="preserve">W </w:t>
      </w:r>
      <w:proofErr w:type="gramStart"/>
      <w:r>
        <w:rPr>
          <w:sz w:val="26"/>
          <w:szCs w:val="26"/>
        </w:rPr>
        <w:t xml:space="preserve">dniu . . . . . . . . . .2011 </w:t>
      </w:r>
      <w:proofErr w:type="gramEnd"/>
      <w:r>
        <w:rPr>
          <w:sz w:val="26"/>
          <w:szCs w:val="26"/>
        </w:rPr>
        <w:t xml:space="preserve">r. w </w:t>
      </w:r>
      <w:proofErr w:type="gramStart"/>
      <w:r>
        <w:rPr>
          <w:sz w:val="26"/>
          <w:szCs w:val="26"/>
        </w:rPr>
        <w:t>Brudzeniu  Dużym</w:t>
      </w:r>
      <w:proofErr w:type="gramEnd"/>
    </w:p>
    <w:p w:rsidR="00712044" w:rsidRDefault="00712044" w:rsidP="00712044">
      <w:pPr>
        <w:widowControl w:val="0"/>
        <w:tabs>
          <w:tab w:val="left" w:pos="1502"/>
          <w:tab w:val="left" w:pos="2433"/>
          <w:tab w:val="left" w:leader="dot" w:pos="3940"/>
        </w:tabs>
        <w:autoSpaceDE w:val="0"/>
        <w:autoSpaceDN w:val="0"/>
        <w:adjustRightInd w:val="0"/>
        <w:spacing w:line="292" w:lineRule="atLeast"/>
        <w:jc w:val="center"/>
        <w:rPr>
          <w:sz w:val="26"/>
          <w:szCs w:val="26"/>
        </w:rPr>
      </w:pPr>
      <w:proofErr w:type="gramStart"/>
      <w:r>
        <w:rPr>
          <w:sz w:val="26"/>
          <w:szCs w:val="26"/>
        </w:rPr>
        <w:t>pomiędzy</w:t>
      </w:r>
      <w:proofErr w:type="gramEnd"/>
    </w:p>
    <w:p w:rsidR="00712044" w:rsidRDefault="00712044" w:rsidP="00712044">
      <w:pPr>
        <w:widowControl w:val="0"/>
        <w:autoSpaceDE w:val="0"/>
        <w:autoSpaceDN w:val="0"/>
        <w:adjustRightInd w:val="0"/>
        <w:jc w:val="center"/>
        <w:rPr>
          <w:sz w:val="26"/>
          <w:szCs w:val="26"/>
        </w:rPr>
      </w:pPr>
      <w:r>
        <w:rPr>
          <w:b/>
          <w:sz w:val="26"/>
          <w:szCs w:val="26"/>
        </w:rPr>
        <w:t>Gminą Brudzeń Duży</w:t>
      </w:r>
      <w:r>
        <w:rPr>
          <w:sz w:val="26"/>
          <w:szCs w:val="26"/>
        </w:rPr>
        <w:t>, ul. Toruńska 2, 09-414 Brudzeń Duży, pow. płocki</w:t>
      </w:r>
    </w:p>
    <w:p w:rsidR="00712044" w:rsidRDefault="00712044" w:rsidP="00712044">
      <w:pPr>
        <w:widowControl w:val="0"/>
        <w:autoSpaceDE w:val="0"/>
        <w:autoSpaceDN w:val="0"/>
        <w:adjustRightInd w:val="0"/>
        <w:jc w:val="center"/>
        <w:rPr>
          <w:sz w:val="26"/>
          <w:szCs w:val="26"/>
        </w:rPr>
      </w:pPr>
      <w:proofErr w:type="gramStart"/>
      <w:r>
        <w:rPr>
          <w:sz w:val="26"/>
          <w:szCs w:val="26"/>
        </w:rPr>
        <w:t>zwaną</w:t>
      </w:r>
      <w:proofErr w:type="gramEnd"/>
      <w:r>
        <w:rPr>
          <w:sz w:val="26"/>
          <w:szCs w:val="26"/>
        </w:rPr>
        <w:t xml:space="preserve"> dalej "Zamawiającym", reprezentowaną przez </w:t>
      </w:r>
      <w:r>
        <w:rPr>
          <w:b/>
          <w:sz w:val="26"/>
          <w:szCs w:val="26"/>
        </w:rPr>
        <w:t>Andrzeja Dwojnych - Wójta Gminy Brudzeń Duży</w:t>
      </w:r>
    </w:p>
    <w:p w:rsidR="00712044" w:rsidRDefault="00712044" w:rsidP="00712044">
      <w:pPr>
        <w:widowControl w:val="0"/>
        <w:autoSpaceDE w:val="0"/>
        <w:autoSpaceDN w:val="0"/>
        <w:adjustRightInd w:val="0"/>
        <w:jc w:val="center"/>
        <w:rPr>
          <w:sz w:val="26"/>
          <w:szCs w:val="26"/>
        </w:rPr>
      </w:pPr>
      <w:proofErr w:type="gramStart"/>
      <w:r>
        <w:t>a</w:t>
      </w:r>
      <w:proofErr w:type="gramEnd"/>
      <w:r>
        <w:t xml:space="preserve"> ………………………………….</w:t>
      </w:r>
      <w:proofErr w:type="gramStart"/>
      <w:r>
        <w:t>zwanym</w:t>
      </w:r>
      <w:proofErr w:type="gramEnd"/>
      <w:r>
        <w:t xml:space="preserve"> dalej „ Wykonawcą” </w:t>
      </w:r>
      <w:r>
        <w:rPr>
          <w:sz w:val="26"/>
          <w:szCs w:val="26"/>
        </w:rPr>
        <w:t xml:space="preserve">reprezentowanym przez </w:t>
      </w:r>
      <w:r w:rsidRPr="00D61D75">
        <w:rPr>
          <w:sz w:val="26"/>
          <w:szCs w:val="26"/>
        </w:rPr>
        <w:t>………</w:t>
      </w:r>
      <w:r w:rsidR="00D61D75">
        <w:rPr>
          <w:sz w:val="26"/>
          <w:szCs w:val="26"/>
        </w:rPr>
        <w:t>……………</w:t>
      </w:r>
      <w:r w:rsidRPr="00D61D75">
        <w:rPr>
          <w:sz w:val="26"/>
          <w:szCs w:val="26"/>
        </w:rPr>
        <w:t>……………………..</w:t>
      </w:r>
      <w:r>
        <w:rPr>
          <w:sz w:val="26"/>
          <w:szCs w:val="26"/>
        </w:rPr>
        <w:t xml:space="preserve"> </w:t>
      </w:r>
      <w:proofErr w:type="gramStart"/>
      <w:r>
        <w:rPr>
          <w:sz w:val="26"/>
          <w:szCs w:val="26"/>
        </w:rPr>
        <w:t>została</w:t>
      </w:r>
      <w:proofErr w:type="gramEnd"/>
      <w:r>
        <w:rPr>
          <w:sz w:val="26"/>
          <w:szCs w:val="26"/>
        </w:rPr>
        <w:t xml:space="preserve"> zawarta umowa następującej treści:</w:t>
      </w:r>
    </w:p>
    <w:p w:rsidR="00D61D75" w:rsidRPr="00EF1E5A" w:rsidRDefault="00712044" w:rsidP="00D61D75">
      <w:pPr>
        <w:autoSpaceDE w:val="0"/>
        <w:autoSpaceDN w:val="0"/>
        <w:adjustRightInd w:val="0"/>
        <w:jc w:val="center"/>
        <w:rPr>
          <w:b/>
          <w:sz w:val="28"/>
          <w:szCs w:val="28"/>
        </w:rPr>
      </w:pPr>
      <w:r w:rsidRPr="00FB3B3F">
        <w:rPr>
          <w:sz w:val="26"/>
          <w:szCs w:val="26"/>
        </w:rPr>
        <w:t xml:space="preserve">Nazwa zadania: </w:t>
      </w:r>
      <w:r w:rsidRPr="00665AA0">
        <w:rPr>
          <w:rFonts w:ascii="Bookman Old Style" w:hAnsi="Bookman Old Style"/>
          <w:b/>
        </w:rPr>
        <w:t>„</w:t>
      </w:r>
      <w:r w:rsidR="00D61D75">
        <w:rPr>
          <w:b/>
          <w:sz w:val="28"/>
          <w:szCs w:val="28"/>
        </w:rPr>
        <w:t xml:space="preserve">Zimowe utrzymanie dróg gminnych i </w:t>
      </w:r>
      <w:proofErr w:type="gramStart"/>
      <w:r w:rsidR="00D61D75">
        <w:rPr>
          <w:b/>
          <w:sz w:val="28"/>
          <w:szCs w:val="28"/>
        </w:rPr>
        <w:t>wewnętrznych                                                 w</w:t>
      </w:r>
      <w:proofErr w:type="gramEnd"/>
      <w:r w:rsidR="00D61D75">
        <w:rPr>
          <w:b/>
          <w:sz w:val="28"/>
          <w:szCs w:val="28"/>
        </w:rPr>
        <w:t xml:space="preserve"> sezonie zimowym</w:t>
      </w:r>
      <w:r w:rsidR="00D61D75" w:rsidRPr="00EF1E5A">
        <w:rPr>
          <w:b/>
          <w:sz w:val="28"/>
          <w:szCs w:val="28"/>
        </w:rPr>
        <w:t xml:space="preserve"> 2011</w:t>
      </w:r>
      <w:r w:rsidR="00D61D75">
        <w:rPr>
          <w:b/>
          <w:sz w:val="28"/>
          <w:szCs w:val="28"/>
        </w:rPr>
        <w:t xml:space="preserve">/2012 </w:t>
      </w:r>
      <w:r w:rsidR="00D61D75" w:rsidRPr="00EF1E5A">
        <w:rPr>
          <w:b/>
          <w:sz w:val="28"/>
          <w:szCs w:val="28"/>
        </w:rPr>
        <w:t>”</w:t>
      </w:r>
    </w:p>
    <w:p w:rsidR="00D61D75" w:rsidRPr="00665AA0" w:rsidRDefault="00D61D75" w:rsidP="00D61D75">
      <w:pPr>
        <w:jc w:val="center"/>
        <w:rPr>
          <w:b/>
          <w:bCs/>
        </w:rPr>
      </w:pPr>
    </w:p>
    <w:p w:rsidR="00712044" w:rsidRPr="00665AA0" w:rsidRDefault="00712044" w:rsidP="00712044">
      <w:pPr>
        <w:jc w:val="center"/>
        <w:rPr>
          <w:rFonts w:ascii="Bookman Old Style" w:hAnsi="Bookman Old Style"/>
        </w:rPr>
      </w:pPr>
    </w:p>
    <w:p w:rsidR="00712044" w:rsidRDefault="00712044" w:rsidP="00712044">
      <w:pPr>
        <w:widowControl w:val="0"/>
        <w:spacing w:line="288" w:lineRule="atLeast"/>
        <w:jc w:val="center"/>
        <w:rPr>
          <w:b/>
          <w:bCs/>
        </w:rPr>
      </w:pPr>
      <w:r>
        <w:rPr>
          <w:b/>
          <w:bCs/>
        </w:rPr>
        <w:t>§ 1</w:t>
      </w:r>
    </w:p>
    <w:p w:rsidR="00712044" w:rsidRDefault="00712044" w:rsidP="00712044">
      <w:pPr>
        <w:ind w:firstLine="708"/>
        <w:jc w:val="both"/>
      </w:pPr>
      <w:r>
        <w:t xml:space="preserve">W wyniku postępowania w trybie przetargu nieograniczonego „Zamawiający” zleca </w:t>
      </w:r>
      <w:r>
        <w:br/>
        <w:t>a „Wykonawca” zobowiązuje się wykonać:</w:t>
      </w:r>
    </w:p>
    <w:p w:rsidR="00080279" w:rsidRPr="00E33904" w:rsidRDefault="00080279" w:rsidP="00080279">
      <w:pPr>
        <w:pStyle w:val="Tekstpodstawowy3"/>
        <w:spacing w:after="0"/>
        <w:jc w:val="both"/>
        <w:rPr>
          <w:b/>
          <w:sz w:val="24"/>
          <w:szCs w:val="24"/>
        </w:rPr>
      </w:pPr>
      <w:r>
        <w:rPr>
          <w:b/>
          <w:sz w:val="24"/>
          <w:szCs w:val="24"/>
        </w:rPr>
        <w:t xml:space="preserve">Przedmiotem zamówienia jest: </w:t>
      </w:r>
      <w:r w:rsidRPr="00017163">
        <w:rPr>
          <w:b/>
          <w:sz w:val="24"/>
          <w:szCs w:val="24"/>
        </w:rPr>
        <w:t xml:space="preserve">Zimowe utrzymanie dróg gminnych i </w:t>
      </w:r>
      <w:r>
        <w:rPr>
          <w:b/>
          <w:sz w:val="24"/>
          <w:szCs w:val="24"/>
        </w:rPr>
        <w:t>wewnętrznych</w:t>
      </w:r>
      <w:r w:rsidRPr="00017163">
        <w:rPr>
          <w:b/>
          <w:sz w:val="24"/>
          <w:szCs w:val="24"/>
        </w:rPr>
        <w:t xml:space="preserve"> w sezoni</w:t>
      </w:r>
      <w:r>
        <w:rPr>
          <w:b/>
          <w:sz w:val="24"/>
          <w:szCs w:val="24"/>
        </w:rPr>
        <w:t>e zimowym 2011</w:t>
      </w:r>
      <w:r w:rsidRPr="00017163">
        <w:rPr>
          <w:b/>
          <w:sz w:val="24"/>
          <w:szCs w:val="24"/>
        </w:rPr>
        <w:t>/20</w:t>
      </w:r>
      <w:r>
        <w:rPr>
          <w:b/>
          <w:sz w:val="24"/>
          <w:szCs w:val="24"/>
        </w:rPr>
        <w:t xml:space="preserve">12 </w:t>
      </w:r>
      <w:r w:rsidRPr="00017163">
        <w:rPr>
          <w:sz w:val="24"/>
          <w:szCs w:val="24"/>
        </w:rPr>
        <w:t>polegające na prowadzeniu całodobowego, zimowego utrzymania dróg (odśnieżania i usuwania śliskości zimowej) na drogach gminnych</w:t>
      </w:r>
      <w:r>
        <w:rPr>
          <w:sz w:val="24"/>
          <w:szCs w:val="24"/>
        </w:rPr>
        <w:t xml:space="preserve"> i wewnętrznych</w:t>
      </w:r>
      <w:r w:rsidRPr="00017163">
        <w:rPr>
          <w:sz w:val="24"/>
          <w:szCs w:val="24"/>
        </w:rPr>
        <w:t xml:space="preserve"> na terenie Gminy </w:t>
      </w:r>
      <w:r>
        <w:rPr>
          <w:sz w:val="24"/>
          <w:szCs w:val="24"/>
        </w:rPr>
        <w:t xml:space="preserve">Brudzeń Duży </w:t>
      </w:r>
      <w:r w:rsidRPr="00017163">
        <w:rPr>
          <w:sz w:val="24"/>
          <w:szCs w:val="24"/>
        </w:rPr>
        <w:t xml:space="preserve">w sezonie zimowym </w:t>
      </w:r>
      <w:r>
        <w:rPr>
          <w:sz w:val="24"/>
          <w:szCs w:val="24"/>
        </w:rPr>
        <w:t>2011-2012.</w:t>
      </w:r>
    </w:p>
    <w:p w:rsidR="00080279" w:rsidRPr="00017163" w:rsidRDefault="00080279" w:rsidP="00080279">
      <w:pPr>
        <w:jc w:val="both"/>
      </w:pPr>
      <w:r w:rsidRPr="00017163">
        <w:t xml:space="preserve">Do prac przy zimowym utrzymaniu dróg objętych </w:t>
      </w:r>
      <w:r>
        <w:t>przedmiotem zamówienia</w:t>
      </w:r>
      <w:r w:rsidRPr="00017163">
        <w:t xml:space="preserve"> należą:</w:t>
      </w:r>
    </w:p>
    <w:p w:rsidR="00080279" w:rsidRPr="00017163" w:rsidRDefault="00080279" w:rsidP="00080279">
      <w:pPr>
        <w:jc w:val="both"/>
      </w:pPr>
      <w:r w:rsidRPr="00017163">
        <w:t xml:space="preserve">- usuwanie śniegu z dróg przy użyciu pługów </w:t>
      </w:r>
      <w:r w:rsidR="0074061E">
        <w:t xml:space="preserve">w części </w:t>
      </w:r>
      <w:r w:rsidR="00D01CFA">
        <w:t>nr ……….</w:t>
      </w:r>
      <w:r w:rsidR="0074061E">
        <w:t>( nr okręgu odśnieżania, o który ubiega się Oferent ……………………………………………………..:</w:t>
      </w:r>
      <w:proofErr w:type="gramStart"/>
      <w:r w:rsidR="0074061E">
        <w:t>w</w:t>
      </w:r>
      <w:proofErr w:type="gramEnd"/>
      <w:r w:rsidR="0074061E">
        <w:t xml:space="preserve"> skła</w:t>
      </w:r>
      <w:r w:rsidR="00D01CFA">
        <w:t xml:space="preserve">d, którego wchodzą </w:t>
      </w:r>
      <w:r w:rsidR="0074061E">
        <w:t>sołectwa………</w:t>
      </w:r>
      <w:r w:rsidR="00D01CFA">
        <w:t>…………………………………………….………………………… …</w:t>
      </w:r>
      <w:r w:rsidR="0074061E">
        <w:t>…………………………………...……………………………………………………………………………………</w:t>
      </w:r>
      <w:r w:rsidR="00D01CFA">
        <w:t>……………………………………………………………………….…..</w:t>
      </w:r>
    </w:p>
    <w:p w:rsidR="00080279" w:rsidRPr="00017163" w:rsidRDefault="00080279" w:rsidP="00080279">
      <w:pPr>
        <w:jc w:val="both"/>
      </w:pPr>
    </w:p>
    <w:p w:rsidR="00080279" w:rsidRDefault="00080279" w:rsidP="00080279">
      <w:pPr>
        <w:jc w:val="both"/>
      </w:pPr>
      <w:r w:rsidRPr="00017163">
        <w:t xml:space="preserve">Prace przy zimowym utrzymaniu dróg odbywać się będą każdorazowo na zlecenie Zamawiającego w zależności od zaistniałej sytuacji na drogach zgodnie z instrukcją dla Wykonawcy stanowiącą załącznik nr </w:t>
      </w:r>
      <w:r w:rsidR="006E0467">
        <w:t>9</w:t>
      </w:r>
      <w:r w:rsidRPr="006B61BC">
        <w:t xml:space="preserve"> do SIWZ</w:t>
      </w:r>
      <w:r>
        <w:t xml:space="preserve">. </w:t>
      </w:r>
      <w:r w:rsidRPr="00017163">
        <w:t>Wykonawca przedmiot zamówienia będzie wykonywał przy użyciu własnych urządzeń i sprzętu oraz z zastoso</w:t>
      </w:r>
      <w:r>
        <w:t xml:space="preserve">waniem materiałów własnych. </w:t>
      </w:r>
    </w:p>
    <w:p w:rsidR="00712044" w:rsidRDefault="00712044" w:rsidP="00712044"/>
    <w:p w:rsidR="00712044" w:rsidRPr="001B63D8" w:rsidRDefault="00712044" w:rsidP="00712044">
      <w:pPr>
        <w:ind w:firstLine="708"/>
        <w:jc w:val="both"/>
      </w:pPr>
      <w:r>
        <w:t>Integralną część umowy stanowi specyfikacja istotnych warunków zamówienia, w której zawarty jest opis przedmiotu zamówienia oraz inne istotne elementy dotyczące zakresu jak również sposobu wykonania zamówienia oraz opłata.</w:t>
      </w:r>
    </w:p>
    <w:p w:rsidR="00712044" w:rsidRDefault="00712044" w:rsidP="00712044">
      <w:pPr>
        <w:jc w:val="center"/>
        <w:rPr>
          <w:b/>
          <w:bCs/>
        </w:rPr>
      </w:pPr>
      <w:r>
        <w:rPr>
          <w:b/>
          <w:bCs/>
        </w:rPr>
        <w:t>§ 2</w:t>
      </w:r>
    </w:p>
    <w:p w:rsidR="00712044" w:rsidRDefault="00712044" w:rsidP="00712044">
      <w:pPr>
        <w:widowControl w:val="0"/>
        <w:spacing w:line="302" w:lineRule="atLeast"/>
        <w:jc w:val="both"/>
      </w:pPr>
      <w:r>
        <w:rPr>
          <w:b/>
        </w:rPr>
        <w:t>Termin wykonywania przedmiotu umowy:</w:t>
      </w:r>
      <w:r>
        <w:t xml:space="preserve"> </w:t>
      </w:r>
    </w:p>
    <w:p w:rsidR="00712044" w:rsidRPr="007B19B8" w:rsidRDefault="00A103A7" w:rsidP="0057394A">
      <w:pPr>
        <w:ind w:firstLine="708"/>
        <w:jc w:val="both"/>
      </w:pPr>
      <w:r w:rsidRPr="00C570C7">
        <w:t xml:space="preserve">Wykonawca zobowiązany jest do świadczenia usług we wszystkie dni tygodnia, niezależnie od pory dnia, w miarę potrzeb w zależności od </w:t>
      </w:r>
      <w:r w:rsidR="0057394A">
        <w:t xml:space="preserve">wystąpienia </w:t>
      </w:r>
      <w:r w:rsidRPr="00C570C7">
        <w:t xml:space="preserve">warunków </w:t>
      </w:r>
      <w:r w:rsidR="0057394A" w:rsidRPr="00C570C7">
        <w:t>atmosferycznych</w:t>
      </w:r>
      <w:r w:rsidR="0057394A">
        <w:t xml:space="preserve"> od</w:t>
      </w:r>
      <w:r>
        <w:t xml:space="preserve"> 10 listopada 2011r do 31 marca 2012r. </w:t>
      </w:r>
      <w:r w:rsidR="00712044" w:rsidRPr="007B19B8">
        <w:t>Wszystkie zmiany wymagają akceptacji Zamawiającego.</w:t>
      </w:r>
    </w:p>
    <w:p w:rsidR="00712044" w:rsidRPr="007B19B8" w:rsidRDefault="00712044" w:rsidP="00712044">
      <w:pPr>
        <w:widowControl w:val="0"/>
        <w:spacing w:line="302" w:lineRule="atLeast"/>
        <w:jc w:val="both"/>
      </w:pPr>
    </w:p>
    <w:p w:rsidR="00712044" w:rsidRDefault="00712044" w:rsidP="00712044">
      <w:pPr>
        <w:jc w:val="center"/>
        <w:rPr>
          <w:b/>
          <w:bCs/>
        </w:rPr>
      </w:pPr>
      <w:r>
        <w:rPr>
          <w:b/>
          <w:bCs/>
        </w:rPr>
        <w:t>§ 3</w:t>
      </w:r>
    </w:p>
    <w:p w:rsidR="00712044" w:rsidRPr="00AD064E" w:rsidRDefault="00712044" w:rsidP="00712044">
      <w:pPr>
        <w:numPr>
          <w:ilvl w:val="0"/>
          <w:numId w:val="16"/>
        </w:numPr>
        <w:tabs>
          <w:tab w:val="num" w:pos="284"/>
        </w:tabs>
        <w:ind w:left="284" w:hanging="284"/>
        <w:jc w:val="both"/>
        <w:rPr>
          <w:b/>
          <w:i/>
          <w:color w:val="FF0000"/>
        </w:rPr>
      </w:pPr>
      <w:r w:rsidRPr="00E70992">
        <w:t xml:space="preserve">Strony ustalają, że wartość wynagrodzenia brutto łącznie z podatkiem VAT </w:t>
      </w:r>
      <w:proofErr w:type="gramStart"/>
      <w:r w:rsidRPr="00E70992">
        <w:t>dla     Wykonawcy</w:t>
      </w:r>
      <w:proofErr w:type="gramEnd"/>
      <w:r w:rsidRPr="00E70992">
        <w:t>, za wykonanie przedmiotu umowy wynosi …………………</w:t>
      </w:r>
      <w:r>
        <w:t xml:space="preserve">                                       (słownie:…………………………………………..)</w:t>
      </w:r>
      <w:r w:rsidRPr="00E70992">
        <w:t xml:space="preserve"> </w:t>
      </w:r>
      <w:proofErr w:type="gramStart"/>
      <w:r w:rsidRPr="00E70992">
        <w:t>zł</w:t>
      </w:r>
      <w:proofErr w:type="gramEnd"/>
      <w:r w:rsidRPr="00E70992">
        <w:t xml:space="preserve">. </w:t>
      </w:r>
      <w:r w:rsidR="00EC6883">
        <w:t xml:space="preserve"> </w:t>
      </w:r>
      <w:proofErr w:type="gramStart"/>
      <w:r w:rsidR="00EC6883">
        <w:t>za</w:t>
      </w:r>
      <w:proofErr w:type="gramEnd"/>
      <w:r w:rsidR="00EC6883">
        <w:t xml:space="preserve"> jedną</w:t>
      </w:r>
      <w:r w:rsidR="00864FDB">
        <w:t xml:space="preserve"> roboczo godzinę świadczenia usługi odśnieżania.</w:t>
      </w:r>
      <w:r w:rsidR="00AD064E">
        <w:t xml:space="preserve"> </w:t>
      </w:r>
      <w:r w:rsidR="00AD064E" w:rsidRPr="0074061E">
        <w:t>Łączne wynagrodzenie brutto obejmie Iloczyn roboczogodziny oraz ilości godzin pracy w ciągu miesiąca.</w:t>
      </w:r>
    </w:p>
    <w:p w:rsidR="00712044" w:rsidRDefault="00712044" w:rsidP="00712044">
      <w:pPr>
        <w:numPr>
          <w:ilvl w:val="0"/>
          <w:numId w:val="16"/>
        </w:numPr>
        <w:jc w:val="both"/>
      </w:pPr>
      <w:r>
        <w:lastRenderedPageBreak/>
        <w:t>Wynagrodzenie Wykonawcy ustalone zostało na podstawie postępowania o udzielenie zamówienia publicznego w trybie przetargu nieograniczonego.</w:t>
      </w:r>
    </w:p>
    <w:p w:rsidR="00712044" w:rsidRDefault="00712044" w:rsidP="00712044">
      <w:pPr>
        <w:numPr>
          <w:ilvl w:val="0"/>
          <w:numId w:val="16"/>
        </w:numPr>
        <w:jc w:val="both"/>
      </w:pPr>
      <w:r>
        <w:t>Wynagrodzenie Wykonawcy uwzględnia wynagrodzenie za wszystkie obowiązki Wykonawcy niezbędne dla zrealizowania przedmiotu umowy, jest ostateczne i nie ulegnie zmianie w czasie trwania umowy.</w:t>
      </w:r>
    </w:p>
    <w:p w:rsidR="00712044" w:rsidRPr="003736C5" w:rsidRDefault="00712044" w:rsidP="00712044">
      <w:pPr>
        <w:numPr>
          <w:ilvl w:val="0"/>
          <w:numId w:val="16"/>
        </w:numPr>
        <w:jc w:val="both"/>
      </w:pPr>
      <w:r>
        <w:t xml:space="preserve">Wynagrodzenie Wykonawcy jest niezmienne bez względu na rzeczywisty poziom </w:t>
      </w:r>
      <w:proofErr w:type="gramStart"/>
      <w:r>
        <w:t>cen jakie</w:t>
      </w:r>
      <w:proofErr w:type="gramEnd"/>
      <w:r>
        <w:t xml:space="preserve"> kształtować się będą w okresie realizacji przedmiotu umowy lub konieczność wykonania prac dodatkowych.</w:t>
      </w:r>
      <w:r w:rsidR="00566A11">
        <w:t xml:space="preserve"> </w:t>
      </w:r>
      <w:r w:rsidR="00566A11" w:rsidRPr="003736C5">
        <w:t>Wynagrodzenie za cały okres trwania umowy nie może przekroczyć kwoty brutto …………………………………………………</w:t>
      </w:r>
      <w:r w:rsidR="003736C5">
        <w:t>…………</w:t>
      </w:r>
      <w:r w:rsidR="00566A11" w:rsidRPr="003736C5">
        <w:t>……</w:t>
      </w:r>
    </w:p>
    <w:p w:rsidR="00712044" w:rsidRPr="00162291" w:rsidRDefault="00712044" w:rsidP="00712044">
      <w:pPr>
        <w:pStyle w:val="Default"/>
        <w:spacing w:before="120"/>
        <w:jc w:val="both"/>
        <w:rPr>
          <w:rFonts w:ascii="Times New Roman" w:hAnsi="Times New Roman" w:cs="Times New Roman"/>
          <w:color w:val="auto"/>
        </w:rPr>
      </w:pPr>
      <w:r w:rsidRPr="00162291">
        <w:rPr>
          <w:rFonts w:ascii="Times New Roman" w:hAnsi="Times New Roman" w:cs="Times New Roman"/>
          <w:color w:val="auto"/>
        </w:rPr>
        <w:t>Termin wykonania przedmiotu umowy w zakresie realizacji robót może ulec zmianie (przedłużeniu) w przypadku:</w:t>
      </w:r>
    </w:p>
    <w:p w:rsidR="00712044" w:rsidRPr="003736C5" w:rsidRDefault="00712044" w:rsidP="00712044">
      <w:pPr>
        <w:pStyle w:val="Default"/>
        <w:numPr>
          <w:ilvl w:val="1"/>
          <w:numId w:val="26"/>
        </w:numPr>
        <w:spacing w:before="120"/>
        <w:jc w:val="both"/>
        <w:rPr>
          <w:rFonts w:ascii="Times New Roman" w:hAnsi="Times New Roman" w:cs="Times New Roman"/>
          <w:color w:val="auto"/>
        </w:rPr>
      </w:pPr>
      <w:proofErr w:type="gramStart"/>
      <w:r w:rsidRPr="003736C5">
        <w:rPr>
          <w:rFonts w:ascii="Times New Roman" w:hAnsi="Times New Roman" w:cs="Times New Roman"/>
          <w:color w:val="auto"/>
        </w:rPr>
        <w:t>z</w:t>
      </w:r>
      <w:proofErr w:type="gramEnd"/>
      <w:r w:rsidRPr="003736C5">
        <w:rPr>
          <w:rFonts w:ascii="Times New Roman" w:hAnsi="Times New Roman" w:cs="Times New Roman"/>
          <w:color w:val="auto"/>
        </w:rPr>
        <w:t xml:space="preserve"> przyczyn leżących po stronie Zamawiającego;</w:t>
      </w:r>
    </w:p>
    <w:p w:rsidR="00712044" w:rsidRPr="003736C5" w:rsidRDefault="00712044" w:rsidP="00712044">
      <w:pPr>
        <w:pStyle w:val="Default"/>
        <w:numPr>
          <w:ilvl w:val="1"/>
          <w:numId w:val="26"/>
        </w:numPr>
        <w:spacing w:before="120"/>
        <w:jc w:val="both"/>
        <w:rPr>
          <w:rFonts w:ascii="Times New Roman" w:hAnsi="Times New Roman" w:cs="Times New Roman"/>
          <w:color w:val="auto"/>
        </w:rPr>
      </w:pPr>
      <w:proofErr w:type="gramStart"/>
      <w:r w:rsidRPr="003736C5">
        <w:rPr>
          <w:rFonts w:ascii="Times New Roman" w:hAnsi="Times New Roman" w:cs="Times New Roman"/>
          <w:color w:val="auto"/>
        </w:rPr>
        <w:t>z</w:t>
      </w:r>
      <w:proofErr w:type="gramEnd"/>
      <w:r w:rsidRPr="003736C5">
        <w:rPr>
          <w:rFonts w:ascii="Times New Roman" w:hAnsi="Times New Roman" w:cs="Times New Roman"/>
          <w:color w:val="auto"/>
        </w:rPr>
        <w:t xml:space="preserve"> powodu siły wyższej lub</w:t>
      </w:r>
      <w:r w:rsidR="00AD064E" w:rsidRPr="003736C5">
        <w:rPr>
          <w:rFonts w:ascii="Times New Roman" w:hAnsi="Times New Roman" w:cs="Times New Roman"/>
          <w:color w:val="auto"/>
        </w:rPr>
        <w:t xml:space="preserve"> innej</w:t>
      </w:r>
      <w:r w:rsidRPr="003736C5">
        <w:rPr>
          <w:rFonts w:ascii="Times New Roman" w:hAnsi="Times New Roman" w:cs="Times New Roman"/>
          <w:color w:val="auto"/>
        </w:rPr>
        <w:t xml:space="preserve"> nieprzewidzianej przeszkody;</w:t>
      </w:r>
    </w:p>
    <w:p w:rsidR="00AD064E" w:rsidRPr="003736C5" w:rsidRDefault="00AD064E" w:rsidP="00712044">
      <w:pPr>
        <w:pStyle w:val="Default"/>
        <w:numPr>
          <w:ilvl w:val="1"/>
          <w:numId w:val="26"/>
        </w:numPr>
        <w:spacing w:before="120"/>
        <w:jc w:val="both"/>
        <w:rPr>
          <w:rFonts w:ascii="Times New Roman" w:hAnsi="Times New Roman" w:cs="Times New Roman"/>
          <w:color w:val="auto"/>
        </w:rPr>
      </w:pPr>
      <w:proofErr w:type="gramStart"/>
      <w:r w:rsidRPr="003736C5">
        <w:rPr>
          <w:rFonts w:ascii="Times New Roman" w:hAnsi="Times New Roman" w:cs="Times New Roman"/>
          <w:color w:val="auto"/>
        </w:rPr>
        <w:t>uszkodzenia</w:t>
      </w:r>
      <w:proofErr w:type="gramEnd"/>
      <w:r w:rsidRPr="003736C5">
        <w:rPr>
          <w:rFonts w:ascii="Times New Roman" w:hAnsi="Times New Roman" w:cs="Times New Roman"/>
          <w:color w:val="auto"/>
        </w:rPr>
        <w:t xml:space="preserve"> sprzętu jednakże na okres nie dłuższy niż 3 dni</w:t>
      </w:r>
    </w:p>
    <w:p w:rsidR="00712044" w:rsidRPr="00162291" w:rsidRDefault="00712044" w:rsidP="00712044">
      <w:pPr>
        <w:spacing w:before="120"/>
        <w:ind w:left="360"/>
        <w:jc w:val="both"/>
      </w:pPr>
      <w:r w:rsidRPr="003736C5">
        <w:t>Przedłużenie terminu wykonania przedmiotu zamówienia powinno być</w:t>
      </w:r>
      <w:r w:rsidRPr="00162291">
        <w:t xml:space="preserve"> potwierdzone protokołem konieczności i wprowadzone aneksem do umowy.</w:t>
      </w:r>
    </w:p>
    <w:p w:rsidR="00712044" w:rsidRDefault="00712044" w:rsidP="00961957">
      <w:pPr>
        <w:spacing w:before="120"/>
        <w:ind w:left="360"/>
      </w:pPr>
      <w:r w:rsidRPr="00162291">
        <w:t>Przed podpisaniem aneksu zmieniającego termin wykonania umowy Wykonawca przedłoży Zamawiającemu do uzgodnienia zaktualizowany harmonogram rzeczowo – finansowy robót.</w:t>
      </w:r>
      <w:r w:rsidRPr="00162291">
        <w:rPr>
          <w:b/>
          <w:bCs/>
        </w:rPr>
        <w:br/>
      </w:r>
    </w:p>
    <w:p w:rsidR="006E2C76" w:rsidRPr="006E2C76" w:rsidRDefault="006E2C76" w:rsidP="006E2C76">
      <w:pPr>
        <w:jc w:val="center"/>
        <w:rPr>
          <w:b/>
          <w:bCs/>
        </w:rPr>
      </w:pPr>
      <w:r w:rsidRPr="00665AA0">
        <w:rPr>
          <w:b/>
          <w:bCs/>
        </w:rPr>
        <w:t>§ 4</w:t>
      </w:r>
    </w:p>
    <w:p w:rsidR="00961957" w:rsidRPr="006E2C76" w:rsidRDefault="006E2C76" w:rsidP="006E2C76">
      <w:pPr>
        <w:jc w:val="both"/>
        <w:rPr>
          <w:bCs/>
        </w:rPr>
      </w:pPr>
      <w:r w:rsidRPr="006E2C76">
        <w:rPr>
          <w:bCs/>
        </w:rPr>
        <w:t>Zamawiający zastrzega sobie prawo kontroli wykonania umowy przez cały okres trwania umowy.</w:t>
      </w:r>
    </w:p>
    <w:p w:rsidR="006B17FD" w:rsidRPr="00665AA0" w:rsidRDefault="006B17FD" w:rsidP="006B17FD">
      <w:pPr>
        <w:jc w:val="center"/>
        <w:rPr>
          <w:b/>
          <w:bCs/>
        </w:rPr>
      </w:pPr>
      <w:r w:rsidRPr="00665AA0">
        <w:rPr>
          <w:b/>
          <w:bCs/>
        </w:rPr>
        <w:t xml:space="preserve">§ </w:t>
      </w:r>
      <w:r w:rsidR="006E2C76">
        <w:rPr>
          <w:b/>
          <w:bCs/>
        </w:rPr>
        <w:t>5</w:t>
      </w:r>
    </w:p>
    <w:p w:rsidR="00961957" w:rsidRPr="006E2C76" w:rsidRDefault="00D572EB" w:rsidP="006E2C76">
      <w:pPr>
        <w:ind w:firstLine="708"/>
        <w:jc w:val="both"/>
      </w:pPr>
      <w:r>
        <w:t xml:space="preserve">Wykonawca ma obowiązek prowadzić zestawienie godzin pracy, dat itp. </w:t>
      </w:r>
      <w:r w:rsidR="00011702">
        <w:t>z</w:t>
      </w:r>
      <w:r>
        <w:t xml:space="preserve">godnie z </w:t>
      </w:r>
      <w:r w:rsidR="00E00628" w:rsidRPr="006B61BC">
        <w:t>wzorem 1</w:t>
      </w:r>
      <w:r w:rsidR="00170FD5">
        <w:t>0</w:t>
      </w:r>
      <w:r>
        <w:t xml:space="preserve"> załączonym do SIWZ. </w:t>
      </w:r>
      <w:r w:rsidRPr="00C570C7">
        <w:t xml:space="preserve">Po zakończeniu każdego miesiąca, w terminie do 5 dnia następnego miesiąca, Wykonawca przedłoży rozliczenie wykazanych godzin akcji czynnej, która wymaga zatwierdzenia przez pracownika Zamawiającego i po zatwierdzeniu rozliczenia i przedłożeniu faktury </w:t>
      </w:r>
      <w:r w:rsidR="00011702">
        <w:t xml:space="preserve">VAT </w:t>
      </w:r>
      <w:r w:rsidRPr="00C570C7">
        <w:t xml:space="preserve">przez Wykonawcę Zamawiający przekaże wynagrodzenie Wykonawcy wciągu 30 dni od dnia przedłożenia faktury na </w:t>
      </w:r>
      <w:r>
        <w:t xml:space="preserve">numer </w:t>
      </w:r>
      <w:r w:rsidRPr="00C570C7">
        <w:t>kont</w:t>
      </w:r>
      <w:r>
        <w:t>a bankowego</w:t>
      </w:r>
      <w:r w:rsidRPr="00C570C7">
        <w:t xml:space="preserve"> wskazane</w:t>
      </w:r>
      <w:r>
        <w:t>go</w:t>
      </w:r>
      <w:r w:rsidRPr="00C570C7">
        <w:t xml:space="preserve"> </w:t>
      </w:r>
      <w:r>
        <w:t xml:space="preserve">na </w:t>
      </w:r>
      <w:r w:rsidRPr="00C570C7">
        <w:t>fakturze</w:t>
      </w:r>
      <w:r>
        <w:t>.</w:t>
      </w:r>
    </w:p>
    <w:p w:rsidR="006B17FD" w:rsidRPr="00665AA0" w:rsidRDefault="006B17FD" w:rsidP="006B17FD">
      <w:pPr>
        <w:jc w:val="center"/>
        <w:rPr>
          <w:b/>
          <w:bCs/>
        </w:rPr>
      </w:pPr>
      <w:r w:rsidRPr="00665AA0">
        <w:rPr>
          <w:b/>
          <w:bCs/>
        </w:rPr>
        <w:t xml:space="preserve">§ </w:t>
      </w:r>
      <w:r w:rsidR="006E2C76">
        <w:rPr>
          <w:b/>
          <w:bCs/>
        </w:rPr>
        <w:t>6</w:t>
      </w:r>
    </w:p>
    <w:p w:rsidR="006B17FD" w:rsidRPr="003736C5" w:rsidRDefault="006B17FD" w:rsidP="006B17FD">
      <w:pPr>
        <w:pStyle w:val="Tekstpodstawowywcity"/>
        <w:rPr>
          <w:b w:val="0"/>
          <w:sz w:val="24"/>
          <w:szCs w:val="24"/>
        </w:rPr>
      </w:pPr>
      <w:r w:rsidRPr="003736C5">
        <w:rPr>
          <w:b w:val="0"/>
          <w:sz w:val="24"/>
          <w:szCs w:val="24"/>
        </w:rPr>
        <w:t>Zamawiający ma prawo odstąpić od umowy w przypadku, gdy Wykonawca nie będzie wywiązywał się z postanowień niniejszej umowy</w:t>
      </w:r>
      <w:r w:rsidR="00566A11" w:rsidRPr="003736C5">
        <w:rPr>
          <w:b w:val="0"/>
          <w:sz w:val="24"/>
          <w:szCs w:val="24"/>
        </w:rPr>
        <w:t xml:space="preserve"> w terminie 5 dni od daty ustalenia przez </w:t>
      </w:r>
      <w:r w:rsidR="00C32090" w:rsidRPr="003736C5">
        <w:rPr>
          <w:b w:val="0"/>
          <w:sz w:val="24"/>
          <w:szCs w:val="24"/>
        </w:rPr>
        <w:t>Zamawiającego</w:t>
      </w:r>
      <w:r w:rsidR="00566A11" w:rsidRPr="003736C5">
        <w:rPr>
          <w:b w:val="0"/>
          <w:sz w:val="24"/>
          <w:szCs w:val="24"/>
        </w:rPr>
        <w:t xml:space="preserve"> nie wywiązywania się Wykonawcy z postanowień umowy</w:t>
      </w:r>
      <w:r w:rsidRPr="003736C5">
        <w:rPr>
          <w:b w:val="0"/>
          <w:sz w:val="24"/>
          <w:szCs w:val="24"/>
        </w:rPr>
        <w:t>.</w:t>
      </w:r>
    </w:p>
    <w:p w:rsidR="006B17FD" w:rsidRPr="003736C5" w:rsidRDefault="006B17FD" w:rsidP="006B17FD">
      <w:pPr>
        <w:jc w:val="center"/>
        <w:rPr>
          <w:bCs/>
        </w:rPr>
      </w:pPr>
    </w:p>
    <w:p w:rsidR="00961957" w:rsidRDefault="00961957" w:rsidP="006B17FD">
      <w:pPr>
        <w:jc w:val="center"/>
        <w:rPr>
          <w:b/>
          <w:bCs/>
        </w:rPr>
      </w:pPr>
    </w:p>
    <w:p w:rsidR="006B17FD" w:rsidRPr="00665AA0" w:rsidRDefault="006B17FD" w:rsidP="006B17FD">
      <w:pPr>
        <w:jc w:val="center"/>
        <w:rPr>
          <w:b/>
          <w:bCs/>
        </w:rPr>
      </w:pPr>
      <w:r w:rsidRPr="00665AA0">
        <w:rPr>
          <w:b/>
          <w:bCs/>
        </w:rPr>
        <w:t xml:space="preserve">§ </w:t>
      </w:r>
      <w:r w:rsidR="006E2C76">
        <w:rPr>
          <w:b/>
          <w:bCs/>
        </w:rPr>
        <w:t>7</w:t>
      </w:r>
    </w:p>
    <w:p w:rsidR="008255A2" w:rsidRPr="00F4096B" w:rsidRDefault="008255A2" w:rsidP="008255A2">
      <w:pPr>
        <w:jc w:val="both"/>
      </w:pPr>
      <w:r w:rsidRPr="00F4096B">
        <w:t>W przypadku nie po</w:t>
      </w:r>
      <w:r>
        <w:t>djęcia pracy przed upływem 1 godziny od chwili zgłoszenia zapotrzebowania na usługę</w:t>
      </w:r>
      <w:r w:rsidRPr="00F4096B">
        <w:t>, Zamawiający naliczy kary:</w:t>
      </w:r>
    </w:p>
    <w:p w:rsidR="008255A2" w:rsidRPr="00F4096B" w:rsidRDefault="008255A2" w:rsidP="008255A2">
      <w:pPr>
        <w:jc w:val="both"/>
      </w:pPr>
      <w:r>
        <w:t xml:space="preserve">- </w:t>
      </w:r>
      <w:r w:rsidRPr="00F4096B">
        <w:t>za każdą godzinę opóźnienia w wysokości równej 8-mio godzinnemu dniu pracy, licząc według stawki za godzinę pracy określonej w formularzu ofert</w:t>
      </w:r>
      <w:r w:rsidR="008252DE">
        <w:t>owym</w:t>
      </w:r>
      <w:r w:rsidRPr="00F4096B">
        <w:t>.</w:t>
      </w:r>
    </w:p>
    <w:p w:rsidR="008255A2" w:rsidRPr="00F4096B" w:rsidRDefault="008255A2" w:rsidP="008255A2">
      <w:pPr>
        <w:ind w:firstLine="708"/>
        <w:jc w:val="both"/>
      </w:pPr>
      <w:r w:rsidRPr="00F4096B">
        <w:t xml:space="preserve">O potrzebie wykonania usługi Zamawiający powiadomi Wykonawcę telefonicznie na numer telefonu wskazany w ofercie. W przypadku braku możliwości kontaktu telefonicznego Zamawiający powiadomi osobiście Wykonawcę w miejscu zamieszkania lub wykonywania </w:t>
      </w:r>
      <w:proofErr w:type="gramStart"/>
      <w:r w:rsidRPr="00F4096B">
        <w:t>działalności</w:t>
      </w:r>
      <w:r w:rsidR="00566A11">
        <w:t xml:space="preserve"> </w:t>
      </w:r>
      <w:r w:rsidR="00566A11" w:rsidRPr="00C32090">
        <w:t>co</w:t>
      </w:r>
      <w:proofErr w:type="gramEnd"/>
      <w:r w:rsidR="00566A11" w:rsidRPr="00C32090">
        <w:t xml:space="preserve"> Wykonawca potwierdzi stosownym wpisem do dziennika </w:t>
      </w:r>
      <w:r w:rsidR="00C32090" w:rsidRPr="00C32090">
        <w:t>Zam</w:t>
      </w:r>
      <w:r w:rsidR="00C32090">
        <w:t>a</w:t>
      </w:r>
      <w:r w:rsidR="00C32090" w:rsidRPr="00C32090">
        <w:t>wiającego</w:t>
      </w:r>
      <w:r w:rsidRPr="00F4096B">
        <w:t xml:space="preserve">. </w:t>
      </w:r>
    </w:p>
    <w:p w:rsidR="006B17FD" w:rsidRDefault="008255A2" w:rsidP="00961957">
      <w:pPr>
        <w:ind w:firstLine="708"/>
        <w:jc w:val="both"/>
      </w:pPr>
      <w:r w:rsidRPr="00F4096B">
        <w:t xml:space="preserve">Nieprzystąpienie do wykonania zadania w określonym terminie, pomimo skutecznego powiadomienia, będzie skutkować rozwiązaniem umowy w formie pisemnej ze skutkiem </w:t>
      </w:r>
      <w:r w:rsidRPr="00F4096B">
        <w:lastRenderedPageBreak/>
        <w:t>natychmiastowym i obowiązkiem opłacenia kary umownej w wysokości równej 30-krotności 8-mio godzinnego dnia pracy, licząc według stawki za godzinę pracy określonej w formularzu ofert</w:t>
      </w:r>
      <w:r w:rsidR="008252DE">
        <w:t>owym</w:t>
      </w:r>
      <w:r w:rsidRPr="00F4096B">
        <w:t>.</w:t>
      </w:r>
    </w:p>
    <w:p w:rsidR="00566A11" w:rsidRPr="00C32090" w:rsidRDefault="00566A11" w:rsidP="00961957">
      <w:pPr>
        <w:ind w:firstLine="708"/>
        <w:jc w:val="both"/>
      </w:pPr>
      <w:r w:rsidRPr="00C32090">
        <w:t xml:space="preserve">Zamawiający ma prawo naliczyć odszkodowanie na zasadach ogólnych </w:t>
      </w:r>
      <w:proofErr w:type="spellStart"/>
      <w:r w:rsidRPr="00C32090">
        <w:t>kc</w:t>
      </w:r>
      <w:proofErr w:type="spellEnd"/>
      <w:r w:rsidRPr="00C32090">
        <w:t xml:space="preserve"> przewyższające wartość kar umownych.</w:t>
      </w:r>
    </w:p>
    <w:p w:rsidR="00961957" w:rsidRPr="00C32090" w:rsidRDefault="00961957" w:rsidP="006B17FD">
      <w:pPr>
        <w:jc w:val="center"/>
        <w:rPr>
          <w:bCs/>
        </w:rPr>
      </w:pPr>
    </w:p>
    <w:p w:rsidR="006B17FD" w:rsidRPr="006E2C76" w:rsidRDefault="006B17FD" w:rsidP="006B17FD">
      <w:pPr>
        <w:jc w:val="center"/>
        <w:rPr>
          <w:b/>
          <w:bCs/>
        </w:rPr>
      </w:pPr>
      <w:r w:rsidRPr="006E2C76">
        <w:rPr>
          <w:b/>
          <w:bCs/>
        </w:rPr>
        <w:t xml:space="preserve">§ </w:t>
      </w:r>
      <w:r w:rsidR="006E2C76" w:rsidRPr="006E2C76">
        <w:rPr>
          <w:b/>
          <w:bCs/>
        </w:rPr>
        <w:t>8</w:t>
      </w:r>
    </w:p>
    <w:p w:rsidR="00566A11" w:rsidRPr="00C32090" w:rsidRDefault="00566A11" w:rsidP="00566A11">
      <w:pPr>
        <w:pStyle w:val="Akapitzlist"/>
        <w:numPr>
          <w:ilvl w:val="1"/>
          <w:numId w:val="16"/>
        </w:numPr>
        <w:rPr>
          <w:bCs/>
        </w:rPr>
      </w:pPr>
      <w:r w:rsidRPr="00C32090">
        <w:rPr>
          <w:bCs/>
        </w:rPr>
        <w:t xml:space="preserve">Wykonawca ponosi odpowiedzialność za działania lub zaniechania osób z </w:t>
      </w:r>
      <w:proofErr w:type="gramStart"/>
      <w:r w:rsidRPr="00C32090">
        <w:rPr>
          <w:bCs/>
        </w:rPr>
        <w:t xml:space="preserve">pomocą , </w:t>
      </w:r>
      <w:proofErr w:type="gramEnd"/>
      <w:r w:rsidRPr="00C32090">
        <w:rPr>
          <w:bCs/>
        </w:rPr>
        <w:t>których wykonuje umowę jak za własne.</w:t>
      </w:r>
    </w:p>
    <w:p w:rsidR="00566A11" w:rsidRPr="00C32090" w:rsidRDefault="00566A11" w:rsidP="00566A11">
      <w:pPr>
        <w:pStyle w:val="Akapitzlist"/>
        <w:numPr>
          <w:ilvl w:val="1"/>
          <w:numId w:val="16"/>
        </w:numPr>
        <w:rPr>
          <w:bCs/>
        </w:rPr>
      </w:pPr>
      <w:r w:rsidRPr="00C32090">
        <w:rPr>
          <w:bCs/>
        </w:rPr>
        <w:t>Wykonawca zobowiązuje się pokryć Zamawiającemu szkodę do pełnej wysokości w przypadku dokonania szkód na osobach lub mieniu Zamawiającego.</w:t>
      </w:r>
    </w:p>
    <w:p w:rsidR="00566A11" w:rsidRPr="00C32090" w:rsidRDefault="00566A11" w:rsidP="00566A11">
      <w:pPr>
        <w:pStyle w:val="Akapitzlist"/>
        <w:numPr>
          <w:ilvl w:val="1"/>
          <w:numId w:val="16"/>
        </w:numPr>
        <w:rPr>
          <w:bCs/>
        </w:rPr>
      </w:pPr>
      <w:r w:rsidRPr="00C32090">
        <w:rPr>
          <w:bCs/>
        </w:rPr>
        <w:t>Zamawiający nie ponosi odpowiedzialności za szkody wyrządzone przez Wykonawcę w związku z realizacją umowy.</w:t>
      </w:r>
    </w:p>
    <w:p w:rsidR="00566A11" w:rsidRPr="00C32090" w:rsidRDefault="00566A11" w:rsidP="006B17FD">
      <w:pPr>
        <w:jc w:val="center"/>
        <w:rPr>
          <w:bCs/>
        </w:rPr>
      </w:pPr>
    </w:p>
    <w:p w:rsidR="00566A11" w:rsidRPr="006E2C76" w:rsidRDefault="008F01D8" w:rsidP="006B17FD">
      <w:pPr>
        <w:jc w:val="center"/>
        <w:rPr>
          <w:b/>
          <w:bCs/>
        </w:rPr>
      </w:pPr>
      <w:r>
        <w:rPr>
          <w:b/>
          <w:bCs/>
        </w:rPr>
        <w:t>§ 9</w:t>
      </w:r>
    </w:p>
    <w:p w:rsidR="00566A11" w:rsidRPr="00C32090" w:rsidRDefault="00566A11" w:rsidP="006B17FD">
      <w:pPr>
        <w:jc w:val="center"/>
        <w:rPr>
          <w:bCs/>
        </w:rPr>
      </w:pPr>
    </w:p>
    <w:p w:rsidR="006B17FD" w:rsidRPr="00665AA0" w:rsidRDefault="006B17FD" w:rsidP="006B17FD">
      <w:pPr>
        <w:pStyle w:val="Tekstpodstawowy"/>
        <w:jc w:val="both"/>
        <w:rPr>
          <w:b w:val="0"/>
          <w:sz w:val="24"/>
          <w:szCs w:val="24"/>
        </w:rPr>
      </w:pPr>
      <w:r w:rsidRPr="00C32090">
        <w:rPr>
          <w:b w:val="0"/>
          <w:sz w:val="24"/>
          <w:szCs w:val="24"/>
        </w:rPr>
        <w:t xml:space="preserve">Wszelkie zmiany niniejszej umowy będą odbywały się w formie aneksów sporządzonych na </w:t>
      </w:r>
      <w:r w:rsidRPr="00665AA0">
        <w:rPr>
          <w:b w:val="0"/>
          <w:sz w:val="24"/>
          <w:szCs w:val="24"/>
        </w:rPr>
        <w:t>piśmie pod rygorem nieważności.</w:t>
      </w:r>
    </w:p>
    <w:p w:rsidR="006B17FD" w:rsidRPr="00665AA0" w:rsidRDefault="006B17FD" w:rsidP="006B17FD">
      <w:pPr>
        <w:pStyle w:val="Tekstpodstawowy"/>
        <w:jc w:val="both"/>
        <w:rPr>
          <w:b w:val="0"/>
          <w:sz w:val="24"/>
          <w:szCs w:val="24"/>
        </w:rPr>
      </w:pPr>
    </w:p>
    <w:p w:rsidR="00961957" w:rsidRDefault="00961957" w:rsidP="006B17FD">
      <w:pPr>
        <w:jc w:val="center"/>
        <w:rPr>
          <w:b/>
          <w:bCs/>
        </w:rPr>
      </w:pPr>
    </w:p>
    <w:p w:rsidR="006B17FD" w:rsidRPr="00665AA0" w:rsidRDefault="006B17FD" w:rsidP="006B17FD">
      <w:pPr>
        <w:jc w:val="center"/>
        <w:rPr>
          <w:b/>
          <w:bCs/>
        </w:rPr>
      </w:pPr>
      <w:r w:rsidRPr="00665AA0">
        <w:rPr>
          <w:b/>
          <w:bCs/>
        </w:rPr>
        <w:t xml:space="preserve">§ </w:t>
      </w:r>
      <w:r w:rsidR="008F01D8">
        <w:rPr>
          <w:b/>
          <w:bCs/>
        </w:rPr>
        <w:t>10</w:t>
      </w:r>
    </w:p>
    <w:p w:rsidR="006B17FD" w:rsidRPr="00665AA0" w:rsidRDefault="006B17FD" w:rsidP="006B17FD">
      <w:pPr>
        <w:pStyle w:val="Tekstpodstawowy"/>
        <w:jc w:val="both"/>
        <w:rPr>
          <w:b w:val="0"/>
          <w:sz w:val="24"/>
          <w:szCs w:val="24"/>
        </w:rPr>
      </w:pPr>
      <w:r w:rsidRPr="00665AA0">
        <w:rPr>
          <w:b w:val="0"/>
          <w:sz w:val="24"/>
          <w:szCs w:val="24"/>
        </w:rPr>
        <w:t>W sprawach nieuregulowanych w niniejszej umowie mają zastosowanie przepisy Kodeksu Cywilnego.</w:t>
      </w:r>
    </w:p>
    <w:p w:rsidR="006B17FD" w:rsidRPr="00665AA0" w:rsidRDefault="006B17FD" w:rsidP="006B17FD">
      <w:pPr>
        <w:pStyle w:val="Tekstpodstawowy"/>
        <w:jc w:val="center"/>
        <w:rPr>
          <w:bCs w:val="0"/>
          <w:sz w:val="24"/>
          <w:szCs w:val="24"/>
        </w:rPr>
      </w:pPr>
      <w:r w:rsidRPr="00665AA0">
        <w:rPr>
          <w:bCs w:val="0"/>
          <w:sz w:val="24"/>
          <w:szCs w:val="24"/>
        </w:rPr>
        <w:t xml:space="preserve">§ </w:t>
      </w:r>
      <w:r w:rsidR="00566A11">
        <w:rPr>
          <w:bCs w:val="0"/>
          <w:sz w:val="24"/>
          <w:szCs w:val="24"/>
        </w:rPr>
        <w:t>1</w:t>
      </w:r>
      <w:r w:rsidR="008F01D8">
        <w:rPr>
          <w:bCs w:val="0"/>
          <w:sz w:val="24"/>
          <w:szCs w:val="24"/>
        </w:rPr>
        <w:t>1</w:t>
      </w:r>
    </w:p>
    <w:p w:rsidR="006B17FD" w:rsidRPr="00665AA0" w:rsidRDefault="006B17FD" w:rsidP="006B17FD">
      <w:pPr>
        <w:pStyle w:val="Tekstpodstawowy"/>
        <w:jc w:val="both"/>
        <w:rPr>
          <w:b w:val="0"/>
          <w:sz w:val="24"/>
          <w:szCs w:val="24"/>
        </w:rPr>
      </w:pPr>
      <w:r w:rsidRPr="00665AA0">
        <w:rPr>
          <w:b w:val="0"/>
          <w:sz w:val="24"/>
          <w:szCs w:val="24"/>
        </w:rPr>
        <w:t>Umowę sporządzono w trzech jednobrzmiących egzemplarzach, w tym jednym dla Wykonawcy, dwóch dla Zamawiającego.</w:t>
      </w:r>
    </w:p>
    <w:p w:rsidR="006B17FD" w:rsidRDefault="006B17FD" w:rsidP="006B17FD">
      <w:pPr>
        <w:pStyle w:val="Tekstpodstawowy"/>
        <w:rPr>
          <w:b w:val="0"/>
          <w:bCs w:val="0"/>
          <w:sz w:val="24"/>
          <w:szCs w:val="24"/>
        </w:rPr>
      </w:pPr>
      <w:r w:rsidRPr="00665AA0">
        <w:rPr>
          <w:b w:val="0"/>
          <w:bCs w:val="0"/>
          <w:sz w:val="24"/>
          <w:szCs w:val="24"/>
        </w:rPr>
        <w:t xml:space="preserve">                  </w:t>
      </w:r>
    </w:p>
    <w:p w:rsidR="00A02FFD" w:rsidRDefault="00A02FFD" w:rsidP="006B17FD">
      <w:pPr>
        <w:pStyle w:val="Tekstpodstawowy"/>
        <w:rPr>
          <w:b w:val="0"/>
          <w:bCs w:val="0"/>
          <w:sz w:val="24"/>
          <w:szCs w:val="24"/>
        </w:rPr>
      </w:pPr>
    </w:p>
    <w:p w:rsidR="00C32090" w:rsidRDefault="00C32090" w:rsidP="006B17FD">
      <w:pPr>
        <w:pStyle w:val="Tekstpodstawowy"/>
        <w:rPr>
          <w:b w:val="0"/>
          <w:bCs w:val="0"/>
          <w:sz w:val="24"/>
          <w:szCs w:val="24"/>
        </w:rPr>
      </w:pPr>
    </w:p>
    <w:p w:rsidR="00C32090" w:rsidRDefault="00C32090" w:rsidP="006B17FD">
      <w:pPr>
        <w:pStyle w:val="Tekstpodstawowy"/>
        <w:rPr>
          <w:b w:val="0"/>
          <w:bCs w:val="0"/>
          <w:sz w:val="24"/>
          <w:szCs w:val="24"/>
        </w:rPr>
      </w:pPr>
    </w:p>
    <w:p w:rsidR="00C32090" w:rsidRPr="00A02FFD" w:rsidRDefault="00C32090" w:rsidP="00C32090">
      <w:pPr>
        <w:pStyle w:val="Tekstpodstawowy"/>
        <w:rPr>
          <w:b w:val="0"/>
          <w:bCs w:val="0"/>
          <w:sz w:val="24"/>
          <w:szCs w:val="24"/>
        </w:rPr>
      </w:pPr>
      <w:r>
        <w:rPr>
          <w:b w:val="0"/>
          <w:bCs w:val="0"/>
          <w:sz w:val="24"/>
          <w:szCs w:val="24"/>
        </w:rPr>
        <w:t xml:space="preserve">                       </w:t>
      </w:r>
      <w:proofErr w:type="gramStart"/>
      <w:r w:rsidR="006B17FD" w:rsidRPr="00665AA0">
        <w:rPr>
          <w:b w:val="0"/>
          <w:bCs w:val="0"/>
          <w:sz w:val="24"/>
          <w:szCs w:val="24"/>
        </w:rPr>
        <w:t xml:space="preserve">ZAMAWIAJĄCY     </w:t>
      </w:r>
      <w:r>
        <w:rPr>
          <w:b w:val="0"/>
          <w:bCs w:val="0"/>
          <w:sz w:val="24"/>
          <w:szCs w:val="24"/>
        </w:rPr>
        <w:t xml:space="preserve">                                             </w:t>
      </w:r>
      <w:proofErr w:type="gramEnd"/>
      <w:r>
        <w:rPr>
          <w:b w:val="0"/>
          <w:bCs w:val="0"/>
          <w:sz w:val="24"/>
          <w:szCs w:val="24"/>
        </w:rPr>
        <w:t xml:space="preserve">      </w:t>
      </w:r>
      <w:r w:rsidR="006B17FD" w:rsidRPr="00665AA0">
        <w:rPr>
          <w:b w:val="0"/>
          <w:bCs w:val="0"/>
          <w:sz w:val="24"/>
          <w:szCs w:val="24"/>
        </w:rPr>
        <w:t xml:space="preserve">  </w:t>
      </w:r>
      <w:r w:rsidRPr="00665AA0">
        <w:rPr>
          <w:b w:val="0"/>
          <w:bCs w:val="0"/>
          <w:sz w:val="24"/>
          <w:szCs w:val="24"/>
        </w:rPr>
        <w:t>WYKONAWCA</w:t>
      </w:r>
    </w:p>
    <w:p w:rsidR="00C32090" w:rsidRDefault="00C32090" w:rsidP="006B17FD">
      <w:pPr>
        <w:pStyle w:val="Tekstpodstawowy"/>
        <w:ind w:left="708" w:firstLine="708"/>
        <w:rPr>
          <w:b w:val="0"/>
          <w:bCs w:val="0"/>
          <w:sz w:val="24"/>
          <w:szCs w:val="24"/>
        </w:rPr>
      </w:pPr>
    </w:p>
    <w:p w:rsidR="006B17FD" w:rsidRPr="00665AA0" w:rsidRDefault="006B17FD" w:rsidP="006B17FD">
      <w:pPr>
        <w:pStyle w:val="Tekstpodstawowy"/>
        <w:ind w:left="708" w:firstLine="708"/>
        <w:rPr>
          <w:b w:val="0"/>
          <w:bCs w:val="0"/>
          <w:sz w:val="24"/>
          <w:szCs w:val="24"/>
        </w:rPr>
      </w:pPr>
      <w:r w:rsidRPr="00665AA0">
        <w:rPr>
          <w:b w:val="0"/>
          <w:bCs w:val="0"/>
          <w:sz w:val="24"/>
          <w:szCs w:val="24"/>
        </w:rPr>
        <w:t xml:space="preserve">                                                 </w:t>
      </w:r>
    </w:p>
    <w:p w:rsidR="006B17FD" w:rsidRPr="00665AA0" w:rsidRDefault="006B17FD" w:rsidP="006B17FD">
      <w:pPr>
        <w:pStyle w:val="Tekstpodstawowy"/>
        <w:rPr>
          <w:b w:val="0"/>
          <w:bCs w:val="0"/>
        </w:rPr>
      </w:pPr>
    </w:p>
    <w:p w:rsidR="006B17FD" w:rsidRPr="00C32090" w:rsidRDefault="006B17FD" w:rsidP="006B17FD">
      <w:pPr>
        <w:pStyle w:val="Tekstpodstawowy"/>
        <w:rPr>
          <w:b w:val="0"/>
        </w:rPr>
      </w:pPr>
      <w:r w:rsidRPr="00665AA0">
        <w:t xml:space="preserve">        </w:t>
      </w:r>
      <w:r w:rsidRPr="00665AA0">
        <w:tab/>
      </w:r>
      <w:r w:rsidR="00C32090">
        <w:rPr>
          <w:b w:val="0"/>
        </w:rPr>
        <w:t xml:space="preserve">  </w:t>
      </w:r>
      <w:proofErr w:type="gramStart"/>
      <w:r w:rsidRPr="00C32090">
        <w:rPr>
          <w:b w:val="0"/>
        </w:rPr>
        <w:t xml:space="preserve">. . . . . . . . . . . . . . . . . . .             </w:t>
      </w:r>
      <w:proofErr w:type="gramEnd"/>
      <w:r w:rsidRPr="00C32090">
        <w:rPr>
          <w:b w:val="0"/>
        </w:rPr>
        <w:t xml:space="preserve">                           </w:t>
      </w:r>
      <w:proofErr w:type="gramStart"/>
      <w:r w:rsidRPr="00C32090">
        <w:rPr>
          <w:b w:val="0"/>
        </w:rPr>
        <w:t xml:space="preserve">. . . . . . . </w:t>
      </w:r>
      <w:r w:rsidR="00C32090">
        <w:rPr>
          <w:b w:val="0"/>
        </w:rPr>
        <w:t>…</w:t>
      </w:r>
      <w:r w:rsidRPr="00C32090">
        <w:rPr>
          <w:b w:val="0"/>
        </w:rPr>
        <w:t xml:space="preserve"> . . . . . . . . </w:t>
      </w:r>
      <w:proofErr w:type="gramEnd"/>
    </w:p>
    <w:p w:rsidR="006B17FD" w:rsidRPr="00665AA0" w:rsidRDefault="006B17FD" w:rsidP="006B17FD">
      <w:pPr>
        <w:jc w:val="center"/>
      </w:pPr>
    </w:p>
    <w:p w:rsidR="00712044" w:rsidRDefault="00712044" w:rsidP="00712044">
      <w:pPr>
        <w:rPr>
          <w:b/>
          <w:bCs/>
        </w:rPr>
      </w:pPr>
    </w:p>
    <w:p w:rsidR="00712044" w:rsidRDefault="00712044" w:rsidP="00712044">
      <w:pPr>
        <w:widowControl w:val="0"/>
        <w:autoSpaceDE w:val="0"/>
        <w:autoSpaceDN w:val="0"/>
        <w:adjustRightInd w:val="0"/>
        <w:spacing w:line="278" w:lineRule="atLeast"/>
        <w:jc w:val="center"/>
        <w:rPr>
          <w:bCs/>
        </w:rPr>
      </w:pPr>
    </w:p>
    <w:p w:rsidR="00A02FFD" w:rsidRDefault="00A02FFD" w:rsidP="00712044">
      <w:pPr>
        <w:widowControl w:val="0"/>
        <w:autoSpaceDE w:val="0"/>
        <w:autoSpaceDN w:val="0"/>
        <w:adjustRightInd w:val="0"/>
        <w:spacing w:line="278" w:lineRule="atLeast"/>
        <w:jc w:val="center"/>
        <w:rPr>
          <w:bCs/>
        </w:rPr>
      </w:pPr>
    </w:p>
    <w:p w:rsidR="00A02FFD" w:rsidRDefault="00A02FFD" w:rsidP="00712044">
      <w:pPr>
        <w:widowControl w:val="0"/>
        <w:autoSpaceDE w:val="0"/>
        <w:autoSpaceDN w:val="0"/>
        <w:adjustRightInd w:val="0"/>
        <w:spacing w:line="278" w:lineRule="atLeast"/>
        <w:jc w:val="center"/>
        <w:rPr>
          <w:bCs/>
        </w:rPr>
      </w:pPr>
    </w:p>
    <w:p w:rsidR="00A02FFD" w:rsidRDefault="00A02FFD" w:rsidP="00712044">
      <w:pPr>
        <w:widowControl w:val="0"/>
        <w:autoSpaceDE w:val="0"/>
        <w:autoSpaceDN w:val="0"/>
        <w:adjustRightInd w:val="0"/>
        <w:spacing w:line="278" w:lineRule="atLeast"/>
        <w:jc w:val="center"/>
        <w:rPr>
          <w:bCs/>
        </w:rPr>
      </w:pPr>
    </w:p>
    <w:p w:rsidR="00A02FFD" w:rsidRDefault="00A02FFD" w:rsidP="00712044">
      <w:pPr>
        <w:widowControl w:val="0"/>
        <w:autoSpaceDE w:val="0"/>
        <w:autoSpaceDN w:val="0"/>
        <w:adjustRightInd w:val="0"/>
        <w:spacing w:line="278" w:lineRule="atLeast"/>
        <w:jc w:val="center"/>
        <w:rPr>
          <w:bCs/>
        </w:rPr>
      </w:pPr>
    </w:p>
    <w:p w:rsidR="00A02FFD" w:rsidRDefault="00A02FFD" w:rsidP="00712044">
      <w:pPr>
        <w:widowControl w:val="0"/>
        <w:autoSpaceDE w:val="0"/>
        <w:autoSpaceDN w:val="0"/>
        <w:adjustRightInd w:val="0"/>
        <w:spacing w:line="278" w:lineRule="atLeast"/>
        <w:jc w:val="center"/>
        <w:rPr>
          <w:bCs/>
        </w:rPr>
      </w:pPr>
    </w:p>
    <w:p w:rsidR="00A02FFD" w:rsidRDefault="00A02FFD" w:rsidP="00712044">
      <w:pPr>
        <w:widowControl w:val="0"/>
        <w:autoSpaceDE w:val="0"/>
        <w:autoSpaceDN w:val="0"/>
        <w:adjustRightInd w:val="0"/>
        <w:spacing w:line="278" w:lineRule="atLeast"/>
        <w:jc w:val="center"/>
        <w:rPr>
          <w:bCs/>
        </w:rPr>
      </w:pPr>
    </w:p>
    <w:p w:rsidR="00A02FFD" w:rsidRDefault="00A02FFD" w:rsidP="00712044">
      <w:pPr>
        <w:widowControl w:val="0"/>
        <w:autoSpaceDE w:val="0"/>
        <w:autoSpaceDN w:val="0"/>
        <w:adjustRightInd w:val="0"/>
        <w:spacing w:line="278" w:lineRule="atLeast"/>
        <w:jc w:val="center"/>
        <w:rPr>
          <w:bCs/>
        </w:rPr>
      </w:pPr>
    </w:p>
    <w:p w:rsidR="00A02FFD" w:rsidRDefault="00A02FFD" w:rsidP="00712044">
      <w:pPr>
        <w:widowControl w:val="0"/>
        <w:autoSpaceDE w:val="0"/>
        <w:autoSpaceDN w:val="0"/>
        <w:adjustRightInd w:val="0"/>
        <w:spacing w:line="278" w:lineRule="atLeast"/>
        <w:jc w:val="center"/>
        <w:rPr>
          <w:bCs/>
        </w:rPr>
      </w:pPr>
    </w:p>
    <w:p w:rsidR="00A02FFD" w:rsidRDefault="00A02FFD" w:rsidP="00712044">
      <w:pPr>
        <w:widowControl w:val="0"/>
        <w:autoSpaceDE w:val="0"/>
        <w:autoSpaceDN w:val="0"/>
        <w:adjustRightInd w:val="0"/>
        <w:spacing w:line="278" w:lineRule="atLeast"/>
        <w:jc w:val="center"/>
        <w:rPr>
          <w:bCs/>
        </w:rPr>
      </w:pPr>
    </w:p>
    <w:p w:rsidR="00A02FFD" w:rsidRDefault="00A02FFD" w:rsidP="00C32090">
      <w:pPr>
        <w:widowControl w:val="0"/>
        <w:autoSpaceDE w:val="0"/>
        <w:autoSpaceDN w:val="0"/>
        <w:adjustRightInd w:val="0"/>
        <w:spacing w:line="278" w:lineRule="atLeast"/>
        <w:rPr>
          <w:bCs/>
        </w:rPr>
      </w:pPr>
    </w:p>
    <w:p w:rsidR="00E20FAA" w:rsidRPr="00712044" w:rsidRDefault="00E20FAA" w:rsidP="00712044">
      <w:pPr>
        <w:autoSpaceDE w:val="0"/>
        <w:autoSpaceDN w:val="0"/>
        <w:adjustRightInd w:val="0"/>
        <w:rPr>
          <w:b/>
          <w:bCs/>
        </w:rPr>
      </w:pPr>
    </w:p>
    <w:sectPr w:rsidR="00E20FAA" w:rsidRPr="00712044" w:rsidSect="001D773D">
      <w:footerReference w:type="even" r:id="rId13"/>
      <w:footerReference w:type="default" r:id="rId14"/>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9A6" w:rsidRDefault="005E39A6" w:rsidP="00712044">
      <w:r>
        <w:separator/>
      </w:r>
    </w:p>
  </w:endnote>
  <w:endnote w:type="continuationSeparator" w:id="0">
    <w:p w:rsidR="005E39A6" w:rsidRDefault="005E39A6" w:rsidP="00712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B8" w:rsidRDefault="00C76FB8" w:rsidP="00E20F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76FB8" w:rsidRDefault="00C76FB8" w:rsidP="00E20FA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B8" w:rsidRDefault="00C76FB8" w:rsidP="00E20F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01CFA">
      <w:rPr>
        <w:rStyle w:val="Numerstrony"/>
        <w:noProof/>
      </w:rPr>
      <w:t>27</w:t>
    </w:r>
    <w:r>
      <w:rPr>
        <w:rStyle w:val="Numerstrony"/>
      </w:rPr>
      <w:fldChar w:fldCharType="end"/>
    </w:r>
  </w:p>
  <w:p w:rsidR="00C76FB8" w:rsidRDefault="00C76FB8" w:rsidP="00E20FA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9A6" w:rsidRDefault="005E39A6" w:rsidP="00712044">
      <w:r>
        <w:separator/>
      </w:r>
    </w:p>
  </w:footnote>
  <w:footnote w:type="continuationSeparator" w:id="0">
    <w:p w:rsidR="005E39A6" w:rsidRDefault="005E39A6" w:rsidP="007120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F70"/>
    <w:multiLevelType w:val="hybridMultilevel"/>
    <w:tmpl w:val="74A2EDF8"/>
    <w:lvl w:ilvl="0" w:tplc="04150019">
      <w:start w:val="1"/>
      <w:numFmt w:val="lowerLetter"/>
      <w:lvlText w:val="%1."/>
      <w:lvlJc w:val="left"/>
      <w:pPr>
        <w:ind w:left="720" w:hanging="360"/>
      </w:pPr>
      <w:rPr>
        <w:rFonts w:hint="default"/>
      </w:rPr>
    </w:lvl>
    <w:lvl w:ilvl="1" w:tplc="623C05E6">
      <w:start w:val="1"/>
      <w:numFmt w:val="decimal"/>
      <w:lvlText w:val="%2."/>
      <w:lvlJc w:val="left"/>
      <w:pPr>
        <w:ind w:left="1440" w:hanging="360"/>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AF4805"/>
    <w:multiLevelType w:val="hybridMultilevel"/>
    <w:tmpl w:val="1644868A"/>
    <w:lvl w:ilvl="0" w:tplc="29A048F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6BE69BD"/>
    <w:multiLevelType w:val="hybridMultilevel"/>
    <w:tmpl w:val="D26C36AC"/>
    <w:lvl w:ilvl="0" w:tplc="E7F6515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DA569C"/>
    <w:multiLevelType w:val="hybridMultilevel"/>
    <w:tmpl w:val="A92211E2"/>
    <w:lvl w:ilvl="0" w:tplc="C4848148">
      <w:start w:val="1"/>
      <w:numFmt w:val="decimal"/>
      <w:lvlText w:val="%1)"/>
      <w:lvlJc w:val="left"/>
      <w:pPr>
        <w:tabs>
          <w:tab w:val="num" w:pos="1140"/>
        </w:tabs>
        <w:ind w:left="11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D066334"/>
    <w:multiLevelType w:val="multilevel"/>
    <w:tmpl w:val="53240552"/>
    <w:lvl w:ilvl="0">
      <w:start w:val="1"/>
      <w:numFmt w:val="decimal"/>
      <w:lvlText w:val="%1."/>
      <w:lvlJc w:val="left"/>
      <w:pPr>
        <w:tabs>
          <w:tab w:val="num" w:pos="900"/>
        </w:tabs>
        <w:ind w:left="90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393BB0"/>
    <w:multiLevelType w:val="hybridMultilevel"/>
    <w:tmpl w:val="D26C36AC"/>
    <w:lvl w:ilvl="0" w:tplc="E7F6515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950DA0"/>
    <w:multiLevelType w:val="hybridMultilevel"/>
    <w:tmpl w:val="DD9C6476"/>
    <w:lvl w:ilvl="0" w:tplc="0415000F">
      <w:start w:val="1"/>
      <w:numFmt w:val="decimal"/>
      <w:lvlText w:val="%1."/>
      <w:lvlJc w:val="left"/>
      <w:pPr>
        <w:ind w:left="720" w:hanging="360"/>
      </w:pPr>
      <w:rPr>
        <w:rFonts w:hint="default"/>
      </w:rPr>
    </w:lvl>
    <w:lvl w:ilvl="1" w:tplc="84F66EF8">
      <w:start w:val="1"/>
      <w:numFmt w:val="decimal"/>
      <w:lvlText w:val="%2."/>
      <w:lvlJc w:val="left"/>
      <w:pPr>
        <w:ind w:left="1440"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BCA40EC"/>
    <w:multiLevelType w:val="hybridMultilevel"/>
    <w:tmpl w:val="7C6234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CDA195A"/>
    <w:multiLevelType w:val="hybridMultilevel"/>
    <w:tmpl w:val="7C2C1EA2"/>
    <w:lvl w:ilvl="0" w:tplc="E5F8EA1E">
      <w:start w:val="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2D392C"/>
    <w:multiLevelType w:val="hybridMultilevel"/>
    <w:tmpl w:val="A92211E2"/>
    <w:lvl w:ilvl="0" w:tplc="C4848148">
      <w:start w:val="1"/>
      <w:numFmt w:val="decimal"/>
      <w:lvlText w:val="%1)"/>
      <w:lvlJc w:val="left"/>
      <w:pPr>
        <w:tabs>
          <w:tab w:val="num" w:pos="1140"/>
        </w:tabs>
        <w:ind w:left="11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F4304AF"/>
    <w:multiLevelType w:val="hybridMultilevel"/>
    <w:tmpl w:val="CFAECE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F6C2D83"/>
    <w:multiLevelType w:val="hybridMultilevel"/>
    <w:tmpl w:val="8E3C372C"/>
    <w:lvl w:ilvl="0" w:tplc="A008EEF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1F826FEA"/>
    <w:multiLevelType w:val="hybridMultilevel"/>
    <w:tmpl w:val="A92211E2"/>
    <w:lvl w:ilvl="0" w:tplc="C4848148">
      <w:start w:val="1"/>
      <w:numFmt w:val="decimal"/>
      <w:lvlText w:val="%1)"/>
      <w:lvlJc w:val="left"/>
      <w:pPr>
        <w:tabs>
          <w:tab w:val="num" w:pos="1140"/>
        </w:tabs>
        <w:ind w:left="11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0B90320"/>
    <w:multiLevelType w:val="hybridMultilevel"/>
    <w:tmpl w:val="961EA5A8"/>
    <w:lvl w:ilvl="0" w:tplc="E19A63DE">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46B6383"/>
    <w:multiLevelType w:val="hybridMultilevel"/>
    <w:tmpl w:val="27BE2CA2"/>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260"/>
        </w:tabs>
        <w:ind w:left="1260" w:hanging="360"/>
      </w:pPr>
      <w:rPr>
        <w:rFonts w:ascii="Symbol" w:hAnsi="Symbol" w:hint="default"/>
      </w:rPr>
    </w:lvl>
    <w:lvl w:ilvl="2" w:tplc="0415000F">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5B8476A"/>
    <w:multiLevelType w:val="hybridMultilevel"/>
    <w:tmpl w:val="6FF2F1F2"/>
    <w:lvl w:ilvl="0" w:tplc="529814A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B0F2C3D"/>
    <w:multiLevelType w:val="hybridMultilevel"/>
    <w:tmpl w:val="469EA20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1071063"/>
    <w:multiLevelType w:val="multilevel"/>
    <w:tmpl w:val="F5FA3EB4"/>
    <w:lvl w:ilvl="0">
      <w:start w:val="1"/>
      <w:numFmt w:val="decimal"/>
      <w:lvlText w:val="%1."/>
      <w:lvlJc w:val="left"/>
      <w:pPr>
        <w:tabs>
          <w:tab w:val="num" w:pos="900"/>
        </w:tabs>
        <w:ind w:left="90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013DD8"/>
    <w:multiLevelType w:val="hybridMultilevel"/>
    <w:tmpl w:val="45B6C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4D5C43"/>
    <w:multiLevelType w:val="hybridMultilevel"/>
    <w:tmpl w:val="0FDCB3D4"/>
    <w:lvl w:ilvl="0" w:tplc="04150001">
      <w:start w:val="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C176E2D"/>
    <w:multiLevelType w:val="hybridMultilevel"/>
    <w:tmpl w:val="B52C01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CED20D9"/>
    <w:multiLevelType w:val="hybridMultilevel"/>
    <w:tmpl w:val="CAB637EC"/>
    <w:lvl w:ilvl="0" w:tplc="0415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260"/>
        </w:tabs>
        <w:ind w:left="126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E450B4F"/>
    <w:multiLevelType w:val="hybridMultilevel"/>
    <w:tmpl w:val="7926478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0F372B1"/>
    <w:multiLevelType w:val="singleLevel"/>
    <w:tmpl w:val="B5DC59DE"/>
    <w:lvl w:ilvl="0">
      <w:numFmt w:val="bullet"/>
      <w:lvlText w:val="-"/>
      <w:lvlJc w:val="left"/>
      <w:pPr>
        <w:tabs>
          <w:tab w:val="num" w:pos="360"/>
        </w:tabs>
        <w:ind w:left="360" w:hanging="360"/>
      </w:pPr>
      <w:rPr>
        <w:rFonts w:hint="default"/>
      </w:rPr>
    </w:lvl>
  </w:abstractNum>
  <w:abstractNum w:abstractNumId="24">
    <w:nsid w:val="41BA3558"/>
    <w:multiLevelType w:val="hybridMultilevel"/>
    <w:tmpl w:val="1026EE6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3903D70"/>
    <w:multiLevelType w:val="hybridMultilevel"/>
    <w:tmpl w:val="4EE063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6CE0FA0"/>
    <w:multiLevelType w:val="hybridMultilevel"/>
    <w:tmpl w:val="361426E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E362439"/>
    <w:multiLevelType w:val="hybridMultilevel"/>
    <w:tmpl w:val="BA3E6712"/>
    <w:lvl w:ilvl="0" w:tplc="F3ACA64E">
      <w:start w:val="4"/>
      <w:numFmt w:val="upperRoman"/>
      <w:lvlText w:val="%1."/>
      <w:lvlJc w:val="left"/>
      <w:pPr>
        <w:ind w:left="720"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2C45EC4"/>
    <w:multiLevelType w:val="singleLevel"/>
    <w:tmpl w:val="B5DC59DE"/>
    <w:lvl w:ilvl="0">
      <w:numFmt w:val="bullet"/>
      <w:lvlText w:val="-"/>
      <w:lvlJc w:val="left"/>
      <w:pPr>
        <w:tabs>
          <w:tab w:val="num" w:pos="360"/>
        </w:tabs>
        <w:ind w:left="360" w:hanging="360"/>
      </w:pPr>
      <w:rPr>
        <w:rFonts w:hint="default"/>
      </w:rPr>
    </w:lvl>
  </w:abstractNum>
  <w:abstractNum w:abstractNumId="29">
    <w:nsid w:val="552C3063"/>
    <w:multiLevelType w:val="singleLevel"/>
    <w:tmpl w:val="0415000B"/>
    <w:lvl w:ilvl="0">
      <w:start w:val="1"/>
      <w:numFmt w:val="bullet"/>
      <w:lvlText w:val=""/>
      <w:lvlJc w:val="left"/>
      <w:pPr>
        <w:tabs>
          <w:tab w:val="num" w:pos="360"/>
        </w:tabs>
        <w:ind w:left="360" w:hanging="360"/>
      </w:pPr>
      <w:rPr>
        <w:rFonts w:ascii="Wingdings" w:hAnsi="Wingdings" w:cs="Times New Roman" w:hint="default"/>
      </w:rPr>
    </w:lvl>
  </w:abstractNum>
  <w:abstractNum w:abstractNumId="30">
    <w:nsid w:val="57DE23D2"/>
    <w:multiLevelType w:val="hybridMultilevel"/>
    <w:tmpl w:val="781C37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FCE22D3"/>
    <w:multiLevelType w:val="hybridMultilevel"/>
    <w:tmpl w:val="A4E2ED22"/>
    <w:lvl w:ilvl="0" w:tplc="B8485212">
      <w:start w:val="1"/>
      <w:numFmt w:val="decimal"/>
      <w:lvlText w:val="%1."/>
      <w:lvlJc w:val="left"/>
      <w:pPr>
        <w:tabs>
          <w:tab w:val="num" w:pos="360"/>
        </w:tabs>
        <w:ind w:left="360" w:hanging="360"/>
      </w:pPr>
      <w:rPr>
        <w:i w:val="0"/>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2">
    <w:nsid w:val="60DA4B54"/>
    <w:multiLevelType w:val="hybridMultilevel"/>
    <w:tmpl w:val="55C26BFE"/>
    <w:lvl w:ilvl="0" w:tplc="0415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260"/>
        </w:tabs>
        <w:ind w:left="126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7503D91"/>
    <w:multiLevelType w:val="singleLevel"/>
    <w:tmpl w:val="0415000B"/>
    <w:lvl w:ilvl="0">
      <w:start w:val="1"/>
      <w:numFmt w:val="bullet"/>
      <w:lvlText w:val=""/>
      <w:lvlJc w:val="left"/>
      <w:pPr>
        <w:tabs>
          <w:tab w:val="num" w:pos="360"/>
        </w:tabs>
        <w:ind w:left="360" w:hanging="360"/>
      </w:pPr>
      <w:rPr>
        <w:rFonts w:ascii="Wingdings" w:hAnsi="Wingdings" w:cs="Times New Roman" w:hint="default"/>
      </w:rPr>
    </w:lvl>
  </w:abstractNum>
  <w:abstractNum w:abstractNumId="34">
    <w:nsid w:val="741A6210"/>
    <w:multiLevelType w:val="singleLevel"/>
    <w:tmpl w:val="0415000B"/>
    <w:lvl w:ilvl="0">
      <w:start w:val="1"/>
      <w:numFmt w:val="bullet"/>
      <w:lvlText w:val=""/>
      <w:lvlJc w:val="left"/>
      <w:pPr>
        <w:tabs>
          <w:tab w:val="num" w:pos="360"/>
        </w:tabs>
        <w:ind w:left="360" w:hanging="360"/>
      </w:pPr>
      <w:rPr>
        <w:rFonts w:ascii="Wingdings" w:hAnsi="Wingdings" w:cs="Times New Roman" w:hint="default"/>
      </w:rPr>
    </w:lvl>
  </w:abstractNum>
  <w:abstractNum w:abstractNumId="35">
    <w:nsid w:val="77170ADF"/>
    <w:multiLevelType w:val="hybridMultilevel"/>
    <w:tmpl w:val="52120446"/>
    <w:lvl w:ilvl="0" w:tplc="86A010D0">
      <w:start w:val="1"/>
      <w:numFmt w:val="decimal"/>
      <w:lvlText w:val="%1."/>
      <w:lvlJc w:val="left"/>
      <w:pPr>
        <w:ind w:left="1510" w:hanging="360"/>
      </w:pPr>
      <w:rPr>
        <w:rFonts w:hint="default"/>
      </w:rPr>
    </w:lvl>
    <w:lvl w:ilvl="1" w:tplc="04150019">
      <w:start w:val="1"/>
      <w:numFmt w:val="lowerLetter"/>
      <w:lvlText w:val="%2."/>
      <w:lvlJc w:val="left"/>
      <w:pPr>
        <w:ind w:left="2230" w:hanging="360"/>
      </w:pPr>
    </w:lvl>
    <w:lvl w:ilvl="2" w:tplc="0415001B">
      <w:start w:val="1"/>
      <w:numFmt w:val="lowerRoman"/>
      <w:lvlText w:val="%3."/>
      <w:lvlJc w:val="right"/>
      <w:pPr>
        <w:ind w:left="2950" w:hanging="180"/>
      </w:pPr>
    </w:lvl>
    <w:lvl w:ilvl="3" w:tplc="0415000F">
      <w:start w:val="1"/>
      <w:numFmt w:val="decimal"/>
      <w:lvlText w:val="%4."/>
      <w:lvlJc w:val="left"/>
      <w:pPr>
        <w:ind w:left="3670" w:hanging="360"/>
      </w:pPr>
    </w:lvl>
    <w:lvl w:ilvl="4" w:tplc="04150019">
      <w:start w:val="1"/>
      <w:numFmt w:val="lowerLetter"/>
      <w:lvlText w:val="%5."/>
      <w:lvlJc w:val="left"/>
      <w:pPr>
        <w:ind w:left="4390" w:hanging="360"/>
      </w:pPr>
    </w:lvl>
    <w:lvl w:ilvl="5" w:tplc="0415001B">
      <w:start w:val="1"/>
      <w:numFmt w:val="lowerRoman"/>
      <w:lvlText w:val="%6."/>
      <w:lvlJc w:val="right"/>
      <w:pPr>
        <w:ind w:left="5110" w:hanging="180"/>
      </w:pPr>
    </w:lvl>
    <w:lvl w:ilvl="6" w:tplc="0415000F">
      <w:start w:val="1"/>
      <w:numFmt w:val="decimal"/>
      <w:lvlText w:val="%7."/>
      <w:lvlJc w:val="left"/>
      <w:pPr>
        <w:ind w:left="5830" w:hanging="360"/>
      </w:pPr>
    </w:lvl>
    <w:lvl w:ilvl="7" w:tplc="04150019">
      <w:start w:val="1"/>
      <w:numFmt w:val="lowerLetter"/>
      <w:lvlText w:val="%8."/>
      <w:lvlJc w:val="left"/>
      <w:pPr>
        <w:ind w:left="6550" w:hanging="360"/>
      </w:pPr>
    </w:lvl>
    <w:lvl w:ilvl="8" w:tplc="0415001B">
      <w:start w:val="1"/>
      <w:numFmt w:val="lowerRoman"/>
      <w:lvlText w:val="%9."/>
      <w:lvlJc w:val="right"/>
      <w:pPr>
        <w:ind w:left="7270" w:hanging="180"/>
      </w:pPr>
    </w:lvl>
  </w:abstractNum>
  <w:abstractNum w:abstractNumId="36">
    <w:nsid w:val="7B2C1C79"/>
    <w:multiLevelType w:val="hybridMultilevel"/>
    <w:tmpl w:val="C71C31E0"/>
    <w:lvl w:ilvl="0" w:tplc="04150019">
      <w:start w:val="1"/>
      <w:numFmt w:val="lowerLetter"/>
      <w:lvlText w:val="%1."/>
      <w:lvlJc w:val="left"/>
      <w:pPr>
        <w:ind w:left="720" w:hanging="360"/>
      </w:pPr>
    </w:lvl>
    <w:lvl w:ilvl="1" w:tplc="C5281364">
      <w:start w:val="1"/>
      <w:numFmt w:val="decimal"/>
      <w:lvlText w:val="%2."/>
      <w:lvlJc w:val="left"/>
      <w:pPr>
        <w:ind w:left="1440" w:hanging="360"/>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F2755B0"/>
    <w:multiLevelType w:val="hybridMultilevel"/>
    <w:tmpl w:val="B1BACA44"/>
    <w:lvl w:ilvl="0" w:tplc="04150019">
      <w:start w:val="1"/>
      <w:numFmt w:val="lowerLetter"/>
      <w:lvlText w:val="%1."/>
      <w:lvlJc w:val="left"/>
      <w:pPr>
        <w:ind w:left="720" w:hanging="360"/>
      </w:pPr>
      <w:rPr>
        <w:rFonts w:hint="default"/>
      </w:rPr>
    </w:lvl>
    <w:lvl w:ilvl="1" w:tplc="8B501EF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4"/>
  </w:num>
  <w:num w:numId="3">
    <w:abstractNumId w:val="13"/>
  </w:num>
  <w:num w:numId="4">
    <w:abstractNumId w:val="29"/>
  </w:num>
  <w:num w:numId="5">
    <w:abstractNumId w:val="34"/>
  </w:num>
  <w:num w:numId="6">
    <w:abstractNumId w:val="33"/>
  </w:num>
  <w:num w:numId="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2"/>
  </w:num>
  <w:num w:numId="10">
    <w:abstractNumId w:val="21"/>
  </w:num>
  <w:num w:numId="11">
    <w:abstractNumId w:val="30"/>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9"/>
  </w:num>
  <w:num w:numId="20">
    <w:abstractNumId w:val="12"/>
  </w:num>
  <w:num w:numId="21">
    <w:abstractNumId w:val="5"/>
  </w:num>
  <w:num w:numId="22">
    <w:abstractNumId w:val="2"/>
  </w:num>
  <w:num w:numId="23">
    <w:abstractNumId w:val="27"/>
  </w:num>
  <w:num w:numId="24">
    <w:abstractNumId w:val="1"/>
  </w:num>
  <w:num w:numId="25">
    <w:abstractNumId w:val="0"/>
  </w:num>
  <w:num w:numId="26">
    <w:abstractNumId w:val="24"/>
  </w:num>
  <w:num w:numId="27">
    <w:abstractNumId w:val="8"/>
  </w:num>
  <w:num w:numId="28">
    <w:abstractNumId w:val="35"/>
  </w:num>
  <w:num w:numId="29">
    <w:abstractNumId w:val="6"/>
  </w:num>
  <w:num w:numId="30">
    <w:abstractNumId w:val="36"/>
  </w:num>
  <w:num w:numId="31">
    <w:abstractNumId w:val="37"/>
  </w:num>
  <w:num w:numId="32">
    <w:abstractNumId w:val="16"/>
  </w:num>
  <w:num w:numId="33">
    <w:abstractNumId w:val="15"/>
  </w:num>
  <w:num w:numId="34">
    <w:abstractNumId w:val="11"/>
  </w:num>
  <w:num w:numId="35">
    <w:abstractNumId w:val="20"/>
  </w:num>
  <w:num w:numId="36">
    <w:abstractNumId w:val="22"/>
  </w:num>
  <w:num w:numId="37">
    <w:abstractNumId w:val="25"/>
  </w:num>
  <w:num w:numId="38">
    <w:abstractNumId w:val="7"/>
  </w:num>
  <w:num w:numId="39">
    <w:abstractNumId w:val="18"/>
  </w:num>
  <w:num w:numId="40">
    <w:abstractNumId w:val="28"/>
  </w:num>
  <w:num w:numId="41">
    <w:abstractNumId w:val="23"/>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2044"/>
    <w:rsid w:val="00011702"/>
    <w:rsid w:val="00016B61"/>
    <w:rsid w:val="00020382"/>
    <w:rsid w:val="00024E6E"/>
    <w:rsid w:val="0002565B"/>
    <w:rsid w:val="00080279"/>
    <w:rsid w:val="00094E11"/>
    <w:rsid w:val="000A0680"/>
    <w:rsid w:val="000A61D3"/>
    <w:rsid w:val="000D1B31"/>
    <w:rsid w:val="000D5DF0"/>
    <w:rsid w:val="000F49FA"/>
    <w:rsid w:val="001111EA"/>
    <w:rsid w:val="001174B2"/>
    <w:rsid w:val="00122196"/>
    <w:rsid w:val="001444CC"/>
    <w:rsid w:val="00153C1C"/>
    <w:rsid w:val="00163867"/>
    <w:rsid w:val="00170FD5"/>
    <w:rsid w:val="001822A1"/>
    <w:rsid w:val="001B7274"/>
    <w:rsid w:val="001C163D"/>
    <w:rsid w:val="001D773D"/>
    <w:rsid w:val="001E1DC9"/>
    <w:rsid w:val="001F3E11"/>
    <w:rsid w:val="00215DED"/>
    <w:rsid w:val="00241870"/>
    <w:rsid w:val="00255D6A"/>
    <w:rsid w:val="00262B00"/>
    <w:rsid w:val="00263B29"/>
    <w:rsid w:val="002653A6"/>
    <w:rsid w:val="002918AA"/>
    <w:rsid w:val="002937F9"/>
    <w:rsid w:val="0029712F"/>
    <w:rsid w:val="002B3901"/>
    <w:rsid w:val="002B4440"/>
    <w:rsid w:val="002C437F"/>
    <w:rsid w:val="00310FB9"/>
    <w:rsid w:val="00317513"/>
    <w:rsid w:val="00350E13"/>
    <w:rsid w:val="003731ED"/>
    <w:rsid w:val="003736C5"/>
    <w:rsid w:val="003C0F27"/>
    <w:rsid w:val="00447DD1"/>
    <w:rsid w:val="00460643"/>
    <w:rsid w:val="00470670"/>
    <w:rsid w:val="00470751"/>
    <w:rsid w:val="004A3AD6"/>
    <w:rsid w:val="004E6052"/>
    <w:rsid w:val="00501428"/>
    <w:rsid w:val="00510274"/>
    <w:rsid w:val="00535CF2"/>
    <w:rsid w:val="00537672"/>
    <w:rsid w:val="00550707"/>
    <w:rsid w:val="00566A11"/>
    <w:rsid w:val="0057394A"/>
    <w:rsid w:val="00584688"/>
    <w:rsid w:val="005929C5"/>
    <w:rsid w:val="00596ED8"/>
    <w:rsid w:val="005E38D7"/>
    <w:rsid w:val="005E39A6"/>
    <w:rsid w:val="00604E8D"/>
    <w:rsid w:val="006121BD"/>
    <w:rsid w:val="0061340B"/>
    <w:rsid w:val="006352C6"/>
    <w:rsid w:val="006A672E"/>
    <w:rsid w:val="006B17FD"/>
    <w:rsid w:val="006B61BC"/>
    <w:rsid w:val="006C5363"/>
    <w:rsid w:val="006E0467"/>
    <w:rsid w:val="006E2C76"/>
    <w:rsid w:val="00712044"/>
    <w:rsid w:val="007142E1"/>
    <w:rsid w:val="007223DB"/>
    <w:rsid w:val="0074061E"/>
    <w:rsid w:val="007545A8"/>
    <w:rsid w:val="007573DC"/>
    <w:rsid w:val="00764116"/>
    <w:rsid w:val="007714FF"/>
    <w:rsid w:val="007721B6"/>
    <w:rsid w:val="007A26BC"/>
    <w:rsid w:val="007C3942"/>
    <w:rsid w:val="007E7F1F"/>
    <w:rsid w:val="007F0D5E"/>
    <w:rsid w:val="007F3413"/>
    <w:rsid w:val="008240BD"/>
    <w:rsid w:val="008252DE"/>
    <w:rsid w:val="008255A2"/>
    <w:rsid w:val="00864976"/>
    <w:rsid w:val="00864FDB"/>
    <w:rsid w:val="008939B3"/>
    <w:rsid w:val="008A0032"/>
    <w:rsid w:val="008B4A18"/>
    <w:rsid w:val="008C76A2"/>
    <w:rsid w:val="008D7D84"/>
    <w:rsid w:val="008F01D8"/>
    <w:rsid w:val="009038DE"/>
    <w:rsid w:val="0095220E"/>
    <w:rsid w:val="00961957"/>
    <w:rsid w:val="009A7BD8"/>
    <w:rsid w:val="009C3714"/>
    <w:rsid w:val="009D455E"/>
    <w:rsid w:val="009E2120"/>
    <w:rsid w:val="009F58AB"/>
    <w:rsid w:val="00A02FFD"/>
    <w:rsid w:val="00A03BCD"/>
    <w:rsid w:val="00A103A7"/>
    <w:rsid w:val="00A14C47"/>
    <w:rsid w:val="00A1636E"/>
    <w:rsid w:val="00A17E95"/>
    <w:rsid w:val="00A3252C"/>
    <w:rsid w:val="00A36EBA"/>
    <w:rsid w:val="00A51BFB"/>
    <w:rsid w:val="00A65F77"/>
    <w:rsid w:val="00A828AF"/>
    <w:rsid w:val="00AB701C"/>
    <w:rsid w:val="00AD064E"/>
    <w:rsid w:val="00AE39BE"/>
    <w:rsid w:val="00AE76B3"/>
    <w:rsid w:val="00AF65AD"/>
    <w:rsid w:val="00B03F81"/>
    <w:rsid w:val="00B15431"/>
    <w:rsid w:val="00B164DC"/>
    <w:rsid w:val="00B17995"/>
    <w:rsid w:val="00B21CD3"/>
    <w:rsid w:val="00B30D69"/>
    <w:rsid w:val="00B32C8D"/>
    <w:rsid w:val="00B51D96"/>
    <w:rsid w:val="00B8433D"/>
    <w:rsid w:val="00BA706C"/>
    <w:rsid w:val="00BC525E"/>
    <w:rsid w:val="00BD606E"/>
    <w:rsid w:val="00BD7D8D"/>
    <w:rsid w:val="00BE759D"/>
    <w:rsid w:val="00C11722"/>
    <w:rsid w:val="00C30074"/>
    <w:rsid w:val="00C32090"/>
    <w:rsid w:val="00C33EF6"/>
    <w:rsid w:val="00C43E2F"/>
    <w:rsid w:val="00C45B18"/>
    <w:rsid w:val="00C47561"/>
    <w:rsid w:val="00C76FB8"/>
    <w:rsid w:val="00CA1024"/>
    <w:rsid w:val="00CB390C"/>
    <w:rsid w:val="00D01CFA"/>
    <w:rsid w:val="00D170A9"/>
    <w:rsid w:val="00D41102"/>
    <w:rsid w:val="00D572EB"/>
    <w:rsid w:val="00D61D75"/>
    <w:rsid w:val="00DC6B96"/>
    <w:rsid w:val="00DD09C8"/>
    <w:rsid w:val="00DE6B0C"/>
    <w:rsid w:val="00E00628"/>
    <w:rsid w:val="00E20FAA"/>
    <w:rsid w:val="00E33904"/>
    <w:rsid w:val="00E34802"/>
    <w:rsid w:val="00E70D2D"/>
    <w:rsid w:val="00E71E1B"/>
    <w:rsid w:val="00E72FFB"/>
    <w:rsid w:val="00E92C90"/>
    <w:rsid w:val="00E94057"/>
    <w:rsid w:val="00EB10EC"/>
    <w:rsid w:val="00EB5D88"/>
    <w:rsid w:val="00EC0F48"/>
    <w:rsid w:val="00EC38B7"/>
    <w:rsid w:val="00EC6883"/>
    <w:rsid w:val="00EC6BDE"/>
    <w:rsid w:val="00EF1098"/>
    <w:rsid w:val="00EF1891"/>
    <w:rsid w:val="00EF2086"/>
    <w:rsid w:val="00EF5077"/>
    <w:rsid w:val="00F1441F"/>
    <w:rsid w:val="00F46A2B"/>
    <w:rsid w:val="00F61476"/>
    <w:rsid w:val="00F71D5B"/>
    <w:rsid w:val="00F967CE"/>
    <w:rsid w:val="00FA08C1"/>
    <w:rsid w:val="00FD74FD"/>
    <w:rsid w:val="00FE087F"/>
    <w:rsid w:val="00FF0B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0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2044"/>
    <w:pPr>
      <w:keepNext/>
      <w:widowControl w:val="0"/>
      <w:autoSpaceDE w:val="0"/>
      <w:autoSpaceDN w:val="0"/>
      <w:spacing w:line="273" w:lineRule="atLeast"/>
      <w:jc w:val="center"/>
      <w:outlineLvl w:val="0"/>
    </w:pPr>
    <w:rPr>
      <w:sz w:val="28"/>
      <w:szCs w:val="28"/>
    </w:rPr>
  </w:style>
  <w:style w:type="paragraph" w:styleId="Nagwek2">
    <w:name w:val="heading 2"/>
    <w:basedOn w:val="Normalny"/>
    <w:next w:val="Normalny"/>
    <w:link w:val="Nagwek2Znak"/>
    <w:qFormat/>
    <w:rsid w:val="00712044"/>
    <w:pPr>
      <w:keepNext/>
      <w:widowControl w:val="0"/>
      <w:autoSpaceDE w:val="0"/>
      <w:autoSpaceDN w:val="0"/>
      <w:spacing w:line="273" w:lineRule="atLeast"/>
      <w:jc w:val="center"/>
      <w:outlineLvl w:val="1"/>
    </w:pPr>
    <w:rPr>
      <w:b/>
      <w:bCs/>
      <w:sz w:val="26"/>
      <w:szCs w:val="26"/>
    </w:rPr>
  </w:style>
  <w:style w:type="paragraph" w:styleId="Nagwek4">
    <w:name w:val="heading 4"/>
    <w:basedOn w:val="Normalny"/>
    <w:next w:val="Normalny"/>
    <w:link w:val="Nagwek4Znak"/>
    <w:qFormat/>
    <w:rsid w:val="00712044"/>
    <w:pPr>
      <w:keepNext/>
      <w:spacing w:before="240" w:after="60"/>
      <w:outlineLvl w:val="3"/>
    </w:pPr>
    <w:rPr>
      <w:b/>
      <w:bCs/>
      <w:sz w:val="28"/>
      <w:szCs w:val="28"/>
    </w:rPr>
  </w:style>
  <w:style w:type="paragraph" w:styleId="Nagwek5">
    <w:name w:val="heading 5"/>
    <w:basedOn w:val="Normalny"/>
    <w:next w:val="Normalny"/>
    <w:link w:val="Nagwek5Znak"/>
    <w:qFormat/>
    <w:rsid w:val="00712044"/>
    <w:pPr>
      <w:spacing w:before="240" w:after="60"/>
      <w:outlineLvl w:val="4"/>
    </w:pPr>
    <w:rPr>
      <w:b/>
      <w:bCs/>
      <w:i/>
      <w:iCs/>
      <w:sz w:val="26"/>
      <w:szCs w:val="26"/>
    </w:rPr>
  </w:style>
  <w:style w:type="paragraph" w:styleId="Nagwek6">
    <w:name w:val="heading 6"/>
    <w:basedOn w:val="Normalny"/>
    <w:next w:val="Normalny"/>
    <w:link w:val="Nagwek6Znak"/>
    <w:qFormat/>
    <w:rsid w:val="00712044"/>
    <w:pPr>
      <w:spacing w:before="240" w:after="60"/>
      <w:outlineLvl w:val="5"/>
    </w:pPr>
    <w:rPr>
      <w:b/>
      <w:bCs/>
      <w:sz w:val="20"/>
      <w:szCs w:val="20"/>
    </w:rPr>
  </w:style>
  <w:style w:type="paragraph" w:styleId="Nagwek7">
    <w:name w:val="heading 7"/>
    <w:basedOn w:val="Normalny"/>
    <w:next w:val="Normalny"/>
    <w:link w:val="Nagwek7Znak"/>
    <w:qFormat/>
    <w:rsid w:val="00712044"/>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2044"/>
    <w:rPr>
      <w:rFonts w:ascii="Times New Roman" w:eastAsia="Times New Roman" w:hAnsi="Times New Roman" w:cs="Times New Roman"/>
      <w:sz w:val="28"/>
      <w:szCs w:val="28"/>
      <w:lang w:eastAsia="pl-PL"/>
    </w:rPr>
  </w:style>
  <w:style w:type="character" w:customStyle="1" w:styleId="Nagwek2Znak">
    <w:name w:val="Nagłówek 2 Znak"/>
    <w:basedOn w:val="Domylnaczcionkaakapitu"/>
    <w:link w:val="Nagwek2"/>
    <w:rsid w:val="00712044"/>
    <w:rPr>
      <w:rFonts w:ascii="Times New Roman" w:eastAsia="Times New Roman" w:hAnsi="Times New Roman" w:cs="Times New Roman"/>
      <w:b/>
      <w:bCs/>
      <w:sz w:val="26"/>
      <w:szCs w:val="26"/>
      <w:lang w:eastAsia="pl-PL"/>
    </w:rPr>
  </w:style>
  <w:style w:type="character" w:customStyle="1" w:styleId="Nagwek4Znak">
    <w:name w:val="Nagłówek 4 Znak"/>
    <w:basedOn w:val="Domylnaczcionkaakapitu"/>
    <w:link w:val="Nagwek4"/>
    <w:rsid w:val="00712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1204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12044"/>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71204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12044"/>
    <w:pPr>
      <w:widowControl w:val="0"/>
      <w:autoSpaceDE w:val="0"/>
      <w:autoSpaceDN w:val="0"/>
      <w:spacing w:line="302" w:lineRule="atLeast"/>
    </w:pPr>
    <w:rPr>
      <w:b/>
      <w:bCs/>
      <w:sz w:val="28"/>
      <w:szCs w:val="28"/>
    </w:rPr>
  </w:style>
  <w:style w:type="character" w:customStyle="1" w:styleId="TekstpodstawowyZnak">
    <w:name w:val="Tekst podstawowy Znak"/>
    <w:basedOn w:val="Domylnaczcionkaakapitu"/>
    <w:link w:val="Tekstpodstawowy"/>
    <w:rsid w:val="00712044"/>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712044"/>
    <w:pPr>
      <w:widowControl w:val="0"/>
      <w:autoSpaceDE w:val="0"/>
      <w:autoSpaceDN w:val="0"/>
      <w:spacing w:line="288" w:lineRule="atLeast"/>
      <w:jc w:val="both"/>
    </w:pPr>
    <w:rPr>
      <w:b/>
      <w:bCs/>
      <w:sz w:val="26"/>
      <w:szCs w:val="26"/>
    </w:rPr>
  </w:style>
  <w:style w:type="character" w:customStyle="1" w:styleId="TekstpodstawowywcityZnak">
    <w:name w:val="Tekst podstawowy wcięty Znak"/>
    <w:basedOn w:val="Domylnaczcionkaakapitu"/>
    <w:link w:val="Tekstpodstawowywcity"/>
    <w:rsid w:val="00712044"/>
    <w:rPr>
      <w:rFonts w:ascii="Times New Roman" w:eastAsia="Times New Roman" w:hAnsi="Times New Roman" w:cs="Times New Roman"/>
      <w:b/>
      <w:bCs/>
      <w:sz w:val="26"/>
      <w:szCs w:val="26"/>
      <w:lang w:eastAsia="pl-PL"/>
    </w:rPr>
  </w:style>
  <w:style w:type="character" w:styleId="Hipercze">
    <w:name w:val="Hyperlink"/>
    <w:uiPriority w:val="99"/>
    <w:rsid w:val="00712044"/>
    <w:rPr>
      <w:color w:val="0000FF"/>
      <w:u w:val="single"/>
    </w:rPr>
  </w:style>
  <w:style w:type="paragraph" w:styleId="Tekstpodstawowy3">
    <w:name w:val="Body Text 3"/>
    <w:basedOn w:val="Normalny"/>
    <w:link w:val="Tekstpodstawowy3Znak"/>
    <w:rsid w:val="00712044"/>
    <w:pPr>
      <w:spacing w:after="120"/>
    </w:pPr>
    <w:rPr>
      <w:sz w:val="16"/>
      <w:szCs w:val="16"/>
    </w:rPr>
  </w:style>
  <w:style w:type="character" w:customStyle="1" w:styleId="Tekstpodstawowy3Znak">
    <w:name w:val="Tekst podstawowy 3 Znak"/>
    <w:basedOn w:val="Domylnaczcionkaakapitu"/>
    <w:link w:val="Tekstpodstawowy3"/>
    <w:rsid w:val="00712044"/>
    <w:rPr>
      <w:rFonts w:ascii="Times New Roman" w:eastAsia="Times New Roman" w:hAnsi="Times New Roman" w:cs="Times New Roman"/>
      <w:sz w:val="16"/>
      <w:szCs w:val="16"/>
      <w:lang w:eastAsia="pl-PL"/>
    </w:rPr>
  </w:style>
  <w:style w:type="paragraph" w:styleId="Tekstkomentarza">
    <w:name w:val="annotation text"/>
    <w:basedOn w:val="Normalny"/>
    <w:link w:val="TekstkomentarzaZnak"/>
    <w:semiHidden/>
    <w:rsid w:val="00712044"/>
    <w:rPr>
      <w:sz w:val="20"/>
      <w:lang w:val="en-GB" w:eastAsia="en-GB"/>
    </w:rPr>
  </w:style>
  <w:style w:type="character" w:customStyle="1" w:styleId="TekstkomentarzaZnak">
    <w:name w:val="Tekst komentarza Znak"/>
    <w:basedOn w:val="Domylnaczcionkaakapitu"/>
    <w:link w:val="Tekstkomentarza"/>
    <w:semiHidden/>
    <w:rsid w:val="00712044"/>
    <w:rPr>
      <w:rFonts w:ascii="Times New Roman" w:eastAsia="Times New Roman" w:hAnsi="Times New Roman" w:cs="Times New Roman"/>
      <w:sz w:val="20"/>
      <w:szCs w:val="24"/>
      <w:lang w:val="en-GB" w:eastAsia="en-GB"/>
    </w:rPr>
  </w:style>
  <w:style w:type="paragraph" w:styleId="Tekstpodstawowywcity3">
    <w:name w:val="Body Text Indent 3"/>
    <w:basedOn w:val="Normalny"/>
    <w:link w:val="Tekstpodstawowywcity3Znak"/>
    <w:rsid w:val="00712044"/>
    <w:pPr>
      <w:spacing w:after="120"/>
      <w:ind w:left="283"/>
    </w:pPr>
    <w:rPr>
      <w:sz w:val="16"/>
      <w:szCs w:val="16"/>
    </w:rPr>
  </w:style>
  <w:style w:type="character" w:customStyle="1" w:styleId="Tekstpodstawowywcity3Znak">
    <w:name w:val="Tekst podstawowy wcięty 3 Znak"/>
    <w:basedOn w:val="Domylnaczcionkaakapitu"/>
    <w:link w:val="Tekstpodstawowywcity3"/>
    <w:rsid w:val="00712044"/>
    <w:rPr>
      <w:rFonts w:ascii="Times New Roman" w:eastAsia="Times New Roman" w:hAnsi="Times New Roman" w:cs="Times New Roman"/>
      <w:sz w:val="16"/>
      <w:szCs w:val="16"/>
      <w:lang w:eastAsia="pl-PL"/>
    </w:rPr>
  </w:style>
  <w:style w:type="table" w:styleId="Tabela-Siatka">
    <w:name w:val="Table Grid"/>
    <w:basedOn w:val="Standardowy"/>
    <w:uiPriority w:val="59"/>
    <w:rsid w:val="0071204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712044"/>
    <w:pPr>
      <w:spacing w:after="120" w:line="480" w:lineRule="auto"/>
    </w:pPr>
  </w:style>
  <w:style w:type="character" w:customStyle="1" w:styleId="Tekstpodstawowy2Znak">
    <w:name w:val="Tekst podstawowy 2 Znak"/>
    <w:basedOn w:val="Domylnaczcionkaakapitu"/>
    <w:link w:val="Tekstpodstawowy2"/>
    <w:rsid w:val="00712044"/>
    <w:rPr>
      <w:rFonts w:ascii="Times New Roman" w:eastAsia="Times New Roman" w:hAnsi="Times New Roman" w:cs="Times New Roman"/>
      <w:sz w:val="24"/>
      <w:szCs w:val="24"/>
      <w:lang w:eastAsia="pl-PL"/>
    </w:rPr>
  </w:style>
  <w:style w:type="paragraph" w:styleId="Stopka">
    <w:name w:val="footer"/>
    <w:basedOn w:val="Normalny"/>
    <w:link w:val="StopkaZnak"/>
    <w:rsid w:val="00712044"/>
    <w:pPr>
      <w:tabs>
        <w:tab w:val="center" w:pos="4536"/>
        <w:tab w:val="right" w:pos="9072"/>
      </w:tabs>
    </w:pPr>
  </w:style>
  <w:style w:type="character" w:customStyle="1" w:styleId="StopkaZnak">
    <w:name w:val="Stopka Znak"/>
    <w:basedOn w:val="Domylnaczcionkaakapitu"/>
    <w:link w:val="Stopka"/>
    <w:rsid w:val="00712044"/>
    <w:rPr>
      <w:rFonts w:ascii="Times New Roman" w:eastAsia="Times New Roman" w:hAnsi="Times New Roman" w:cs="Times New Roman"/>
      <w:sz w:val="24"/>
      <w:szCs w:val="24"/>
      <w:lang w:eastAsia="pl-PL"/>
    </w:rPr>
  </w:style>
  <w:style w:type="character" w:styleId="Numerstrony">
    <w:name w:val="page number"/>
    <w:basedOn w:val="Domylnaczcionkaakapitu"/>
    <w:rsid w:val="00712044"/>
  </w:style>
  <w:style w:type="paragraph" w:styleId="Lista">
    <w:name w:val="List"/>
    <w:basedOn w:val="Normalny"/>
    <w:rsid w:val="00712044"/>
    <w:pPr>
      <w:ind w:left="283" w:hanging="283"/>
    </w:pPr>
    <w:rPr>
      <w:sz w:val="20"/>
      <w:szCs w:val="20"/>
    </w:rPr>
  </w:style>
  <w:style w:type="paragraph" w:styleId="Lista2">
    <w:name w:val="List 2"/>
    <w:basedOn w:val="Normalny"/>
    <w:rsid w:val="00712044"/>
    <w:pPr>
      <w:ind w:left="566" w:hanging="283"/>
      <w:contextualSpacing/>
    </w:pPr>
    <w:rPr>
      <w:sz w:val="20"/>
      <w:szCs w:val="20"/>
    </w:rPr>
  </w:style>
  <w:style w:type="character" w:customStyle="1" w:styleId="ZwykytekstZnak">
    <w:name w:val="Zwykły tekst Znak"/>
    <w:link w:val="Zwykytekst"/>
    <w:locked/>
    <w:rsid w:val="00712044"/>
    <w:rPr>
      <w:rFonts w:ascii="Courier New" w:hAnsi="Courier New" w:cs="Courier New"/>
      <w:lang w:eastAsia="pl-PL"/>
    </w:rPr>
  </w:style>
  <w:style w:type="paragraph" w:styleId="Zwykytekst">
    <w:name w:val="Plain Text"/>
    <w:basedOn w:val="Normalny"/>
    <w:link w:val="ZwykytekstZnak"/>
    <w:rsid w:val="00712044"/>
    <w:rPr>
      <w:rFonts w:ascii="Courier New" w:eastAsiaTheme="minorHAnsi" w:hAnsi="Courier New" w:cs="Courier New"/>
      <w:sz w:val="22"/>
      <w:szCs w:val="22"/>
    </w:rPr>
  </w:style>
  <w:style w:type="character" w:customStyle="1" w:styleId="ZwykytekstZnak1">
    <w:name w:val="Zwykły tekst Znak1"/>
    <w:basedOn w:val="Domylnaczcionkaakapitu"/>
    <w:link w:val="Zwykytekst"/>
    <w:uiPriority w:val="99"/>
    <w:semiHidden/>
    <w:rsid w:val="00712044"/>
    <w:rPr>
      <w:rFonts w:ascii="Consolas" w:eastAsia="Times New Roman" w:hAnsi="Consolas" w:cs="Times New Roman"/>
      <w:sz w:val="21"/>
      <w:szCs w:val="21"/>
      <w:lang w:eastAsia="pl-PL"/>
    </w:rPr>
  </w:style>
  <w:style w:type="paragraph" w:customStyle="1" w:styleId="Nagwek20">
    <w:name w:val="Nag?—wek 2"/>
    <w:basedOn w:val="Normalny"/>
    <w:next w:val="Normalny"/>
    <w:rsid w:val="00712044"/>
    <w:pPr>
      <w:keepNext/>
    </w:pPr>
    <w:rPr>
      <w:szCs w:val="20"/>
    </w:rPr>
  </w:style>
  <w:style w:type="paragraph" w:customStyle="1" w:styleId="pkt">
    <w:name w:val="pkt"/>
    <w:basedOn w:val="Normalny"/>
    <w:rsid w:val="00712044"/>
    <w:pPr>
      <w:spacing w:before="60" w:after="60"/>
      <w:ind w:left="851" w:hanging="295"/>
      <w:jc w:val="both"/>
    </w:pPr>
  </w:style>
  <w:style w:type="paragraph" w:styleId="Nagwek">
    <w:name w:val="header"/>
    <w:basedOn w:val="Normalny"/>
    <w:link w:val="NagwekZnak"/>
    <w:rsid w:val="00712044"/>
    <w:pPr>
      <w:tabs>
        <w:tab w:val="center" w:pos="4536"/>
        <w:tab w:val="right" w:pos="9072"/>
      </w:tabs>
      <w:snapToGrid w:val="0"/>
    </w:pPr>
    <w:rPr>
      <w:szCs w:val="20"/>
    </w:rPr>
  </w:style>
  <w:style w:type="character" w:customStyle="1" w:styleId="NagwekZnak">
    <w:name w:val="Nagłówek Znak"/>
    <w:basedOn w:val="Domylnaczcionkaakapitu"/>
    <w:link w:val="Nagwek"/>
    <w:rsid w:val="00712044"/>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712044"/>
    <w:rPr>
      <w:sz w:val="20"/>
      <w:szCs w:val="20"/>
    </w:rPr>
  </w:style>
  <w:style w:type="character" w:customStyle="1" w:styleId="TekstprzypisudolnegoZnak">
    <w:name w:val="Tekst przypisu dolnego Znak"/>
    <w:basedOn w:val="Domylnaczcionkaakapitu"/>
    <w:link w:val="Tekstprzypisudolnego"/>
    <w:semiHidden/>
    <w:rsid w:val="00712044"/>
    <w:rPr>
      <w:rFonts w:ascii="Times New Roman" w:eastAsia="Times New Roman" w:hAnsi="Times New Roman" w:cs="Times New Roman"/>
      <w:sz w:val="20"/>
      <w:szCs w:val="20"/>
      <w:lang w:eastAsia="pl-PL"/>
    </w:rPr>
  </w:style>
  <w:style w:type="character" w:styleId="Odwoanieprzypisudolnego">
    <w:name w:val="footnote reference"/>
    <w:semiHidden/>
    <w:rsid w:val="00712044"/>
    <w:rPr>
      <w:vertAlign w:val="superscript"/>
    </w:rPr>
  </w:style>
  <w:style w:type="paragraph" w:styleId="Tekstdymka">
    <w:name w:val="Balloon Text"/>
    <w:basedOn w:val="Normalny"/>
    <w:link w:val="TekstdymkaZnak"/>
    <w:uiPriority w:val="99"/>
    <w:semiHidden/>
    <w:unhideWhenUsed/>
    <w:rsid w:val="00712044"/>
    <w:rPr>
      <w:rFonts w:ascii="Tahoma" w:hAnsi="Tahoma"/>
      <w:sz w:val="16"/>
      <w:szCs w:val="16"/>
    </w:rPr>
  </w:style>
  <w:style w:type="character" w:customStyle="1" w:styleId="TekstdymkaZnak">
    <w:name w:val="Tekst dymka Znak"/>
    <w:basedOn w:val="Domylnaczcionkaakapitu"/>
    <w:link w:val="Tekstdymka"/>
    <w:uiPriority w:val="99"/>
    <w:semiHidden/>
    <w:rsid w:val="00712044"/>
    <w:rPr>
      <w:rFonts w:ascii="Tahoma" w:eastAsia="Times New Roman" w:hAnsi="Tahoma" w:cs="Times New Roman"/>
      <w:sz w:val="16"/>
      <w:szCs w:val="16"/>
    </w:rPr>
  </w:style>
  <w:style w:type="paragraph" w:customStyle="1" w:styleId="Default">
    <w:name w:val="Default"/>
    <w:uiPriority w:val="99"/>
    <w:rsid w:val="0071204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B843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dzen.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gbrudzenduzy.bip.org.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gbrudzenduzy.bip.org.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gbrudzenduzy.bip.org.pl/" TargetMode="External"/><Relationship Id="rId4" Type="http://schemas.openxmlformats.org/officeDocument/2006/relationships/webSettings" Target="webSettings.xml"/><Relationship Id="rId9" Type="http://schemas.openxmlformats.org/officeDocument/2006/relationships/hyperlink" Target="http://ugbrudzenduzy.bip.or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6433</Words>
  <Characters>38598</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Urząd Gminy Brudzeń Duży</Company>
  <LinksUpToDate>false</LinksUpToDate>
  <CharactersWithSpaces>44942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11</cp:revision>
  <cp:lastPrinted>2011-10-17T09:06:00Z</cp:lastPrinted>
  <dcterms:created xsi:type="dcterms:W3CDTF">2011-10-12T07:13:00Z</dcterms:created>
  <dcterms:modified xsi:type="dcterms:W3CDTF">2011-10-17T09:11:00Z</dcterms:modified>
</cp:coreProperties>
</file>