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3DDA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6A4D22">
        <w:rPr>
          <w:rFonts w:ascii="Times New Roman" w:hAnsi="Times New Roman" w:cs="Times New Roman"/>
          <w:b/>
          <w:bCs/>
          <w:sz w:val="24"/>
          <w:szCs w:val="24"/>
        </w:rPr>
        <w:t>………….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3DDA">
        <w:rPr>
          <w:rFonts w:ascii="Times New Roman" w:hAnsi="Times New Roman" w:cs="Times New Roman"/>
          <w:b/>
          <w:bCs/>
          <w:sz w:val="24"/>
          <w:szCs w:val="24"/>
        </w:rPr>
        <w:t>Rady Gminy w Brudzeniu Dużym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3DDA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6A4D22">
        <w:rPr>
          <w:rFonts w:ascii="Times New Roman" w:hAnsi="Times New Roman" w:cs="Times New Roman"/>
          <w:b/>
          <w:bCs/>
          <w:sz w:val="24"/>
          <w:szCs w:val="24"/>
        </w:rPr>
        <w:t>08 sierpnia</w:t>
      </w:r>
      <w:r w:rsidR="00600738">
        <w:rPr>
          <w:rFonts w:ascii="Times New Roman" w:hAnsi="Times New Roman" w:cs="Times New Roman"/>
          <w:b/>
          <w:bCs/>
          <w:sz w:val="24"/>
          <w:szCs w:val="24"/>
        </w:rPr>
        <w:t xml:space="preserve"> 2024 r.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3DDA">
        <w:rPr>
          <w:rFonts w:ascii="Times New Roman" w:hAnsi="Times New Roman" w:cs="Times New Roman"/>
          <w:sz w:val="24"/>
          <w:szCs w:val="24"/>
        </w:rPr>
        <w:t>W sprawie : zmiany wieloletniej  prognozy finansowej Gminy Brudzeń Duży na lata 2024 – 2038.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43DDA">
        <w:rPr>
          <w:rFonts w:ascii="Times New Roman" w:hAnsi="Times New Roman" w:cs="Times New Roman"/>
          <w:i/>
          <w:iCs/>
          <w:sz w:val="24"/>
          <w:szCs w:val="24"/>
        </w:rPr>
        <w:t>Na podstawie art. 18 ust. 2 pkt 15 ustawy z dnia 8 marca 1990 r. o samorządzie gminnym (</w:t>
      </w:r>
      <w:proofErr w:type="spellStart"/>
      <w:r w:rsidRPr="00A43DDA">
        <w:rPr>
          <w:rFonts w:ascii="Times New Roman" w:hAnsi="Times New Roman" w:cs="Times New Roman"/>
          <w:i/>
          <w:iCs/>
          <w:sz w:val="24"/>
          <w:szCs w:val="24"/>
        </w:rPr>
        <w:t>t.j</w:t>
      </w:r>
      <w:proofErr w:type="spellEnd"/>
      <w:r w:rsidRPr="00A43DDA">
        <w:rPr>
          <w:rFonts w:ascii="Times New Roman" w:hAnsi="Times New Roman" w:cs="Times New Roman"/>
          <w:i/>
          <w:iCs/>
          <w:sz w:val="24"/>
          <w:szCs w:val="24"/>
        </w:rPr>
        <w:t xml:space="preserve">. Dz. U. z 2023r. poz. 40 z </w:t>
      </w:r>
      <w:proofErr w:type="spellStart"/>
      <w:r w:rsidRPr="00A43DDA">
        <w:rPr>
          <w:rFonts w:ascii="Times New Roman" w:hAnsi="Times New Roman" w:cs="Times New Roman"/>
          <w:i/>
          <w:iCs/>
          <w:sz w:val="24"/>
          <w:szCs w:val="24"/>
        </w:rPr>
        <w:t>póź</w:t>
      </w:r>
      <w:proofErr w:type="spellEnd"/>
      <w:r w:rsidRPr="00A43DDA">
        <w:rPr>
          <w:rFonts w:ascii="Times New Roman" w:hAnsi="Times New Roman" w:cs="Times New Roman"/>
          <w:i/>
          <w:iCs/>
          <w:sz w:val="24"/>
          <w:szCs w:val="24"/>
        </w:rPr>
        <w:t>. zm.) oraz art. 226, art. 227, art. 228, art. 229, art. 231,  art. 232  ustawy z dnia 27 sierpnia 2009 roku o finansach publicznych (t. j. Dz. U.  z 2023r. poz. 1270</w:t>
      </w:r>
      <w:r w:rsidR="006A4D2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43DDA">
        <w:rPr>
          <w:rFonts w:ascii="Times New Roman" w:hAnsi="Times New Roman" w:cs="Times New Roman"/>
          <w:i/>
          <w:iCs/>
          <w:sz w:val="24"/>
          <w:szCs w:val="24"/>
        </w:rPr>
        <w:t xml:space="preserve">z </w:t>
      </w:r>
      <w:proofErr w:type="spellStart"/>
      <w:r w:rsidRPr="00A43DDA">
        <w:rPr>
          <w:rFonts w:ascii="Times New Roman" w:hAnsi="Times New Roman" w:cs="Times New Roman"/>
          <w:i/>
          <w:iCs/>
          <w:sz w:val="24"/>
          <w:szCs w:val="24"/>
        </w:rPr>
        <w:t>póź</w:t>
      </w:r>
      <w:proofErr w:type="spellEnd"/>
      <w:r w:rsidRPr="00A43DDA">
        <w:rPr>
          <w:rFonts w:ascii="Times New Roman" w:hAnsi="Times New Roman" w:cs="Times New Roman"/>
          <w:i/>
          <w:iCs/>
          <w:sz w:val="24"/>
          <w:szCs w:val="24"/>
        </w:rPr>
        <w:t>. zm.) oraz uchwały Nr LVI/397/23 z dnia 28 grudnia 2023r. Rady Gminy w Brudzeniu Dużym w sprawie przyjęcia wieloletniej prognozy finansowej Gminy Brudzeń Duży na lata 2024-2038</w:t>
      </w:r>
    </w:p>
    <w:p w:rsidR="00A43DDA" w:rsidRPr="00A43DDA" w:rsidRDefault="00A43DDA" w:rsidP="00A43DDA">
      <w:pPr>
        <w:tabs>
          <w:tab w:val="left" w:pos="6744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3DDA">
        <w:rPr>
          <w:rFonts w:ascii="Times New Roman" w:hAnsi="Times New Roman" w:cs="Times New Roman"/>
          <w:b/>
          <w:bCs/>
          <w:sz w:val="24"/>
          <w:szCs w:val="24"/>
        </w:rPr>
        <w:t xml:space="preserve">Rada Gminy w Brudzeniu Dużym uchwala, co następuje: </w:t>
      </w:r>
      <w:r w:rsidRPr="00A43DDA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  <w:r w:rsidRPr="00A43DDA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>§1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DDA">
        <w:rPr>
          <w:rFonts w:ascii="Times New Roman" w:hAnsi="Times New Roman" w:cs="Times New Roman"/>
          <w:sz w:val="24"/>
          <w:szCs w:val="24"/>
        </w:rPr>
        <w:t>Zmianie ulega załącznik Nr 1 do Uchwały Nr LVI/397/23 Rady Gminy w Brudzeniu Dużym z dnia 28.12.2023r. pn. „Wieloletnia Prognoza Finansowa”, która otrzymuje brzmienie jak załącznik Nr 1 do niniejszej Uchwały oraz zmianie ulega załącznik Nr 2 do Uchwały Nr LVI/397/23 Rady Gminy w Brudzeniu Dużym z dnia 28.12.2023r. pn. „Wykaz przedsięwzięć do WPF”, który otrzymuje brzmienie jak załącznik Nr 2 do niniejszej Uchwały.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  <w:r w:rsidRPr="00A43DDA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>§2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  <w:r w:rsidRPr="00A43DDA">
        <w:rPr>
          <w:rFonts w:ascii="Times New Roman" w:hAnsi="Times New Roman" w:cs="Times New Roman"/>
          <w:sz w:val="24"/>
          <w:szCs w:val="24"/>
        </w:rPr>
        <w:t>Wykonanie uchwały powierza się Wójtowi Gminy.</w:t>
      </w:r>
      <w:r w:rsidRPr="00A43DDA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 xml:space="preserve"> 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  <w:r w:rsidRPr="00A43DDA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>§3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  <w:r w:rsidRPr="00A43DDA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Uchwała wchodzi w życie z dniem podjęcia.</w:t>
      </w:r>
    </w:p>
    <w:p w:rsidR="00A43DDA" w:rsidRPr="00A43DDA" w:rsidRDefault="00A43DDA" w:rsidP="00A43D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lastRenderedPageBreak/>
        <w:t xml:space="preserve">W Wieloletniej Prognozie Finansowej urealniono załącznik Nr 1 do Uchwały Nr </w:t>
      </w:r>
      <w:r>
        <w:rPr>
          <w:rFonts w:ascii="Times New Roman" w:hAnsi="Times New Roman" w:cs="Times New Roman"/>
          <w:sz w:val="24"/>
          <w:szCs w:val="24"/>
        </w:rPr>
        <w:t>LVI/397/23</w:t>
      </w:r>
      <w:r w:rsidRPr="00095AA9">
        <w:rPr>
          <w:rFonts w:ascii="Times New Roman" w:hAnsi="Times New Roman" w:cs="Times New Roman"/>
          <w:sz w:val="24"/>
          <w:szCs w:val="24"/>
        </w:rPr>
        <w:t xml:space="preserve"> Rady G</w:t>
      </w:r>
      <w:r>
        <w:rPr>
          <w:rFonts w:ascii="Times New Roman" w:hAnsi="Times New Roman" w:cs="Times New Roman"/>
          <w:sz w:val="24"/>
          <w:szCs w:val="24"/>
        </w:rPr>
        <w:t>miny w Brudzeniu Dużym z dnia 28 grudnia 2023</w:t>
      </w:r>
      <w:r w:rsidRPr="00095AA9">
        <w:rPr>
          <w:rFonts w:ascii="Times New Roman" w:hAnsi="Times New Roman" w:cs="Times New Roman"/>
          <w:sz w:val="24"/>
          <w:szCs w:val="24"/>
        </w:rPr>
        <w:t xml:space="preserve"> r. pn. "Wieloletnia Prognoza Finansowa" oraz załącznik Nr 2 do uchwały Nr </w:t>
      </w:r>
      <w:r>
        <w:rPr>
          <w:rFonts w:ascii="Times New Roman" w:hAnsi="Times New Roman" w:cs="Times New Roman"/>
          <w:sz w:val="24"/>
          <w:szCs w:val="24"/>
        </w:rPr>
        <w:t>LVI/397/23</w:t>
      </w:r>
      <w:r w:rsidRPr="00095AA9">
        <w:rPr>
          <w:rFonts w:ascii="Times New Roman" w:hAnsi="Times New Roman" w:cs="Times New Roman"/>
          <w:sz w:val="24"/>
          <w:szCs w:val="24"/>
        </w:rPr>
        <w:t xml:space="preserve"> Rady G</w:t>
      </w:r>
      <w:r>
        <w:rPr>
          <w:rFonts w:ascii="Times New Roman" w:hAnsi="Times New Roman" w:cs="Times New Roman"/>
          <w:sz w:val="24"/>
          <w:szCs w:val="24"/>
        </w:rPr>
        <w:t>miny w Brudzeniu Dużym z dnia 28 grudnia 2023</w:t>
      </w:r>
      <w:r w:rsidRPr="00095AA9">
        <w:rPr>
          <w:rFonts w:ascii="Times New Roman" w:hAnsi="Times New Roman" w:cs="Times New Roman"/>
          <w:sz w:val="24"/>
          <w:szCs w:val="24"/>
        </w:rPr>
        <w:t xml:space="preserve"> r. pn. „Wykaz przedsięwzięć do WPF”.</w:t>
      </w:r>
    </w:p>
    <w:p w:rsidR="00095AA9" w:rsidRPr="00095AA9" w:rsidRDefault="00095AA9" w:rsidP="00095AA9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ab/>
        <w:t>Dokonuje się zmiany planu dochodów i wydatków zgodnie ze zmian</w:t>
      </w:r>
      <w:r>
        <w:rPr>
          <w:rFonts w:ascii="Times New Roman" w:hAnsi="Times New Roman" w:cs="Times New Roman"/>
          <w:sz w:val="24"/>
          <w:szCs w:val="24"/>
        </w:rPr>
        <w:t>ą Uchwały Budżetowej na rok 2024 Nr</w:t>
      </w:r>
      <w:r w:rsidRPr="00095A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LVI/397/23</w:t>
      </w:r>
      <w:r w:rsidRPr="00095AA9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ady Gminy Brudzeń Duży z dnia 28</w:t>
      </w:r>
      <w:r w:rsidRPr="00095AA9">
        <w:rPr>
          <w:rFonts w:ascii="Times New Roman" w:hAnsi="Times New Roman" w:cs="Times New Roman"/>
          <w:sz w:val="24"/>
          <w:szCs w:val="24"/>
        </w:rPr>
        <w:t xml:space="preserve"> grudnia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95AA9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095AA9" w:rsidRPr="00095AA9" w:rsidRDefault="00095AA9" w:rsidP="00095AA9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17" w:right="1304"/>
        <w:jc w:val="both"/>
        <w:rPr>
          <w:rFonts w:ascii="Times New Roman" w:hAnsi="Times New Roman" w:cs="Times New Roman"/>
          <w:sz w:val="24"/>
          <w:szCs w:val="24"/>
        </w:rPr>
      </w:pPr>
    </w:p>
    <w:p w:rsidR="00095AA9" w:rsidRPr="00095AA9" w:rsidRDefault="00095AA9" w:rsidP="00095AA9">
      <w:pPr>
        <w:tabs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130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95AA9">
        <w:rPr>
          <w:rFonts w:ascii="Times New Roman" w:hAnsi="Times New Roman" w:cs="Times New Roman"/>
          <w:sz w:val="24"/>
          <w:szCs w:val="24"/>
          <w:u w:val="single"/>
        </w:rPr>
        <w:t>Załącznik Nr 1</w:t>
      </w:r>
    </w:p>
    <w:p w:rsidR="00095AA9" w:rsidRPr="00095AA9" w:rsidRDefault="00095AA9" w:rsidP="00095AA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ogółem kolumna</w:t>
      </w:r>
      <w:r w:rsidR="006F07DA">
        <w:rPr>
          <w:rFonts w:ascii="Times New Roman" w:hAnsi="Times New Roman" w:cs="Times New Roman"/>
          <w:sz w:val="24"/>
          <w:szCs w:val="24"/>
        </w:rPr>
        <w:t xml:space="preserve"> 1 w 2024</w:t>
      </w:r>
      <w:r w:rsidRPr="00095AA9">
        <w:rPr>
          <w:rFonts w:ascii="Times New Roman" w:hAnsi="Times New Roman" w:cs="Times New Roman"/>
          <w:sz w:val="24"/>
          <w:szCs w:val="24"/>
        </w:rPr>
        <w:t xml:space="preserve"> roku kształtują się na poziomie  </w:t>
      </w:r>
      <w:r w:rsidR="006A4D22">
        <w:rPr>
          <w:rFonts w:ascii="Times New Roman" w:hAnsi="Times New Roman" w:cs="Times New Roman"/>
          <w:b/>
          <w:bCs/>
          <w:sz w:val="24"/>
          <w:szCs w:val="24"/>
        </w:rPr>
        <w:t>63 448 813,08</w:t>
      </w:r>
      <w:r w:rsidR="002279DE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365EF0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 xml:space="preserve">Zwiększono plan dochodów bieżących w kwocie </w:t>
      </w:r>
      <w:r w:rsidR="00365EF0">
        <w:rPr>
          <w:rFonts w:ascii="Times New Roman" w:hAnsi="Times New Roman" w:cs="Times New Roman"/>
          <w:b/>
          <w:bCs/>
          <w:sz w:val="24"/>
          <w:szCs w:val="24"/>
        </w:rPr>
        <w:t>219 970,32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095AA9">
        <w:rPr>
          <w:rFonts w:ascii="Times New Roman" w:hAnsi="Times New Roman" w:cs="Times New Roman"/>
          <w:sz w:val="24"/>
          <w:szCs w:val="24"/>
        </w:rPr>
        <w:t xml:space="preserve"> </w:t>
      </w:r>
      <w:r w:rsidR="00365EF0">
        <w:rPr>
          <w:rFonts w:ascii="Times New Roman" w:hAnsi="Times New Roman" w:cs="Times New Roman"/>
          <w:sz w:val="24"/>
          <w:szCs w:val="24"/>
        </w:rPr>
        <w:t>:</w:t>
      </w:r>
    </w:p>
    <w:p w:rsidR="00365EF0" w:rsidRDefault="00365EF0" w:rsidP="00365E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423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4 000,00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jest to darowizna</w:t>
      </w:r>
      <w:r w:rsidRPr="00760FB4">
        <w:rPr>
          <w:rFonts w:ascii="Times New Roman" w:hAnsi="Times New Roman" w:cs="Times New Roman"/>
          <w:sz w:val="24"/>
          <w:szCs w:val="24"/>
        </w:rPr>
        <w:t xml:space="preserve"> na dofinansowanie imprezy Festiwal Ginących Zawodów.</w:t>
      </w:r>
    </w:p>
    <w:p w:rsidR="00365EF0" w:rsidRDefault="00365EF0" w:rsidP="00365E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F93">
        <w:rPr>
          <w:rFonts w:ascii="Times New Roman" w:hAnsi="Times New Roman" w:cs="Times New Roman"/>
          <w:sz w:val="24"/>
          <w:szCs w:val="24"/>
        </w:rPr>
        <w:t xml:space="preserve">- </w:t>
      </w:r>
      <w:r w:rsidRPr="00B93F93">
        <w:rPr>
          <w:rFonts w:ascii="Times New Roman" w:hAnsi="Times New Roman" w:cs="Times New Roman"/>
          <w:b/>
          <w:sz w:val="24"/>
          <w:szCs w:val="24"/>
        </w:rPr>
        <w:t xml:space="preserve">15 970,32 </w:t>
      </w:r>
      <w:r w:rsidRPr="00B93F93">
        <w:rPr>
          <w:rFonts w:ascii="Times New Roman" w:hAnsi="Times New Roman" w:cs="Times New Roman"/>
          <w:sz w:val="24"/>
          <w:szCs w:val="24"/>
        </w:rPr>
        <w:t>zł z tytułu naliczenia kosztów wychowania przedszkolnego w przypadku dziecka niebędącego mieszkańcem gminy, a uczęszczającego do publicznego przedszkola prowadzonego przez gminę.</w:t>
      </w:r>
    </w:p>
    <w:p w:rsidR="00365EF0" w:rsidRDefault="00365EF0" w:rsidP="00365E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3B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200 000,00</w:t>
      </w:r>
      <w:r w:rsidRPr="001733BC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1733BC">
        <w:rPr>
          <w:rFonts w:ascii="Times New Roman" w:hAnsi="Times New Roman" w:cs="Times New Roman"/>
          <w:sz w:val="24"/>
          <w:szCs w:val="24"/>
        </w:rPr>
        <w:t>z tytułu udzielenia przez Województwo Mazowieckie pomocy finansowej na realizację zadania pn. „Remont świetlicy wiejskiej w Sobowie” w ramach programu wsparcia „Mazowsze dla lokalnych centrów integracyjnych 2024” zgodnie z zawartą umową  Nr W/UMWM-UU/UM/RW/1035/2024 z dnia 23 lutego 2024 r.</w:t>
      </w:r>
      <w:r>
        <w:rPr>
          <w:rFonts w:ascii="Times New Roman" w:hAnsi="Times New Roman" w:cs="Times New Roman"/>
          <w:sz w:val="24"/>
          <w:szCs w:val="24"/>
        </w:rPr>
        <w:t xml:space="preserve"> Kwotę przenosi się z Dz754R75412 ponieważ Uchwałą nr 17/24 Sejmiku Województwa Mazowieckiego z dnia 25 czerwca 2024 r. dokonano zmiany klasyfikacji budżetowej realizowanego zadania.</w:t>
      </w: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65EF0" w:rsidRDefault="00663A24" w:rsidP="00365E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B2272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mniejsza</w:t>
      </w:r>
      <w:r w:rsidRPr="00EB2272">
        <w:rPr>
          <w:rFonts w:ascii="Times New Roman" w:hAnsi="Times New Roman" w:cs="Times New Roman"/>
          <w:sz w:val="24"/>
          <w:szCs w:val="24"/>
        </w:rPr>
        <w:t xml:space="preserve"> się plan dochodów </w:t>
      </w:r>
      <w:r>
        <w:rPr>
          <w:rFonts w:ascii="Times New Roman" w:hAnsi="Times New Roman" w:cs="Times New Roman"/>
          <w:sz w:val="24"/>
          <w:szCs w:val="24"/>
        </w:rPr>
        <w:t>bieżących</w:t>
      </w:r>
      <w:r w:rsidRPr="00EB2272">
        <w:rPr>
          <w:rFonts w:ascii="Times New Roman" w:hAnsi="Times New Roman" w:cs="Times New Roman"/>
          <w:sz w:val="24"/>
          <w:szCs w:val="24"/>
        </w:rPr>
        <w:t xml:space="preserve"> w kwocie </w:t>
      </w:r>
      <w:r w:rsidR="00365EF0">
        <w:rPr>
          <w:rFonts w:ascii="Times New Roman" w:hAnsi="Times New Roman" w:cs="Times New Roman"/>
          <w:b/>
          <w:bCs/>
          <w:sz w:val="24"/>
          <w:szCs w:val="24"/>
        </w:rPr>
        <w:t>200 000,00</w:t>
      </w:r>
      <w:r w:rsidR="00365EF0" w:rsidRPr="001733BC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365EF0" w:rsidRPr="001733BC">
        <w:rPr>
          <w:rFonts w:ascii="Times New Roman" w:hAnsi="Times New Roman" w:cs="Times New Roman"/>
          <w:sz w:val="24"/>
          <w:szCs w:val="24"/>
        </w:rPr>
        <w:t>na realizację zadania pn. „Remont świetlicy wiejskiej w Sobowie” w ramach programu wsparcia „Mazowsze dla lokalnych centrów integracyjnych 2024”.</w:t>
      </w:r>
      <w:r w:rsidR="00365EF0">
        <w:rPr>
          <w:rFonts w:ascii="Times New Roman" w:hAnsi="Times New Roman" w:cs="Times New Roman"/>
          <w:sz w:val="24"/>
          <w:szCs w:val="24"/>
        </w:rPr>
        <w:t xml:space="preserve"> Uchwałą nr 17/24 Sejmiku Województwa Mazowieckiego z dnia 25 czerwca 2024 r. dokonano zmiany klasyfikacji budżetowej realizowanego zadania.</w:t>
      </w:r>
      <w:r w:rsidR="00365EF0" w:rsidRPr="00523655">
        <w:rPr>
          <w:rFonts w:ascii="Times New Roman" w:hAnsi="Times New Roman" w:cs="Times New Roman"/>
          <w:sz w:val="24"/>
          <w:szCs w:val="24"/>
        </w:rPr>
        <w:t xml:space="preserve"> </w:t>
      </w:r>
      <w:r w:rsidR="00365EF0">
        <w:rPr>
          <w:rFonts w:ascii="Times New Roman" w:hAnsi="Times New Roman" w:cs="Times New Roman"/>
          <w:sz w:val="24"/>
          <w:szCs w:val="24"/>
        </w:rPr>
        <w:t>Z</w:t>
      </w:r>
      <w:r w:rsidR="00365EF0">
        <w:rPr>
          <w:rFonts w:ascii="Times New Roman" w:hAnsi="Times New Roman" w:cs="Times New Roman"/>
          <w:sz w:val="24"/>
          <w:szCs w:val="24"/>
        </w:rPr>
        <w:t>mniejsza</w:t>
      </w:r>
      <w:r w:rsidR="00365EF0" w:rsidRPr="00523655">
        <w:rPr>
          <w:rFonts w:ascii="Times New Roman" w:hAnsi="Times New Roman" w:cs="Times New Roman"/>
          <w:sz w:val="24"/>
          <w:szCs w:val="24"/>
        </w:rPr>
        <w:t xml:space="preserve"> się</w:t>
      </w:r>
      <w:r w:rsidR="00365EF0">
        <w:rPr>
          <w:rFonts w:ascii="Times New Roman" w:hAnsi="Times New Roman" w:cs="Times New Roman"/>
          <w:sz w:val="24"/>
          <w:szCs w:val="24"/>
        </w:rPr>
        <w:t xml:space="preserve"> również</w:t>
      </w:r>
      <w:r w:rsidR="00365EF0" w:rsidRPr="00523655">
        <w:rPr>
          <w:rFonts w:ascii="Times New Roman" w:hAnsi="Times New Roman" w:cs="Times New Roman"/>
          <w:sz w:val="24"/>
          <w:szCs w:val="24"/>
        </w:rPr>
        <w:t xml:space="preserve"> plan dochodów bieżących w kwocie </w:t>
      </w:r>
      <w:r w:rsidR="00365EF0">
        <w:rPr>
          <w:rFonts w:ascii="Times New Roman" w:hAnsi="Times New Roman" w:cs="Times New Roman"/>
          <w:b/>
          <w:bCs/>
          <w:sz w:val="24"/>
          <w:szCs w:val="24"/>
        </w:rPr>
        <w:t xml:space="preserve">90 000,00 zł </w:t>
      </w:r>
      <w:r w:rsidR="00365EF0" w:rsidRPr="00365EF0">
        <w:rPr>
          <w:rFonts w:ascii="Times New Roman" w:hAnsi="Times New Roman" w:cs="Times New Roman"/>
          <w:bCs/>
          <w:sz w:val="24"/>
          <w:szCs w:val="24"/>
        </w:rPr>
        <w:t>z czego</w:t>
      </w:r>
      <w:r w:rsidR="00365E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5EF0" w:rsidRPr="00523655">
        <w:rPr>
          <w:rFonts w:ascii="Times New Roman" w:hAnsi="Times New Roman" w:cs="Times New Roman"/>
          <w:b/>
          <w:bCs/>
          <w:sz w:val="24"/>
          <w:szCs w:val="24"/>
        </w:rPr>
        <w:t>30 000,00 zł</w:t>
      </w:r>
      <w:r w:rsidR="00365EF0" w:rsidRPr="00523655">
        <w:rPr>
          <w:rFonts w:ascii="Times New Roman" w:hAnsi="Times New Roman" w:cs="Times New Roman"/>
          <w:sz w:val="24"/>
          <w:szCs w:val="24"/>
        </w:rPr>
        <w:t xml:space="preserve"> </w:t>
      </w:r>
      <w:r w:rsidR="00365EF0">
        <w:rPr>
          <w:rFonts w:ascii="Times New Roman" w:hAnsi="Times New Roman" w:cs="Times New Roman"/>
          <w:sz w:val="24"/>
          <w:szCs w:val="24"/>
        </w:rPr>
        <w:t>na realizacji</w:t>
      </w:r>
      <w:r w:rsidR="00365EF0" w:rsidRPr="00523655">
        <w:rPr>
          <w:rFonts w:ascii="Times New Roman" w:hAnsi="Times New Roman" w:cs="Times New Roman"/>
          <w:sz w:val="24"/>
          <w:szCs w:val="24"/>
        </w:rPr>
        <w:t xml:space="preserve"> zadania pn. „Utworzenie miejsca rekreacji dla mieszkańców sołectwa Turza Mała i Cegielnia” w ramach programu „Mazowieckiego Instrumentu Aktywizacji Sołectw MAZOWSZE 2024</w:t>
      </w:r>
      <w:r w:rsidR="00365EF0">
        <w:rPr>
          <w:rFonts w:ascii="Times New Roman" w:hAnsi="Times New Roman" w:cs="Times New Roman"/>
          <w:sz w:val="24"/>
          <w:szCs w:val="24"/>
        </w:rPr>
        <w:t xml:space="preserve">” – „Mazowsze dla sołectw 2024”, </w:t>
      </w:r>
      <w:r w:rsidR="00365EF0" w:rsidRPr="00523655">
        <w:rPr>
          <w:rFonts w:ascii="Times New Roman" w:hAnsi="Times New Roman" w:cs="Times New Roman"/>
          <w:sz w:val="24"/>
          <w:szCs w:val="24"/>
        </w:rPr>
        <w:t xml:space="preserve">w kwocie </w:t>
      </w:r>
      <w:r w:rsidR="00365EF0" w:rsidRPr="00523655">
        <w:rPr>
          <w:rFonts w:ascii="Times New Roman" w:hAnsi="Times New Roman" w:cs="Times New Roman"/>
          <w:b/>
          <w:bCs/>
          <w:sz w:val="24"/>
          <w:szCs w:val="24"/>
        </w:rPr>
        <w:t>60 000,00 zł</w:t>
      </w:r>
      <w:r w:rsidR="00365EF0" w:rsidRPr="00523655">
        <w:rPr>
          <w:rFonts w:ascii="Times New Roman" w:hAnsi="Times New Roman" w:cs="Times New Roman"/>
          <w:sz w:val="24"/>
          <w:szCs w:val="24"/>
        </w:rPr>
        <w:t xml:space="preserve"> </w:t>
      </w:r>
      <w:r w:rsidR="00365EF0">
        <w:rPr>
          <w:rFonts w:ascii="Times New Roman" w:hAnsi="Times New Roman" w:cs="Times New Roman"/>
          <w:sz w:val="24"/>
          <w:szCs w:val="24"/>
        </w:rPr>
        <w:t>na realizacji</w:t>
      </w:r>
      <w:r w:rsidR="00365EF0" w:rsidRPr="00523655">
        <w:rPr>
          <w:rFonts w:ascii="Times New Roman" w:hAnsi="Times New Roman" w:cs="Times New Roman"/>
          <w:sz w:val="24"/>
          <w:szCs w:val="24"/>
        </w:rPr>
        <w:t xml:space="preserve"> zadania pn. „Posadowienie wiat przystankowych w Gminie Brudzeń Duży” w ramach programu „Mazowieckiego Instrumentu Aktywizacji Sołectw MAZOWSZE 2024” – „Mazowsze dla sołectw 2024” </w:t>
      </w:r>
    </w:p>
    <w:p w:rsidR="00365EF0" w:rsidRPr="00523655" w:rsidRDefault="00365EF0" w:rsidP="00365E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Zmiana wynika z podania we wniosku o dofinansowanie błędnej klasyfikacji budżetowej. W zawartych umowach została wskazana klasyfikacja z paragrafem dochodów bieżących. Z zakresu prac wynika, iż powyższe zadania są zadaniami majątkowymi.</w:t>
      </w:r>
    </w:p>
    <w:p w:rsidR="00A35EBD" w:rsidRDefault="00A35EBD" w:rsidP="00A35E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35EBD" w:rsidRPr="00EB2272" w:rsidRDefault="00A35EBD" w:rsidP="00A35E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Plan dochodów majątkowych zwiększono </w:t>
      </w:r>
      <w:r w:rsidRPr="00EB2272">
        <w:rPr>
          <w:rFonts w:ascii="Times New Roman" w:hAnsi="Times New Roman" w:cs="Times New Roman"/>
          <w:sz w:val="24"/>
          <w:szCs w:val="24"/>
        </w:rPr>
        <w:t xml:space="preserve">w kwocie </w:t>
      </w:r>
      <w:r>
        <w:rPr>
          <w:rFonts w:ascii="Times New Roman" w:hAnsi="Times New Roman" w:cs="Times New Roman"/>
          <w:b/>
          <w:sz w:val="24"/>
          <w:szCs w:val="24"/>
        </w:rPr>
        <w:t>110 253,52</w:t>
      </w:r>
      <w:r w:rsidRPr="00EB2272">
        <w:rPr>
          <w:rFonts w:ascii="Times New Roman" w:hAnsi="Times New Roman" w:cs="Times New Roman"/>
          <w:b/>
          <w:sz w:val="24"/>
          <w:szCs w:val="24"/>
        </w:rPr>
        <w:t xml:space="preserve"> zł </w:t>
      </w:r>
      <w:r w:rsidRPr="00EB2272">
        <w:rPr>
          <w:rFonts w:ascii="Times New Roman" w:hAnsi="Times New Roman" w:cs="Times New Roman"/>
          <w:sz w:val="24"/>
          <w:szCs w:val="24"/>
        </w:rPr>
        <w:t xml:space="preserve">z tytułu </w:t>
      </w:r>
      <w:r>
        <w:rPr>
          <w:rFonts w:ascii="Times New Roman" w:hAnsi="Times New Roman" w:cs="Times New Roman"/>
          <w:sz w:val="24"/>
          <w:szCs w:val="24"/>
        </w:rPr>
        <w:t>refundacji kosztów poniesionych w związku z realizacją projektu pn. „Organizacja systemu PSZOK na terenie Związku Gmin Regionu Płockiego” nr RPMA.05.02.00-14-5273/16. Wydatki na reali</w:t>
      </w:r>
      <w:r>
        <w:rPr>
          <w:rFonts w:ascii="Times New Roman" w:hAnsi="Times New Roman" w:cs="Times New Roman"/>
          <w:sz w:val="24"/>
          <w:szCs w:val="24"/>
        </w:rPr>
        <w:t>zację</w:t>
      </w:r>
      <w:r>
        <w:rPr>
          <w:rFonts w:ascii="Times New Roman" w:hAnsi="Times New Roman" w:cs="Times New Roman"/>
          <w:sz w:val="24"/>
          <w:szCs w:val="24"/>
        </w:rPr>
        <w:t xml:space="preserve"> zadania zostały poniesione z własnych środków. Zadanie zostało zakończone w roku 2022.</w:t>
      </w:r>
    </w:p>
    <w:p w:rsidR="00A35EBD" w:rsidRPr="00523655" w:rsidRDefault="00A35EBD" w:rsidP="00A35E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523655">
        <w:rPr>
          <w:rFonts w:ascii="Times New Roman" w:hAnsi="Times New Roman" w:cs="Times New Roman"/>
          <w:sz w:val="24"/>
          <w:szCs w:val="24"/>
        </w:rPr>
        <w:t xml:space="preserve">lan dochodów </w:t>
      </w:r>
      <w:r>
        <w:rPr>
          <w:rFonts w:ascii="Times New Roman" w:hAnsi="Times New Roman" w:cs="Times New Roman"/>
          <w:sz w:val="24"/>
          <w:szCs w:val="24"/>
        </w:rPr>
        <w:t>majątkowych</w:t>
      </w:r>
      <w:r>
        <w:rPr>
          <w:rFonts w:ascii="Times New Roman" w:hAnsi="Times New Roman" w:cs="Times New Roman"/>
          <w:sz w:val="24"/>
          <w:szCs w:val="24"/>
        </w:rPr>
        <w:t xml:space="preserve"> zwiększono również</w:t>
      </w:r>
      <w:r w:rsidRPr="00523655">
        <w:rPr>
          <w:rFonts w:ascii="Times New Roman" w:hAnsi="Times New Roman" w:cs="Times New Roman"/>
          <w:sz w:val="24"/>
          <w:szCs w:val="24"/>
        </w:rPr>
        <w:t xml:space="preserve">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90 000,00 zł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3655">
        <w:rPr>
          <w:rFonts w:ascii="Times New Roman" w:hAnsi="Times New Roman" w:cs="Times New Roman"/>
          <w:sz w:val="24"/>
          <w:szCs w:val="24"/>
        </w:rPr>
        <w:t>z tytułu:</w:t>
      </w:r>
    </w:p>
    <w:p w:rsidR="00A35EBD" w:rsidRPr="00523655" w:rsidRDefault="00A35EBD" w:rsidP="00A35E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655">
        <w:rPr>
          <w:rFonts w:ascii="Times New Roman" w:hAnsi="Times New Roman" w:cs="Times New Roman"/>
          <w:sz w:val="24"/>
          <w:szCs w:val="24"/>
        </w:rPr>
        <w:t xml:space="preserve">- udzielenia pomocy finansowej w kwocie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30 000,00 zł</w:t>
      </w:r>
      <w:r w:rsidRPr="00523655">
        <w:rPr>
          <w:rFonts w:ascii="Times New Roman" w:hAnsi="Times New Roman" w:cs="Times New Roman"/>
          <w:sz w:val="24"/>
          <w:szCs w:val="24"/>
        </w:rPr>
        <w:t xml:space="preserve"> z budżetu Województwa Mazowieckiego na dofinansowanie zadania pn. „Utworzenie miejsca rekreacji dla mieszkańców sołectwa Turza Mała i Cegielnia” w ramach programu „Mazowieckiego Instrumentu Aktywizacji Sołectw MAZOWSZE 2024” – „Mazowsze dla sołectw 2024” zgodnie z zawartą umową  Nr W/UMWM-UU/UM/RW/708/2024 z dnia 23 lutego 2024 r.</w:t>
      </w:r>
    </w:p>
    <w:p w:rsidR="00A35EBD" w:rsidRPr="00523655" w:rsidRDefault="00A35EBD" w:rsidP="00A35E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655">
        <w:rPr>
          <w:rFonts w:ascii="Times New Roman" w:hAnsi="Times New Roman" w:cs="Times New Roman"/>
          <w:sz w:val="24"/>
          <w:szCs w:val="24"/>
        </w:rPr>
        <w:t xml:space="preserve">- udzielenia pomocy finansowej w kwocie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60 000,00 zł</w:t>
      </w:r>
      <w:r w:rsidRPr="00523655">
        <w:rPr>
          <w:rFonts w:ascii="Times New Roman" w:hAnsi="Times New Roman" w:cs="Times New Roman"/>
          <w:sz w:val="24"/>
          <w:szCs w:val="24"/>
        </w:rPr>
        <w:t xml:space="preserve"> z budżetu Województwa Mazowieckiego na dofinansowanie zadania pn. „Posadowienie wiat przystankowych w Gminie Brudzeń Duży” w ramach programu „Mazowieckiego Instrumentu Aktywizacji Sołectw MAZOWSZE 2024” – „Mazowsze dla sołectw 2024” zgodnie z zawartą umową  Nr W/UMWM-UU/UM/RW/706/2024 z dnia 23 lutego 2024 r.</w:t>
      </w:r>
    </w:p>
    <w:p w:rsidR="00A35EBD" w:rsidRPr="00523655" w:rsidRDefault="00A35EBD" w:rsidP="00A35E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Zmiana wynika z podania we wniosku o dofinansowanie błędnej klasyfikacji budżetowej. W zawartych umowach została wskazana klasyfikacja z paragrafem dochodów bieżących. Z zakresu prac wynika, iż powyższe zadania są zadaniami majątkowymi.</w:t>
      </w:r>
    </w:p>
    <w:p w:rsidR="00365EF0" w:rsidRDefault="00365EF0" w:rsidP="00663A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Wydatki ogółem w 2024</w:t>
      </w:r>
      <w:r w:rsidRPr="00095AA9">
        <w:rPr>
          <w:rFonts w:ascii="Times New Roman" w:hAnsi="Times New Roman" w:cs="Times New Roman"/>
          <w:sz w:val="24"/>
          <w:szCs w:val="24"/>
        </w:rPr>
        <w:t xml:space="preserve"> roku kolumna 2 kształtują się na poziomie </w:t>
      </w:r>
      <w:r w:rsidR="009A3EDB">
        <w:rPr>
          <w:rFonts w:ascii="Times New Roman" w:hAnsi="Times New Roman" w:cs="Times New Roman"/>
          <w:b/>
          <w:bCs/>
          <w:sz w:val="24"/>
          <w:szCs w:val="24"/>
        </w:rPr>
        <w:t>71 491 164,16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 xml:space="preserve">Zmianie uległy wydatki bieżące kolumna 2.1 i wynoszą </w:t>
      </w:r>
      <w:r w:rsidR="009A3EDB">
        <w:rPr>
          <w:rFonts w:ascii="Times New Roman" w:hAnsi="Times New Roman" w:cs="Times New Roman"/>
          <w:b/>
          <w:bCs/>
          <w:sz w:val="24"/>
          <w:szCs w:val="24"/>
        </w:rPr>
        <w:t xml:space="preserve">45 159 894,33 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zł. </w:t>
      </w:r>
    </w:p>
    <w:p w:rsid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>Zmiana wynika ze zwiększenia planu wydatków bieżących: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364438" w:rsidRPr="00364438" w:rsidRDefault="00364438" w:rsidP="00364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38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364438">
        <w:rPr>
          <w:rFonts w:ascii="Times New Roman" w:hAnsi="Times New Roman" w:cs="Times New Roman"/>
          <w:b/>
          <w:sz w:val="24"/>
          <w:szCs w:val="24"/>
        </w:rPr>
        <w:t>4 000,00 zł</w:t>
      </w:r>
      <w:r>
        <w:rPr>
          <w:rFonts w:ascii="Times New Roman" w:hAnsi="Times New Roman" w:cs="Times New Roman"/>
          <w:sz w:val="24"/>
          <w:szCs w:val="24"/>
        </w:rPr>
        <w:t xml:space="preserve"> na wydatkach</w:t>
      </w:r>
      <w:r w:rsidRPr="00364438">
        <w:rPr>
          <w:rFonts w:ascii="Times New Roman" w:hAnsi="Times New Roman" w:cs="Times New Roman"/>
          <w:sz w:val="24"/>
          <w:szCs w:val="24"/>
        </w:rPr>
        <w:t xml:space="preserve"> związan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364438">
        <w:rPr>
          <w:rFonts w:ascii="Times New Roman" w:hAnsi="Times New Roman" w:cs="Times New Roman"/>
          <w:sz w:val="24"/>
          <w:szCs w:val="24"/>
        </w:rPr>
        <w:t xml:space="preserve"> z promocją gminy, kwota ta jest to darowizna na dofinansowanie imprezy Festiwal Ginących Zawodów.</w:t>
      </w:r>
    </w:p>
    <w:p w:rsidR="00364438" w:rsidRPr="0002388C" w:rsidRDefault="00364438" w:rsidP="003644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38">
        <w:rPr>
          <w:rFonts w:ascii="Times New Roman" w:hAnsi="Times New Roman" w:cs="Times New Roman"/>
          <w:sz w:val="24"/>
          <w:szCs w:val="24"/>
        </w:rPr>
        <w:t xml:space="preserve">- zwiększa się plan dotacji celowej dla podmiotów zaliczanych i niezaliczanych do sektora finansów publicznych dla Urzędu Gminy Nowy Duninów w kwocie </w:t>
      </w:r>
      <w:r w:rsidRPr="00364438">
        <w:rPr>
          <w:rFonts w:ascii="Times New Roman" w:hAnsi="Times New Roman" w:cs="Times New Roman"/>
          <w:b/>
          <w:sz w:val="24"/>
          <w:szCs w:val="24"/>
        </w:rPr>
        <w:t xml:space="preserve">1 537,00 </w:t>
      </w:r>
      <w:r w:rsidRPr="00364438">
        <w:rPr>
          <w:rFonts w:ascii="Times New Roman" w:hAnsi="Times New Roman" w:cs="Times New Roman"/>
          <w:sz w:val="24"/>
          <w:szCs w:val="24"/>
        </w:rPr>
        <w:t xml:space="preserve">zł na koszty oddelegowanego pracownika związków zawodowych . </w:t>
      </w:r>
      <w:r w:rsidRPr="0002388C">
        <w:rPr>
          <w:rFonts w:ascii="Times New Roman" w:hAnsi="Times New Roman" w:cs="Times New Roman"/>
          <w:sz w:val="24"/>
          <w:szCs w:val="24"/>
        </w:rPr>
        <w:t xml:space="preserve">Jednocześnie zmniejsza się o kwotę </w:t>
      </w:r>
      <w:r w:rsidRPr="0002388C">
        <w:rPr>
          <w:rFonts w:ascii="Times New Roman" w:hAnsi="Times New Roman" w:cs="Times New Roman"/>
          <w:b/>
          <w:sz w:val="24"/>
          <w:szCs w:val="24"/>
        </w:rPr>
        <w:t>47,00 zł</w:t>
      </w:r>
      <w:r w:rsidRPr="0002388C">
        <w:rPr>
          <w:rFonts w:ascii="Times New Roman" w:hAnsi="Times New Roman" w:cs="Times New Roman"/>
          <w:sz w:val="24"/>
          <w:szCs w:val="24"/>
        </w:rPr>
        <w:t xml:space="preserve"> plan dotacji celowej dla Urzędu Miasta w Płocku z tytułu kosztów utrzymania obsługi Międzyzakładowej Kasy Zapomogowo-Pożyczkowej pracowników oświaty .  </w:t>
      </w:r>
    </w:p>
    <w:p w:rsidR="00364438" w:rsidRPr="00364438" w:rsidRDefault="00364438" w:rsidP="003644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38">
        <w:rPr>
          <w:rFonts w:ascii="Times New Roman" w:hAnsi="Times New Roman" w:cs="Times New Roman"/>
          <w:sz w:val="24"/>
          <w:szCs w:val="24"/>
        </w:rPr>
        <w:lastRenderedPageBreak/>
        <w:t xml:space="preserve">- w kwocie </w:t>
      </w:r>
      <w:r w:rsidRPr="00364438">
        <w:rPr>
          <w:rFonts w:ascii="Times New Roman" w:hAnsi="Times New Roman" w:cs="Times New Roman"/>
          <w:b/>
          <w:sz w:val="24"/>
          <w:szCs w:val="24"/>
        </w:rPr>
        <w:t>15 970,32 zł</w:t>
      </w:r>
      <w:r w:rsidRPr="00364438">
        <w:rPr>
          <w:rFonts w:ascii="Times New Roman" w:hAnsi="Times New Roman" w:cs="Times New Roman"/>
          <w:sz w:val="24"/>
          <w:szCs w:val="24"/>
        </w:rPr>
        <w:t xml:space="preserve"> w na zakupie usług przez jednostki samorządu terytorialnego od innych jednostek samorządu.</w:t>
      </w:r>
      <w:r w:rsidR="008C7098">
        <w:rPr>
          <w:rFonts w:ascii="Times New Roman" w:hAnsi="Times New Roman" w:cs="Times New Roman"/>
          <w:sz w:val="24"/>
          <w:szCs w:val="24"/>
        </w:rPr>
        <w:t xml:space="preserve"> </w:t>
      </w:r>
      <w:r w:rsidRPr="00364438">
        <w:rPr>
          <w:rFonts w:ascii="Times New Roman" w:hAnsi="Times New Roman" w:cs="Times New Roman"/>
          <w:sz w:val="24"/>
          <w:szCs w:val="24"/>
        </w:rPr>
        <w:t>W/w środki pochodzą od gminy Stara Biała z tytułu zwrotu za dzieci będące mieszkańcami tej gminy, a uczęszczające do publicznych przedszkoli prowadzonych  przez gminę Brudzeń Duży.</w:t>
      </w:r>
    </w:p>
    <w:p w:rsidR="00364438" w:rsidRPr="00364438" w:rsidRDefault="00364438" w:rsidP="00364438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</w:pPr>
      <w:r w:rsidRPr="00364438">
        <w:rPr>
          <w:rFonts w:ascii="Times New Roman" w:eastAsia="Lucida Sans Unicode" w:hAnsi="Times New Roman" w:cs="Times New Roman"/>
          <w:kern w:val="2"/>
          <w:sz w:val="24"/>
          <w:szCs w:val="24"/>
          <w:lang w:eastAsia="pl-PL"/>
        </w:rPr>
        <w:t xml:space="preserve">- </w:t>
      </w:r>
      <w:r w:rsidRPr="00364438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w kwocie </w:t>
      </w:r>
      <w:r w:rsidRPr="00364438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9 000,00</w:t>
      </w:r>
      <w:r w:rsidRPr="00364438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zł na opłacenie pobytu dzieci z terenu gminy w rodzinach zastępczych. Środki przenosi się z opłat za DPS w rozdziale 85202.</w:t>
      </w:r>
    </w:p>
    <w:p w:rsidR="00364438" w:rsidRPr="00364438" w:rsidRDefault="00364438" w:rsidP="00364438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</w:pPr>
      <w:r w:rsidRPr="00364438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w kwocie </w:t>
      </w:r>
      <w:r w:rsidRPr="00364438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28 000,00</w:t>
      </w:r>
      <w:r w:rsidRPr="00364438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zł na opłacenie pobytu dzieci z terenu gminy w placówce opiekuńczo-wychowawczej. Środki przenosi się z opłat za DPS w rozdziale 85202.</w:t>
      </w:r>
    </w:p>
    <w:p w:rsidR="00364438" w:rsidRPr="00364438" w:rsidRDefault="00364438" w:rsidP="00364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38">
        <w:rPr>
          <w:rFonts w:ascii="Times New Roman" w:hAnsi="Times New Roman" w:cs="Times New Roman"/>
          <w:sz w:val="24"/>
          <w:szCs w:val="24"/>
        </w:rPr>
        <w:t xml:space="preserve">-  kwocie </w:t>
      </w:r>
      <w:r w:rsidRPr="00364438">
        <w:rPr>
          <w:rFonts w:ascii="Times New Roman" w:hAnsi="Times New Roman" w:cs="Times New Roman"/>
          <w:b/>
          <w:sz w:val="24"/>
          <w:szCs w:val="24"/>
        </w:rPr>
        <w:t>2 000,00 zł</w:t>
      </w:r>
      <w:r w:rsidRPr="00364438">
        <w:rPr>
          <w:rFonts w:ascii="Times New Roman" w:hAnsi="Times New Roman" w:cs="Times New Roman"/>
          <w:sz w:val="24"/>
          <w:szCs w:val="24"/>
        </w:rPr>
        <w:t xml:space="preserve"> na wydatki związane utrzymaniem placów zabaw (opłata za energię).</w:t>
      </w:r>
    </w:p>
    <w:p w:rsidR="00364438" w:rsidRPr="00364438" w:rsidRDefault="00364438" w:rsidP="00364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38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364438">
        <w:rPr>
          <w:rFonts w:ascii="Times New Roman" w:hAnsi="Times New Roman" w:cs="Times New Roman"/>
          <w:b/>
          <w:sz w:val="24"/>
          <w:szCs w:val="24"/>
        </w:rPr>
        <w:t>250 000,00 zł</w:t>
      </w:r>
      <w:r w:rsidRPr="00364438">
        <w:rPr>
          <w:rFonts w:ascii="Times New Roman" w:hAnsi="Times New Roman" w:cs="Times New Roman"/>
          <w:sz w:val="24"/>
          <w:szCs w:val="24"/>
        </w:rPr>
        <w:t xml:space="preserve"> na realizację zadania pn. „Remont świetlicy wiejskiej w Sobowie” w ramach programu wsparcia „Mazowsze dla lokalnych centrów integracyjnych 2024” zgodnie z zawartą umową Nr W/UMWM-UU/UM/RW/1035/2024 z dnia 23 lutego 2024 r. O tę samą kwotę zmniejsza się wydatki w Dz754R75412. Zmiana podyktowana jest zmianą klasyfikacji budżetowej, na podstawie podpisanej umowy środki zostały wprowadzone do Działu Bezpieczeństwo publiczne i ochrona przeciwpożarowa, Rozdziału Ochotnicze straże pożarne. Uchwałą nr 17/24 Sejmiku Województwa Mazowieckiego z dnia 25 czerwca 2024 r. dokonano zmiany klasyfikacji budżetowej realizowanego zadania.</w:t>
      </w:r>
    </w:p>
    <w:p w:rsidR="00364438" w:rsidRPr="00364438" w:rsidRDefault="00364438" w:rsidP="00364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38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364438">
        <w:rPr>
          <w:rFonts w:ascii="Times New Roman" w:hAnsi="Times New Roman" w:cs="Times New Roman"/>
          <w:b/>
          <w:sz w:val="24"/>
          <w:szCs w:val="24"/>
        </w:rPr>
        <w:t>32 053,52 zł</w:t>
      </w:r>
      <w:r w:rsidRPr="00364438">
        <w:rPr>
          <w:rFonts w:ascii="Times New Roman" w:hAnsi="Times New Roman" w:cs="Times New Roman"/>
          <w:sz w:val="24"/>
          <w:szCs w:val="24"/>
        </w:rPr>
        <w:t xml:space="preserve"> na zabezpieczenie środków wkładu własnego Gminnej Biblioteki Publicznej w Brudzeniu Dużym w związku z przystąpieniem do Programu A2.5.1 wspierania działalności podmiotów sektora kultury i przemysłów kreatywnych na rzecz stymulowania ich rozwoju realizowanego w ramach KPO  na  rzecz Dożynek  Gminnych pt. " Ekologiczne </w:t>
      </w:r>
      <w:proofErr w:type="spellStart"/>
      <w:r w:rsidRPr="00364438">
        <w:rPr>
          <w:rFonts w:ascii="Times New Roman" w:hAnsi="Times New Roman" w:cs="Times New Roman"/>
          <w:sz w:val="24"/>
          <w:szCs w:val="24"/>
        </w:rPr>
        <w:t>dożnki</w:t>
      </w:r>
      <w:proofErr w:type="spellEnd"/>
      <w:r w:rsidRPr="00364438">
        <w:rPr>
          <w:rFonts w:ascii="Times New Roman" w:hAnsi="Times New Roman" w:cs="Times New Roman"/>
          <w:sz w:val="24"/>
          <w:szCs w:val="24"/>
        </w:rPr>
        <w:t xml:space="preserve"> gminne w Gminie Brudzeń Duży”.</w:t>
      </w:r>
    </w:p>
    <w:p w:rsidR="00364438" w:rsidRPr="00364438" w:rsidRDefault="00364438" w:rsidP="00364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38">
        <w:rPr>
          <w:rFonts w:ascii="Times New Roman" w:hAnsi="Times New Roman" w:cs="Times New Roman"/>
          <w:sz w:val="24"/>
          <w:szCs w:val="24"/>
        </w:rPr>
        <w:t xml:space="preserve">- w kwocie </w:t>
      </w:r>
      <w:r w:rsidRPr="00364438">
        <w:rPr>
          <w:rFonts w:ascii="Times New Roman" w:hAnsi="Times New Roman" w:cs="Times New Roman"/>
          <w:b/>
          <w:sz w:val="24"/>
          <w:szCs w:val="24"/>
        </w:rPr>
        <w:t>1 200,00 zł</w:t>
      </w:r>
      <w:r w:rsidRPr="00364438">
        <w:rPr>
          <w:rFonts w:ascii="Times New Roman" w:hAnsi="Times New Roman" w:cs="Times New Roman"/>
          <w:sz w:val="24"/>
          <w:szCs w:val="24"/>
        </w:rPr>
        <w:t xml:space="preserve"> na zakup piłko chwytów.</w:t>
      </w:r>
    </w:p>
    <w:p w:rsidR="00364438" w:rsidRDefault="00364438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283B" w:rsidRDefault="00364438" w:rsidP="00E4283B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Z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mniejsza się plan wydatków bieżących w kwocie </w:t>
      </w: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468 490,00</w:t>
      </w:r>
      <w:r w:rsidRPr="00216B4E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zł </w:t>
      </w:r>
      <w:r w:rsidR="00E4283B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z czego :</w:t>
      </w:r>
    </w:p>
    <w:p w:rsidR="00E4283B" w:rsidRDefault="00364438" w:rsidP="003644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4283B">
        <w:rPr>
          <w:rFonts w:ascii="Times New Roman" w:hAnsi="Times New Roman" w:cs="Times New Roman"/>
          <w:sz w:val="24"/>
          <w:szCs w:val="24"/>
        </w:rPr>
        <w:t xml:space="preserve">o kwotę </w:t>
      </w:r>
      <w:r w:rsidR="00E4283B" w:rsidRPr="00E4283B">
        <w:rPr>
          <w:rFonts w:ascii="Times New Roman" w:hAnsi="Times New Roman" w:cs="Times New Roman"/>
          <w:b/>
          <w:sz w:val="24"/>
          <w:szCs w:val="24"/>
        </w:rPr>
        <w:t>47,00 zł</w:t>
      </w:r>
      <w:r w:rsidR="00E4283B">
        <w:rPr>
          <w:rFonts w:ascii="Times New Roman" w:hAnsi="Times New Roman" w:cs="Times New Roman"/>
          <w:sz w:val="24"/>
          <w:szCs w:val="24"/>
        </w:rPr>
        <w:t xml:space="preserve"> </w:t>
      </w:r>
      <w:r w:rsidR="00E4283B">
        <w:rPr>
          <w:rFonts w:ascii="Times New Roman" w:hAnsi="Times New Roman" w:cs="Times New Roman"/>
          <w:sz w:val="24"/>
          <w:szCs w:val="24"/>
        </w:rPr>
        <w:t xml:space="preserve">zmniejszeniem </w:t>
      </w:r>
      <w:r w:rsidRPr="002B6F36">
        <w:rPr>
          <w:rFonts w:ascii="Times New Roman" w:hAnsi="Times New Roman" w:cs="Times New Roman"/>
          <w:sz w:val="24"/>
          <w:szCs w:val="24"/>
        </w:rPr>
        <w:t>plan</w:t>
      </w:r>
      <w:r w:rsidR="00E4283B">
        <w:rPr>
          <w:rFonts w:ascii="Times New Roman" w:hAnsi="Times New Roman" w:cs="Times New Roman"/>
          <w:sz w:val="24"/>
          <w:szCs w:val="24"/>
        </w:rPr>
        <w:t>u</w:t>
      </w:r>
      <w:r w:rsidRPr="002B6F36">
        <w:rPr>
          <w:rFonts w:ascii="Times New Roman" w:hAnsi="Times New Roman" w:cs="Times New Roman"/>
          <w:sz w:val="24"/>
          <w:szCs w:val="24"/>
        </w:rPr>
        <w:t xml:space="preserve"> dotacji celowej dla Urzędu Miasta w Płocku z tytułu kosztów utrzymania obsługi Międzyzakładowej Kasy Zapomogowo-Pożyczkowej pracowników oświaty </w:t>
      </w:r>
    </w:p>
    <w:p w:rsidR="00364438" w:rsidRPr="002B6F36" w:rsidRDefault="00E4283B" w:rsidP="003644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64438">
        <w:rPr>
          <w:rFonts w:ascii="Times New Roman" w:hAnsi="Times New Roman" w:cs="Times New Roman"/>
          <w:sz w:val="24"/>
          <w:szCs w:val="24"/>
        </w:rPr>
        <w:t xml:space="preserve"> o kwotę </w:t>
      </w:r>
      <w:r w:rsidR="00364438" w:rsidRPr="002B6F36">
        <w:rPr>
          <w:rFonts w:ascii="Times New Roman" w:hAnsi="Times New Roman" w:cs="Times New Roman"/>
          <w:b/>
          <w:sz w:val="24"/>
          <w:szCs w:val="24"/>
        </w:rPr>
        <w:t>1 490,00 zł</w:t>
      </w:r>
      <w:r w:rsidR="00364438" w:rsidRPr="002B6F36">
        <w:rPr>
          <w:rFonts w:ascii="Times New Roman" w:hAnsi="Times New Roman" w:cs="Times New Roman"/>
          <w:sz w:val="24"/>
          <w:szCs w:val="24"/>
        </w:rPr>
        <w:t xml:space="preserve"> </w:t>
      </w:r>
      <w:r w:rsidR="00364438">
        <w:rPr>
          <w:rFonts w:ascii="Times New Roman" w:hAnsi="Times New Roman" w:cs="Times New Roman"/>
          <w:sz w:val="24"/>
          <w:szCs w:val="24"/>
        </w:rPr>
        <w:t>zmniejsza się wydatki bieżące</w:t>
      </w:r>
      <w:r w:rsidR="00364438" w:rsidRPr="002B6F36">
        <w:rPr>
          <w:rFonts w:ascii="Times New Roman" w:hAnsi="Times New Roman" w:cs="Times New Roman"/>
          <w:sz w:val="24"/>
          <w:szCs w:val="24"/>
        </w:rPr>
        <w:t xml:space="preserve"> </w:t>
      </w:r>
      <w:r w:rsidR="00364438">
        <w:rPr>
          <w:rFonts w:ascii="Times New Roman" w:hAnsi="Times New Roman" w:cs="Times New Roman"/>
          <w:sz w:val="24"/>
          <w:szCs w:val="24"/>
        </w:rPr>
        <w:t>na</w:t>
      </w:r>
      <w:r w:rsidR="00364438" w:rsidRPr="002B6F36">
        <w:rPr>
          <w:rFonts w:ascii="Times New Roman" w:hAnsi="Times New Roman" w:cs="Times New Roman"/>
          <w:sz w:val="24"/>
          <w:szCs w:val="24"/>
        </w:rPr>
        <w:t xml:space="preserve"> skład</w:t>
      </w:r>
      <w:r w:rsidR="00364438">
        <w:rPr>
          <w:rFonts w:ascii="Times New Roman" w:hAnsi="Times New Roman" w:cs="Times New Roman"/>
          <w:sz w:val="24"/>
          <w:szCs w:val="24"/>
        </w:rPr>
        <w:t>kach</w:t>
      </w:r>
      <w:r w:rsidR="00364438" w:rsidRPr="002B6F36">
        <w:rPr>
          <w:rFonts w:ascii="Times New Roman" w:hAnsi="Times New Roman" w:cs="Times New Roman"/>
          <w:sz w:val="24"/>
          <w:szCs w:val="24"/>
        </w:rPr>
        <w:t xml:space="preserve"> na ubezpieczenia społeczne.</w:t>
      </w:r>
    </w:p>
    <w:p w:rsidR="00364438" w:rsidRDefault="00364438" w:rsidP="00364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4283B">
        <w:rPr>
          <w:rFonts w:ascii="Times New Roman" w:hAnsi="Times New Roman" w:cs="Times New Roman"/>
          <w:sz w:val="24"/>
          <w:szCs w:val="24"/>
        </w:rPr>
        <w:t xml:space="preserve"> o kwotę</w:t>
      </w:r>
      <w:r w:rsidRPr="005423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250 000,00</w:t>
      </w:r>
      <w:r w:rsidRPr="004D1896"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na realizacji</w:t>
      </w:r>
      <w:r w:rsidRPr="008824BA">
        <w:rPr>
          <w:rFonts w:ascii="Times New Roman" w:hAnsi="Times New Roman" w:cs="Times New Roman"/>
          <w:sz w:val="24"/>
          <w:szCs w:val="24"/>
        </w:rPr>
        <w:t xml:space="preserve"> zadania pn. „Remont świetlicy wiejskiej w Sobowie”</w:t>
      </w:r>
      <w:r>
        <w:rPr>
          <w:rFonts w:ascii="Times New Roman" w:hAnsi="Times New Roman" w:cs="Times New Roman"/>
          <w:sz w:val="24"/>
          <w:szCs w:val="24"/>
        </w:rPr>
        <w:t>. Zmiana podyktowana jest zmianą klasyfikacji budżetowej.</w:t>
      </w:r>
    </w:p>
    <w:p w:rsidR="00364438" w:rsidRPr="00645E20" w:rsidRDefault="00364438" w:rsidP="00364438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</w:t>
      </w:r>
      <w:r w:rsidR="00E4283B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o kwotę</w:t>
      </w:r>
      <w:r w:rsidRPr="00645E2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</w:t>
      </w:r>
      <w:r w:rsidRPr="00645E20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37 000,00</w:t>
      </w:r>
      <w:r w:rsidRPr="00645E2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zł na opłatach za DPS. Kwotę 9 000,00 zł przenosi się na opłacenie rodzin zastępczych, natomiast kwotę 28 000,00 zł na opłacenie placówek opiekuńczo-</w:t>
      </w:r>
      <w:r w:rsidRPr="00645E2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lastRenderedPageBreak/>
        <w:t>wychowawczych.</w:t>
      </w:r>
    </w:p>
    <w:p w:rsidR="00364438" w:rsidRPr="00523655" w:rsidRDefault="00364438" w:rsidP="00E4283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655">
        <w:rPr>
          <w:rFonts w:ascii="Times New Roman" w:hAnsi="Times New Roman" w:cs="Times New Roman"/>
          <w:sz w:val="24"/>
          <w:szCs w:val="24"/>
        </w:rPr>
        <w:t>-</w:t>
      </w:r>
      <w:r w:rsidR="00E4283B">
        <w:rPr>
          <w:rFonts w:ascii="Times New Roman" w:hAnsi="Times New Roman" w:cs="Times New Roman"/>
          <w:sz w:val="24"/>
          <w:szCs w:val="24"/>
        </w:rPr>
        <w:t xml:space="preserve"> o</w:t>
      </w:r>
      <w:r w:rsidRPr="00523655">
        <w:rPr>
          <w:rFonts w:ascii="Times New Roman" w:hAnsi="Times New Roman" w:cs="Times New Roman"/>
          <w:sz w:val="24"/>
          <w:szCs w:val="24"/>
        </w:rPr>
        <w:t xml:space="preserve"> kwo</w:t>
      </w:r>
      <w:r w:rsidR="00E4283B">
        <w:rPr>
          <w:rFonts w:ascii="Times New Roman" w:hAnsi="Times New Roman" w:cs="Times New Roman"/>
          <w:sz w:val="24"/>
          <w:szCs w:val="24"/>
        </w:rPr>
        <w:t>tę</w:t>
      </w:r>
      <w:r w:rsidRPr="00523655">
        <w:rPr>
          <w:rFonts w:ascii="Times New Roman" w:hAnsi="Times New Roman" w:cs="Times New Roman"/>
          <w:sz w:val="24"/>
          <w:szCs w:val="24"/>
        </w:rPr>
        <w:t xml:space="preserve">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60 000,00</w:t>
      </w:r>
      <w:r w:rsidRPr="00523655">
        <w:rPr>
          <w:rFonts w:ascii="Times New Roman" w:hAnsi="Times New Roman" w:cs="Times New Roman"/>
          <w:sz w:val="24"/>
          <w:szCs w:val="24"/>
        </w:rPr>
        <w:t xml:space="preserve"> zł na realizację zadania pn. „Utworzenie miejsca rekreacji dla mieszkańców sołectwa Turza Mała i Cegielnia”, kwota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30 000,00 zł</w:t>
      </w:r>
      <w:r w:rsidRPr="00523655">
        <w:rPr>
          <w:rFonts w:ascii="Times New Roman" w:hAnsi="Times New Roman" w:cs="Times New Roman"/>
          <w:sz w:val="24"/>
          <w:szCs w:val="24"/>
        </w:rPr>
        <w:t xml:space="preserve"> została przyznana  w ramach programu „Mazowieckiego Instrumentu Aktywizacji Sołectw MAZOWSZE 2024” – „Mazowsze dla sołect</w:t>
      </w:r>
      <w:r>
        <w:rPr>
          <w:rFonts w:ascii="Times New Roman" w:hAnsi="Times New Roman" w:cs="Times New Roman"/>
          <w:sz w:val="24"/>
          <w:szCs w:val="24"/>
        </w:rPr>
        <w:t>w 2024” zgodnie z zawartą umową</w:t>
      </w:r>
      <w:r w:rsidRPr="00523655">
        <w:rPr>
          <w:rFonts w:ascii="Times New Roman" w:hAnsi="Times New Roman" w:cs="Times New Roman"/>
          <w:sz w:val="24"/>
          <w:szCs w:val="24"/>
        </w:rPr>
        <w:t xml:space="preserve"> Nr W/UMWM-UU/UM/RW/708/2024 z dnia 23 lutego 2024 r., zaś kwota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30 000,00 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655">
        <w:rPr>
          <w:rFonts w:ascii="Times New Roman" w:hAnsi="Times New Roman" w:cs="Times New Roman"/>
          <w:sz w:val="24"/>
          <w:szCs w:val="24"/>
        </w:rPr>
        <w:t>stanowi wkład własny gminy.</w:t>
      </w:r>
    </w:p>
    <w:p w:rsidR="00364438" w:rsidRPr="00523655" w:rsidRDefault="00364438" w:rsidP="00364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655">
        <w:rPr>
          <w:rFonts w:ascii="Times New Roman" w:hAnsi="Times New Roman" w:cs="Times New Roman"/>
          <w:sz w:val="24"/>
          <w:szCs w:val="24"/>
        </w:rPr>
        <w:t xml:space="preserve">- </w:t>
      </w:r>
      <w:r w:rsidR="00E4283B">
        <w:rPr>
          <w:rFonts w:ascii="Times New Roman" w:hAnsi="Times New Roman" w:cs="Times New Roman"/>
          <w:sz w:val="24"/>
          <w:szCs w:val="24"/>
        </w:rPr>
        <w:t>o kwotę</w:t>
      </w:r>
      <w:r w:rsidRPr="00523655">
        <w:rPr>
          <w:rFonts w:ascii="Times New Roman" w:hAnsi="Times New Roman" w:cs="Times New Roman"/>
          <w:sz w:val="24"/>
          <w:szCs w:val="24"/>
        </w:rPr>
        <w:t xml:space="preserve">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120 000,00 zł</w:t>
      </w:r>
      <w:r w:rsidRPr="00523655">
        <w:rPr>
          <w:rFonts w:ascii="Times New Roman" w:hAnsi="Times New Roman" w:cs="Times New Roman"/>
          <w:sz w:val="24"/>
          <w:szCs w:val="24"/>
        </w:rPr>
        <w:t xml:space="preserve"> na realizację zadania pn. „Posadowienie wiat przystankowych w Gminie Brudzeń Duży”, kwota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60 000,00 zł</w:t>
      </w:r>
      <w:r w:rsidRPr="00523655">
        <w:rPr>
          <w:rFonts w:ascii="Times New Roman" w:hAnsi="Times New Roman" w:cs="Times New Roman"/>
          <w:sz w:val="24"/>
          <w:szCs w:val="24"/>
        </w:rPr>
        <w:t xml:space="preserve"> została przyznana w ramach programu „Mazowieckiego Instrumentu Aktywizacji Sołectw MAZOWSZE 2024” – „Mazowsze dla sołectw 2</w:t>
      </w:r>
      <w:r>
        <w:rPr>
          <w:rFonts w:ascii="Times New Roman" w:hAnsi="Times New Roman" w:cs="Times New Roman"/>
          <w:sz w:val="24"/>
          <w:szCs w:val="24"/>
        </w:rPr>
        <w:t>024”, zgodnie z zawartą umową</w:t>
      </w:r>
      <w:r w:rsidRPr="00523655">
        <w:rPr>
          <w:rFonts w:ascii="Times New Roman" w:hAnsi="Times New Roman" w:cs="Times New Roman"/>
          <w:sz w:val="24"/>
          <w:szCs w:val="24"/>
        </w:rPr>
        <w:t xml:space="preserve"> Nr W/UMWM-UU/UM/RW/706/2024 z dnia 23 lutego 2024 r. zaś kwota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60 000,00 zł</w:t>
      </w:r>
      <w:r w:rsidRPr="00523655">
        <w:rPr>
          <w:rFonts w:ascii="Times New Roman" w:hAnsi="Times New Roman" w:cs="Times New Roman"/>
          <w:sz w:val="24"/>
          <w:szCs w:val="24"/>
        </w:rPr>
        <w:t xml:space="preserve"> stanowi wkład własny gminy.</w:t>
      </w:r>
    </w:p>
    <w:p w:rsidR="00364438" w:rsidRPr="00523655" w:rsidRDefault="00364438" w:rsidP="00364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Zmiana wynika z podania we wniosku o dofinansowanie błędnej klasyfikacji budżetowej. W zawartych umowach została wskazana klasyfikacja z paragrafem wydatków bieżących. Z zakresu prac wynika, iż powyższe zadania są zadaniami majątkowymi polegającymi na budowie nowego placu zabaw oraz zakupu nowych wiat przystankowych powyżej 10 000,00 zł.</w:t>
      </w:r>
    </w:p>
    <w:p w:rsidR="00364438" w:rsidRPr="00EB2272" w:rsidRDefault="00364438" w:rsidP="00364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438" w:rsidRDefault="00364438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7098" w:rsidRDefault="00095AA9" w:rsidP="008C70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ab/>
        <w:t xml:space="preserve">Zmiany wprowadzone </w:t>
      </w:r>
      <w:r w:rsidR="008C7098">
        <w:rPr>
          <w:rFonts w:ascii="Times New Roman" w:hAnsi="Times New Roman" w:cs="Times New Roman"/>
          <w:sz w:val="24"/>
          <w:szCs w:val="24"/>
        </w:rPr>
        <w:t xml:space="preserve">bieżącą </w:t>
      </w:r>
      <w:r w:rsidRPr="00095AA9">
        <w:rPr>
          <w:rFonts w:ascii="Times New Roman" w:hAnsi="Times New Roman" w:cs="Times New Roman"/>
          <w:sz w:val="24"/>
          <w:szCs w:val="24"/>
        </w:rPr>
        <w:t>uchwałą dotyczą również zmiany planu wydatków majątkowych, które zwiększono</w:t>
      </w:r>
      <w:r w:rsidR="004E5451">
        <w:rPr>
          <w:rFonts w:ascii="Times New Roman" w:hAnsi="Times New Roman" w:cs="Times New Roman"/>
          <w:sz w:val="24"/>
          <w:szCs w:val="24"/>
        </w:rPr>
        <w:t xml:space="preserve"> </w:t>
      </w:r>
      <w:r w:rsidR="008C7098">
        <w:rPr>
          <w:rFonts w:ascii="Times New Roman" w:hAnsi="Times New Roman" w:cs="Times New Roman"/>
          <w:sz w:val="24"/>
          <w:szCs w:val="24"/>
        </w:rPr>
        <w:t xml:space="preserve">o kwotę </w:t>
      </w:r>
      <w:r w:rsidR="008C7098" w:rsidRPr="008C7098">
        <w:rPr>
          <w:rFonts w:ascii="Times New Roman" w:hAnsi="Times New Roman" w:cs="Times New Roman"/>
          <w:b/>
          <w:sz w:val="24"/>
          <w:szCs w:val="24"/>
        </w:rPr>
        <w:t>419 298,69 zł</w:t>
      </w:r>
      <w:r w:rsidR="008C7098">
        <w:rPr>
          <w:rFonts w:ascii="Times New Roman" w:hAnsi="Times New Roman" w:cs="Times New Roman"/>
          <w:sz w:val="24"/>
          <w:szCs w:val="24"/>
        </w:rPr>
        <w:t>.</w:t>
      </w:r>
    </w:p>
    <w:p w:rsidR="008C7098" w:rsidRDefault="008C7098" w:rsidP="008C70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</w:t>
      </w:r>
      <w:r w:rsidRPr="002F0C24">
        <w:rPr>
          <w:rFonts w:ascii="Times New Roman" w:hAnsi="Times New Roman" w:cs="Times New Roman"/>
          <w:sz w:val="24"/>
          <w:szCs w:val="24"/>
        </w:rPr>
        <w:t>większa się plan wydatków majątkowych w kwocie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C7098" w:rsidRDefault="008C7098" w:rsidP="008C70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30 000,00 zł </w:t>
      </w:r>
      <w:r w:rsidRPr="008C7098">
        <w:rPr>
          <w:rFonts w:ascii="Times New Roman" w:hAnsi="Times New Roman" w:cs="Times New Roman"/>
          <w:bCs/>
          <w:sz w:val="24"/>
          <w:szCs w:val="24"/>
        </w:rPr>
        <w:t>na realizację zadania majątkowego pn.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45E20">
        <w:rPr>
          <w:rFonts w:ascii="Times New Roman" w:hAnsi="Times New Roman" w:cs="Times New Roman"/>
          <w:bCs/>
          <w:sz w:val="24"/>
          <w:szCs w:val="24"/>
        </w:rPr>
        <w:t>„Zakup kosiarki bijakowej tylno-</w:t>
      </w:r>
      <w:proofErr w:type="spellStart"/>
      <w:r w:rsidRPr="00645E20">
        <w:rPr>
          <w:rFonts w:ascii="Times New Roman" w:hAnsi="Times New Roman" w:cs="Times New Roman"/>
          <w:bCs/>
          <w:sz w:val="24"/>
          <w:szCs w:val="24"/>
        </w:rPr>
        <w:t>bocznejna</w:t>
      </w:r>
      <w:proofErr w:type="spellEnd"/>
      <w:r w:rsidRPr="00645E20">
        <w:rPr>
          <w:rFonts w:ascii="Times New Roman" w:hAnsi="Times New Roman" w:cs="Times New Roman"/>
          <w:bCs/>
          <w:sz w:val="24"/>
          <w:szCs w:val="24"/>
        </w:rPr>
        <w:t xml:space="preserve"> pantografie”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C7098" w:rsidRDefault="008C7098" w:rsidP="008C70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1E4DC3">
        <w:rPr>
          <w:rFonts w:ascii="Times New Roman" w:hAnsi="Times New Roman" w:cs="Times New Roman"/>
          <w:b/>
          <w:sz w:val="24"/>
          <w:szCs w:val="24"/>
        </w:rPr>
        <w:t>164 298,69 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098">
        <w:rPr>
          <w:rFonts w:ascii="Times New Roman" w:hAnsi="Times New Roman" w:cs="Times New Roman"/>
          <w:bCs/>
          <w:sz w:val="24"/>
          <w:szCs w:val="24"/>
        </w:rPr>
        <w:t>na realizację zadania majątkowego pn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6441A1">
        <w:rPr>
          <w:rFonts w:ascii="Times New Roman" w:hAnsi="Times New Roman" w:cs="Times New Roman"/>
          <w:sz w:val="24"/>
          <w:szCs w:val="24"/>
        </w:rPr>
        <w:t xml:space="preserve">Przebudowa drogi gminnej w miejscowości </w:t>
      </w:r>
      <w:r>
        <w:rPr>
          <w:rFonts w:ascii="Times New Roman" w:hAnsi="Times New Roman" w:cs="Times New Roman"/>
          <w:sz w:val="24"/>
          <w:szCs w:val="24"/>
        </w:rPr>
        <w:t>Siecień – etap II</w:t>
      </w:r>
      <w:r w:rsidRPr="006441A1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(zadanie jednoroczne).</w:t>
      </w:r>
    </w:p>
    <w:p w:rsidR="008C7098" w:rsidRPr="00F0005B" w:rsidRDefault="008C7098" w:rsidP="008C709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5771B5">
        <w:rPr>
          <w:rFonts w:ascii="Times New Roman" w:hAnsi="Times New Roman" w:cs="Times New Roman"/>
          <w:b/>
          <w:bCs/>
          <w:sz w:val="24"/>
          <w:szCs w:val="24"/>
        </w:rPr>
        <w:t>10 000,00 zł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005B">
        <w:rPr>
          <w:rFonts w:ascii="Times New Roman" w:eastAsia="Calibri" w:hAnsi="Times New Roman" w:cs="Times New Roman"/>
          <w:sz w:val="24"/>
          <w:szCs w:val="24"/>
        </w:rPr>
        <w:t>jako zabezpieczenie wkładu własnego na zadanie </w:t>
      </w:r>
      <w:r>
        <w:rPr>
          <w:rFonts w:ascii="Times New Roman" w:eastAsia="Calibri" w:hAnsi="Times New Roman" w:cs="Times New Roman"/>
          <w:sz w:val="24"/>
          <w:szCs w:val="24"/>
        </w:rPr>
        <w:t>pn.:</w:t>
      </w:r>
      <w:r w:rsidRPr="00F000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Pr="00F0005B">
        <w:rPr>
          <w:rFonts w:ascii="Times New Roman" w:eastAsia="Calibri" w:hAnsi="Times New Roman" w:cs="Times New Roman"/>
          <w:sz w:val="24"/>
          <w:szCs w:val="24"/>
        </w:rPr>
        <w:t>Rewitalizacja parku podworskiego w Siecieniu</w:t>
      </w:r>
      <w:r>
        <w:rPr>
          <w:rFonts w:ascii="Times New Roman" w:eastAsia="Calibri" w:hAnsi="Times New Roman" w:cs="Times New Roman"/>
          <w:sz w:val="24"/>
          <w:szCs w:val="24"/>
        </w:rPr>
        <w:t xml:space="preserve">”. Zadanie zostało wprowadzone do budżetu Uchwałą Rady Gminy w Brudzeniu Dużym Nr LVI/398/23 z 28.12.2023 roku w kwocie 490 000,00 zł stanowiącej </w:t>
      </w:r>
      <w:r w:rsidRPr="00F0005B">
        <w:rPr>
          <w:rFonts w:ascii="Times New Roman" w:eastAsia="Calibri" w:hAnsi="Times New Roman" w:cs="Times New Roman"/>
          <w:sz w:val="24"/>
          <w:szCs w:val="24"/>
        </w:rPr>
        <w:t>promes</w:t>
      </w:r>
      <w:r>
        <w:rPr>
          <w:rFonts w:ascii="Times New Roman" w:eastAsia="Calibri" w:hAnsi="Times New Roman" w:cs="Times New Roman"/>
          <w:sz w:val="24"/>
          <w:szCs w:val="24"/>
        </w:rPr>
        <w:t>ę</w:t>
      </w:r>
      <w:r w:rsidRPr="00F0005B">
        <w:rPr>
          <w:rFonts w:ascii="Times New Roman" w:eastAsia="Calibri" w:hAnsi="Times New Roman" w:cs="Times New Roman"/>
          <w:sz w:val="24"/>
          <w:szCs w:val="24"/>
        </w:rPr>
        <w:t xml:space="preserve"> z rządowego programu odbudowy zabytków nr RPOZ/2022/12279/</w:t>
      </w:r>
      <w:proofErr w:type="spellStart"/>
      <w:r w:rsidRPr="00F0005B">
        <w:rPr>
          <w:rFonts w:ascii="Times New Roman" w:eastAsia="Calibri" w:hAnsi="Times New Roman" w:cs="Times New Roman"/>
          <w:sz w:val="24"/>
          <w:szCs w:val="24"/>
        </w:rPr>
        <w:t>PolskiLad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7098" w:rsidRPr="00523655" w:rsidRDefault="008C7098" w:rsidP="008C70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65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z w:val="24"/>
          <w:szCs w:val="24"/>
        </w:rPr>
        <w:t>95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 000,00</w:t>
      </w:r>
      <w:r w:rsidRPr="00523655">
        <w:rPr>
          <w:rFonts w:ascii="Times New Roman" w:hAnsi="Times New Roman" w:cs="Times New Roman"/>
          <w:sz w:val="24"/>
          <w:szCs w:val="24"/>
        </w:rPr>
        <w:t xml:space="preserve"> zł na realizację zadania pn. „Utworzenie miejsca rekreacji dla mieszkańców sołectwa Turza Mała i Cegielnia”, kwota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30 000,00 zł</w:t>
      </w:r>
      <w:r>
        <w:rPr>
          <w:rFonts w:ascii="Times New Roman" w:hAnsi="Times New Roman" w:cs="Times New Roman"/>
          <w:sz w:val="24"/>
          <w:szCs w:val="24"/>
        </w:rPr>
        <w:t xml:space="preserve"> została przyznana </w:t>
      </w:r>
      <w:r w:rsidRPr="00523655">
        <w:rPr>
          <w:rFonts w:ascii="Times New Roman" w:hAnsi="Times New Roman" w:cs="Times New Roman"/>
          <w:sz w:val="24"/>
          <w:szCs w:val="24"/>
        </w:rPr>
        <w:t>w ramach programu „Mazowieckiego Instrumentu Aktywizacji Sołectw MAZOWSZE 2024” – „Mazowsze dla sołect</w:t>
      </w:r>
      <w:r>
        <w:rPr>
          <w:rFonts w:ascii="Times New Roman" w:hAnsi="Times New Roman" w:cs="Times New Roman"/>
          <w:sz w:val="24"/>
          <w:szCs w:val="24"/>
        </w:rPr>
        <w:t>w 2024” zgodnie z zawartą umową</w:t>
      </w:r>
      <w:r w:rsidRPr="00523655">
        <w:rPr>
          <w:rFonts w:ascii="Times New Roman" w:hAnsi="Times New Roman" w:cs="Times New Roman"/>
          <w:sz w:val="24"/>
          <w:szCs w:val="24"/>
        </w:rPr>
        <w:t xml:space="preserve"> Nr W/UMWM-UU/UM/RW/708/20</w:t>
      </w:r>
      <w:r>
        <w:rPr>
          <w:rFonts w:ascii="Times New Roman" w:hAnsi="Times New Roman" w:cs="Times New Roman"/>
          <w:sz w:val="24"/>
          <w:szCs w:val="24"/>
        </w:rPr>
        <w:t xml:space="preserve">24 z dnia 23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lutego 2024 r., </w:t>
      </w:r>
      <w:r w:rsidRPr="00523655">
        <w:rPr>
          <w:rFonts w:ascii="Times New Roman" w:hAnsi="Times New Roman" w:cs="Times New Roman"/>
          <w:sz w:val="24"/>
          <w:szCs w:val="24"/>
        </w:rPr>
        <w:t xml:space="preserve">kwota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30 000,00 zł</w:t>
      </w:r>
      <w:r>
        <w:rPr>
          <w:rFonts w:ascii="Times New Roman" w:hAnsi="Times New Roman" w:cs="Times New Roman"/>
          <w:sz w:val="24"/>
          <w:szCs w:val="24"/>
        </w:rPr>
        <w:t xml:space="preserve"> stanowi wkład własny gminy, zaś kwota </w:t>
      </w:r>
      <w:r w:rsidRPr="00C02155">
        <w:rPr>
          <w:rFonts w:ascii="Times New Roman" w:hAnsi="Times New Roman" w:cs="Times New Roman"/>
          <w:b/>
          <w:sz w:val="24"/>
          <w:szCs w:val="24"/>
        </w:rPr>
        <w:t>35 000,00 zł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2155">
        <w:rPr>
          <w:rFonts w:ascii="Times New Roman" w:hAnsi="Times New Roman" w:cs="Times New Roman"/>
          <w:sz w:val="24"/>
          <w:szCs w:val="24"/>
        </w:rPr>
        <w:t xml:space="preserve">jest zabezpieczona celem wykonania </w:t>
      </w:r>
      <w:r>
        <w:rPr>
          <w:rFonts w:ascii="Times New Roman" w:hAnsi="Times New Roman" w:cs="Times New Roman"/>
          <w:sz w:val="24"/>
          <w:szCs w:val="24"/>
        </w:rPr>
        <w:t xml:space="preserve">niezbędnych </w:t>
      </w:r>
      <w:r w:rsidRPr="00C02155">
        <w:rPr>
          <w:rFonts w:ascii="Times New Roman" w:hAnsi="Times New Roman" w:cs="Times New Roman"/>
          <w:sz w:val="24"/>
          <w:szCs w:val="24"/>
        </w:rPr>
        <w:t>prac ziemnych będących podstaw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C02155">
        <w:rPr>
          <w:rFonts w:ascii="Times New Roman" w:hAnsi="Times New Roman" w:cs="Times New Roman"/>
          <w:sz w:val="24"/>
          <w:szCs w:val="24"/>
        </w:rPr>
        <w:t xml:space="preserve"> do budowy placu zabaw.</w:t>
      </w:r>
    </w:p>
    <w:p w:rsidR="008C7098" w:rsidRPr="00523655" w:rsidRDefault="008C7098" w:rsidP="008C70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655">
        <w:rPr>
          <w:rFonts w:ascii="Times New Roman" w:hAnsi="Times New Roman" w:cs="Times New Roman"/>
          <w:sz w:val="24"/>
          <w:szCs w:val="24"/>
        </w:rPr>
        <w:t xml:space="preserve">-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120 000,00 zł</w:t>
      </w:r>
      <w:r w:rsidRPr="00523655">
        <w:rPr>
          <w:rFonts w:ascii="Times New Roman" w:hAnsi="Times New Roman" w:cs="Times New Roman"/>
          <w:sz w:val="24"/>
          <w:szCs w:val="24"/>
        </w:rPr>
        <w:t xml:space="preserve"> na realizację zadania pn. „Posadowienie wiat przystankowych w Gminie Brudzeń Duży”, kwota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60 000,00 zł</w:t>
      </w:r>
      <w:r w:rsidRPr="00523655">
        <w:rPr>
          <w:rFonts w:ascii="Times New Roman" w:hAnsi="Times New Roman" w:cs="Times New Roman"/>
          <w:sz w:val="24"/>
          <w:szCs w:val="24"/>
        </w:rPr>
        <w:t xml:space="preserve"> została przyznana w ramach programu „Mazowieckiego Instrumentu Aktywizacji Sołectw MAZOWSZE 2024” – „Mazowsze dla sołectw 2024”, zgodnie z zawartą umową  Nr W/UMWM-UU/UM/RW/706/2024 z dnia 23 lutego 2024 r. zaś kwota </w:t>
      </w:r>
      <w:r w:rsidRPr="00523655">
        <w:rPr>
          <w:rFonts w:ascii="Times New Roman" w:hAnsi="Times New Roman" w:cs="Times New Roman"/>
          <w:b/>
          <w:bCs/>
          <w:sz w:val="24"/>
          <w:szCs w:val="24"/>
        </w:rPr>
        <w:t>60 000,00 zł</w:t>
      </w:r>
      <w:r w:rsidRPr="00523655">
        <w:rPr>
          <w:rFonts w:ascii="Times New Roman" w:hAnsi="Times New Roman" w:cs="Times New Roman"/>
          <w:sz w:val="24"/>
          <w:szCs w:val="24"/>
        </w:rPr>
        <w:t xml:space="preserve">  stanowi wkład własny gminy.</w:t>
      </w:r>
    </w:p>
    <w:p w:rsidR="008C7098" w:rsidRDefault="008C7098" w:rsidP="008C70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Pierwotnie zadania  </w:t>
      </w:r>
      <w:r w:rsidRPr="00523655">
        <w:rPr>
          <w:rFonts w:ascii="Times New Roman" w:hAnsi="Times New Roman" w:cs="Times New Roman"/>
          <w:sz w:val="24"/>
          <w:szCs w:val="24"/>
        </w:rPr>
        <w:t>„Utworzenie miejsca rekreacji dla mieszkańców sołectwa Turza Mała i Cegielnia”</w:t>
      </w:r>
      <w:r>
        <w:rPr>
          <w:rFonts w:ascii="Times New Roman" w:hAnsi="Times New Roman" w:cs="Times New Roman"/>
          <w:sz w:val="24"/>
          <w:szCs w:val="24"/>
        </w:rPr>
        <w:t xml:space="preserve"> oraz </w:t>
      </w:r>
      <w:r w:rsidRPr="00523655">
        <w:rPr>
          <w:rFonts w:ascii="Times New Roman" w:hAnsi="Times New Roman" w:cs="Times New Roman"/>
          <w:sz w:val="24"/>
          <w:szCs w:val="24"/>
        </w:rPr>
        <w:t>„Posadowienie wiat przystankowych w Gminie Brudzeń Duży”</w:t>
      </w:r>
      <w:r>
        <w:rPr>
          <w:rFonts w:ascii="Times New Roman" w:hAnsi="Times New Roman" w:cs="Times New Roman"/>
          <w:sz w:val="24"/>
          <w:szCs w:val="24"/>
        </w:rPr>
        <w:t xml:space="preserve"> zostały wprowadzone do budżetu jako zadania bieżące na podstawie zawartych umów.</w:t>
      </w:r>
    </w:p>
    <w:p w:rsidR="008C7098" w:rsidRDefault="008C7098" w:rsidP="008C70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Jednak z zakresu prac wynika, iż powyższe zadania są zadaniami majątkowymi polegającymi na budowie nowego placu zabaw oraz zakupu i posadowieniu nowych wiat przystankowych powyżej 10 000,00 zł.</w:t>
      </w:r>
    </w:p>
    <w:p w:rsidR="008C7098" w:rsidRDefault="008C7098" w:rsidP="008C70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Z</w:t>
      </w:r>
      <w:r>
        <w:rPr>
          <w:rFonts w:ascii="Times New Roman" w:hAnsi="Times New Roman" w:cs="Times New Roman"/>
          <w:sz w:val="24"/>
          <w:szCs w:val="24"/>
        </w:rPr>
        <w:t>mniejsza</w:t>
      </w:r>
      <w:r w:rsidRPr="002F0C24">
        <w:rPr>
          <w:rFonts w:ascii="Times New Roman" w:hAnsi="Times New Roman" w:cs="Times New Roman"/>
          <w:sz w:val="24"/>
          <w:szCs w:val="24"/>
        </w:rPr>
        <w:t xml:space="preserve"> się</w:t>
      </w:r>
      <w:r>
        <w:rPr>
          <w:rFonts w:ascii="Times New Roman" w:hAnsi="Times New Roman" w:cs="Times New Roman"/>
          <w:sz w:val="24"/>
          <w:szCs w:val="24"/>
        </w:rPr>
        <w:t xml:space="preserve"> również</w:t>
      </w:r>
      <w:r w:rsidRPr="002F0C24">
        <w:rPr>
          <w:rFonts w:ascii="Times New Roman" w:hAnsi="Times New Roman" w:cs="Times New Roman"/>
          <w:sz w:val="24"/>
          <w:szCs w:val="24"/>
        </w:rPr>
        <w:t xml:space="preserve"> plan wydatków majątkowych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164 298,69 z</w:t>
      </w:r>
      <w:r w:rsidRPr="006441A1">
        <w:rPr>
          <w:rFonts w:ascii="Times New Roman" w:hAnsi="Times New Roman" w:cs="Times New Roman"/>
          <w:b/>
          <w:bCs/>
          <w:sz w:val="24"/>
          <w:szCs w:val="24"/>
        </w:rPr>
        <w:t xml:space="preserve">ł </w:t>
      </w:r>
      <w:r>
        <w:rPr>
          <w:rFonts w:ascii="Times New Roman" w:hAnsi="Times New Roman" w:cs="Times New Roman"/>
          <w:sz w:val="24"/>
          <w:szCs w:val="24"/>
        </w:rPr>
        <w:t xml:space="preserve">na zadaniu </w:t>
      </w:r>
      <w:r w:rsidRPr="006441A1">
        <w:rPr>
          <w:rFonts w:ascii="Times New Roman" w:hAnsi="Times New Roman" w:cs="Times New Roman"/>
          <w:sz w:val="24"/>
          <w:szCs w:val="24"/>
        </w:rPr>
        <w:t xml:space="preserve">„Poprawa infrastruktury drogowej na terenie Gminy Brudzeń Duży Etap </w:t>
      </w:r>
      <w:r>
        <w:rPr>
          <w:rFonts w:ascii="Times New Roman" w:hAnsi="Times New Roman" w:cs="Times New Roman"/>
          <w:sz w:val="24"/>
          <w:szCs w:val="24"/>
        </w:rPr>
        <w:t>I” (zadanie wieloletnie, zakończone). Środki przenosi się na realizację zadania pn.:</w:t>
      </w:r>
      <w:r w:rsidRPr="006441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6441A1">
        <w:rPr>
          <w:rFonts w:ascii="Times New Roman" w:hAnsi="Times New Roman" w:cs="Times New Roman"/>
          <w:sz w:val="24"/>
          <w:szCs w:val="24"/>
        </w:rPr>
        <w:t xml:space="preserve">Przebudowa drogi gminnej w miejscowości </w:t>
      </w:r>
      <w:r>
        <w:rPr>
          <w:rFonts w:ascii="Times New Roman" w:hAnsi="Times New Roman" w:cs="Times New Roman"/>
          <w:sz w:val="24"/>
          <w:szCs w:val="24"/>
        </w:rPr>
        <w:t>Siecień – etap II</w:t>
      </w:r>
      <w:r w:rsidRPr="006441A1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(zadanie jednoroczne).</w:t>
      </w:r>
    </w:p>
    <w:p w:rsidR="008C7098" w:rsidRDefault="008C7098" w:rsidP="008C70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AA9" w:rsidRPr="00095AA9" w:rsidRDefault="00095AA9" w:rsidP="008C7098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ab/>
        <w:t xml:space="preserve">Wydatki bieżące na wynagrodzenia składki od nich naliczane </w:t>
      </w:r>
      <w:r w:rsidR="008C7098">
        <w:rPr>
          <w:rFonts w:ascii="Times New Roman" w:hAnsi="Times New Roman" w:cs="Times New Roman"/>
          <w:sz w:val="24"/>
          <w:szCs w:val="24"/>
        </w:rPr>
        <w:t>zwiększono</w:t>
      </w:r>
      <w:r w:rsidRPr="00095AA9">
        <w:rPr>
          <w:rFonts w:ascii="Times New Roman" w:hAnsi="Times New Roman" w:cs="Times New Roman"/>
          <w:sz w:val="24"/>
          <w:szCs w:val="24"/>
        </w:rPr>
        <w:t xml:space="preserve"> o </w:t>
      </w:r>
      <w:r w:rsidR="008C7098">
        <w:rPr>
          <w:rFonts w:ascii="Times New Roman" w:hAnsi="Times New Roman" w:cs="Times New Roman"/>
          <w:b/>
          <w:bCs/>
          <w:sz w:val="24"/>
          <w:szCs w:val="24"/>
        </w:rPr>
        <w:t>28 471,03</w:t>
      </w:r>
      <w:r w:rsidRPr="00095AA9">
        <w:rPr>
          <w:rFonts w:ascii="Times New Roman" w:hAnsi="Times New Roman" w:cs="Times New Roman"/>
          <w:sz w:val="24"/>
          <w:szCs w:val="24"/>
        </w:rPr>
        <w:t xml:space="preserve"> zł tj. do kwoty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C7098">
        <w:rPr>
          <w:rFonts w:ascii="Times New Roman" w:hAnsi="Times New Roman" w:cs="Times New Roman"/>
          <w:b/>
          <w:bCs/>
          <w:sz w:val="24"/>
          <w:szCs w:val="24"/>
        </w:rPr>
        <w:t>23 207 890,50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095AA9">
        <w:rPr>
          <w:rFonts w:ascii="Times New Roman" w:hAnsi="Times New Roman" w:cs="Times New Roman"/>
          <w:sz w:val="24"/>
          <w:szCs w:val="24"/>
        </w:rPr>
        <w:t>. Zmiany wyni</w:t>
      </w:r>
      <w:r w:rsidR="001D6756">
        <w:rPr>
          <w:rFonts w:ascii="Times New Roman" w:hAnsi="Times New Roman" w:cs="Times New Roman"/>
          <w:sz w:val="24"/>
          <w:szCs w:val="24"/>
        </w:rPr>
        <w:t>kają z realizacji budżetu w 2024</w:t>
      </w:r>
      <w:r w:rsidRPr="00095AA9">
        <w:rPr>
          <w:rFonts w:ascii="Times New Roman" w:hAnsi="Times New Roman" w:cs="Times New Roman"/>
          <w:sz w:val="24"/>
          <w:szCs w:val="24"/>
        </w:rPr>
        <w:t xml:space="preserve"> roku.</w:t>
      </w:r>
      <w:r w:rsidRPr="00095AA9">
        <w:rPr>
          <w:rFonts w:ascii="Times New Roman" w:hAnsi="Times New Roman" w:cs="Times New Roman"/>
          <w:sz w:val="24"/>
          <w:szCs w:val="24"/>
        </w:rPr>
        <w:tab/>
      </w:r>
    </w:p>
    <w:p w:rsidR="00095AA9" w:rsidRPr="00095AA9" w:rsidRDefault="00473F5C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Zmiany wprowadzone Zarządzeniami</w:t>
      </w:r>
      <w:r w:rsidR="00095AA9" w:rsidRPr="00095AA9">
        <w:rPr>
          <w:rFonts w:ascii="Times New Roman" w:hAnsi="Times New Roman" w:cs="Times New Roman"/>
          <w:sz w:val="24"/>
          <w:szCs w:val="24"/>
        </w:rPr>
        <w:t xml:space="preserve"> Wójta Gminy dotyczą </w:t>
      </w:r>
      <w:r>
        <w:rPr>
          <w:rFonts w:ascii="Times New Roman" w:hAnsi="Times New Roman" w:cs="Times New Roman"/>
          <w:sz w:val="24"/>
          <w:szCs w:val="24"/>
        </w:rPr>
        <w:t>zwiększenia</w:t>
      </w:r>
      <w:r w:rsidR="00095AA9" w:rsidRPr="00095AA9">
        <w:rPr>
          <w:rFonts w:ascii="Times New Roman" w:hAnsi="Times New Roman" w:cs="Times New Roman"/>
          <w:sz w:val="24"/>
          <w:szCs w:val="24"/>
        </w:rPr>
        <w:t xml:space="preserve"> planu dochodów bieżących o kwotę </w:t>
      </w:r>
      <w:r w:rsidR="00205575">
        <w:rPr>
          <w:rFonts w:ascii="Times New Roman" w:hAnsi="Times New Roman" w:cs="Times New Roman"/>
          <w:b/>
          <w:bCs/>
          <w:sz w:val="24"/>
          <w:szCs w:val="24"/>
        </w:rPr>
        <w:t>29 842,00 zł</w:t>
      </w:r>
      <w:r w:rsidR="00FD35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5AA9" w:rsidRPr="00095AA9">
        <w:rPr>
          <w:rFonts w:ascii="Times New Roman" w:hAnsi="Times New Roman" w:cs="Times New Roman"/>
          <w:sz w:val="24"/>
          <w:szCs w:val="24"/>
        </w:rPr>
        <w:t xml:space="preserve">oraz </w:t>
      </w:r>
      <w:r>
        <w:rPr>
          <w:rFonts w:ascii="Times New Roman" w:hAnsi="Times New Roman" w:cs="Times New Roman"/>
          <w:sz w:val="24"/>
          <w:szCs w:val="24"/>
        </w:rPr>
        <w:t>zwiększenia</w:t>
      </w:r>
      <w:r w:rsidR="00095AA9" w:rsidRPr="00095AA9">
        <w:rPr>
          <w:rFonts w:ascii="Times New Roman" w:hAnsi="Times New Roman" w:cs="Times New Roman"/>
          <w:sz w:val="24"/>
          <w:szCs w:val="24"/>
        </w:rPr>
        <w:t xml:space="preserve"> planu wydatków bieżących o kwotę </w:t>
      </w:r>
      <w:r w:rsidR="00205575">
        <w:rPr>
          <w:rFonts w:ascii="Times New Roman" w:hAnsi="Times New Roman" w:cs="Times New Roman"/>
          <w:b/>
          <w:bCs/>
          <w:sz w:val="24"/>
          <w:szCs w:val="24"/>
        </w:rPr>
        <w:t>29 842,00</w:t>
      </w:r>
      <w:bookmarkStart w:id="0" w:name="_GoBack"/>
      <w:bookmarkEnd w:id="0"/>
      <w:r w:rsidR="00095AA9"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FD352A" w:rsidRPr="00FD352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B75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75C3" w:rsidRPr="00FB75C3">
        <w:rPr>
          <w:rFonts w:ascii="Times New Roman" w:hAnsi="Times New Roman" w:cs="Times New Roman"/>
          <w:bCs/>
          <w:sz w:val="24"/>
          <w:szCs w:val="24"/>
        </w:rPr>
        <w:t>Uchwałą Rady Gminy Nr III/23/24 z dnia 27.06.2024 r. zwiększono plan dochodów bieżących o kwotę</w:t>
      </w:r>
      <w:r w:rsidR="00FB75C3">
        <w:rPr>
          <w:rFonts w:ascii="Times New Roman" w:hAnsi="Times New Roman" w:cs="Times New Roman"/>
          <w:b/>
          <w:bCs/>
          <w:sz w:val="24"/>
          <w:szCs w:val="24"/>
        </w:rPr>
        <w:t xml:space="preserve"> 417 445,61 zł, </w:t>
      </w:r>
      <w:r w:rsidR="00FB75C3" w:rsidRPr="00FB75C3">
        <w:rPr>
          <w:rFonts w:ascii="Times New Roman" w:hAnsi="Times New Roman" w:cs="Times New Roman"/>
          <w:bCs/>
          <w:sz w:val="24"/>
          <w:szCs w:val="24"/>
        </w:rPr>
        <w:t>dochodów majątkowych o kwotę</w:t>
      </w:r>
      <w:r w:rsidR="00FB75C3">
        <w:rPr>
          <w:rFonts w:ascii="Times New Roman" w:hAnsi="Times New Roman" w:cs="Times New Roman"/>
          <w:b/>
          <w:bCs/>
          <w:sz w:val="24"/>
          <w:szCs w:val="24"/>
        </w:rPr>
        <w:t xml:space="preserve"> 1 151 350,68 zł </w:t>
      </w:r>
      <w:r w:rsidR="00FB75C3" w:rsidRPr="00FB75C3">
        <w:rPr>
          <w:rFonts w:ascii="Times New Roman" w:hAnsi="Times New Roman" w:cs="Times New Roman"/>
          <w:bCs/>
          <w:sz w:val="24"/>
          <w:szCs w:val="24"/>
        </w:rPr>
        <w:t>oraz zwiększono plan wydatków bieżących o kwotę</w:t>
      </w:r>
      <w:r w:rsidR="00FB75C3">
        <w:rPr>
          <w:rFonts w:ascii="Times New Roman" w:hAnsi="Times New Roman" w:cs="Times New Roman"/>
          <w:b/>
          <w:bCs/>
          <w:sz w:val="24"/>
          <w:szCs w:val="24"/>
        </w:rPr>
        <w:t xml:space="preserve"> 417 445,61 zł </w:t>
      </w:r>
      <w:r w:rsidR="00FB75C3" w:rsidRPr="00FB75C3">
        <w:rPr>
          <w:rFonts w:ascii="Times New Roman" w:hAnsi="Times New Roman" w:cs="Times New Roman"/>
          <w:bCs/>
          <w:sz w:val="24"/>
          <w:szCs w:val="24"/>
        </w:rPr>
        <w:t xml:space="preserve">i plan wydatków majątkowych o kwotę </w:t>
      </w:r>
      <w:r w:rsidR="00FB75C3">
        <w:rPr>
          <w:rFonts w:ascii="Times New Roman" w:hAnsi="Times New Roman" w:cs="Times New Roman"/>
          <w:b/>
          <w:bCs/>
          <w:sz w:val="24"/>
          <w:szCs w:val="24"/>
        </w:rPr>
        <w:t>1 151 350,68 zł.</w:t>
      </w:r>
    </w:p>
    <w:p w:rsidR="005B1F05" w:rsidRPr="00EB2272" w:rsidRDefault="005B1F05" w:rsidP="005B1F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się plan dochodów majątkowych na programy, projekty lub zadania finansowane z udziałem środków, o których mowa w art. 5 ust. 1 pkt 2 i 3 ustawy o </w:t>
      </w:r>
      <w:r w:rsidRPr="005B1F05">
        <w:rPr>
          <w:rFonts w:ascii="Times New Roman" w:hAnsi="Times New Roman" w:cs="Times New Roman"/>
          <w:b/>
          <w:sz w:val="24"/>
          <w:szCs w:val="24"/>
        </w:rPr>
        <w:t>110 253,52 zł.</w:t>
      </w:r>
      <w:r w:rsidRPr="005B1F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Jest to refundacja</w:t>
      </w:r>
      <w:r>
        <w:rPr>
          <w:rFonts w:ascii="Times New Roman" w:hAnsi="Times New Roman" w:cs="Times New Roman"/>
          <w:sz w:val="24"/>
          <w:szCs w:val="24"/>
        </w:rPr>
        <w:t xml:space="preserve"> kosztów poniesionych w związku z realizacją projektu pn. „Organizacja systemu PSZOK na terenie Związku Gmin Regionu Płockiego” nr RPMA.05.02.00-14-5273/16. </w:t>
      </w:r>
    </w:p>
    <w:p w:rsidR="005B1F05" w:rsidRPr="00EB2272" w:rsidRDefault="005B1F05" w:rsidP="005B1F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na realizację w/w zadania zostały poniesione z własnych środków. Zadanie zostało zakończone w roku 2022.</w:t>
      </w:r>
    </w:p>
    <w:p w:rsidR="005B1F05" w:rsidRDefault="005B1F05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1F05" w:rsidRDefault="00095AA9" w:rsidP="005B1F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>Wydatki objęte limitem, o którym mowa w art. 226 ust. 3 pkt 4 us</w:t>
      </w:r>
      <w:r w:rsidR="001D6756">
        <w:rPr>
          <w:rFonts w:ascii="Times New Roman" w:hAnsi="Times New Roman" w:cs="Times New Roman"/>
          <w:sz w:val="24"/>
          <w:szCs w:val="24"/>
        </w:rPr>
        <w:t xml:space="preserve">tawy w tym </w:t>
      </w:r>
      <w:r w:rsidR="005B1F05">
        <w:rPr>
          <w:rFonts w:ascii="Times New Roman" w:hAnsi="Times New Roman" w:cs="Times New Roman"/>
          <w:sz w:val="24"/>
          <w:szCs w:val="24"/>
        </w:rPr>
        <w:t>majątkowe</w:t>
      </w:r>
      <w:r w:rsidR="001D6756">
        <w:rPr>
          <w:rFonts w:ascii="Times New Roman" w:hAnsi="Times New Roman" w:cs="Times New Roman"/>
          <w:sz w:val="24"/>
          <w:szCs w:val="24"/>
        </w:rPr>
        <w:t xml:space="preserve"> w roku 2024</w:t>
      </w:r>
      <w:r w:rsidRPr="00095AA9">
        <w:rPr>
          <w:rFonts w:ascii="Times New Roman" w:hAnsi="Times New Roman" w:cs="Times New Roman"/>
          <w:sz w:val="24"/>
          <w:szCs w:val="24"/>
        </w:rPr>
        <w:t xml:space="preserve"> </w:t>
      </w:r>
      <w:r w:rsidR="005B1F05">
        <w:rPr>
          <w:rFonts w:ascii="Times New Roman" w:hAnsi="Times New Roman" w:cs="Times New Roman"/>
          <w:sz w:val="24"/>
          <w:szCs w:val="24"/>
        </w:rPr>
        <w:t>zmniejszono</w:t>
      </w:r>
      <w:r w:rsidRPr="00095AA9">
        <w:rPr>
          <w:rFonts w:ascii="Times New Roman" w:hAnsi="Times New Roman" w:cs="Times New Roman"/>
          <w:sz w:val="24"/>
          <w:szCs w:val="24"/>
        </w:rPr>
        <w:t xml:space="preserve"> o kwotę </w:t>
      </w:r>
      <w:r w:rsidR="005B1F05">
        <w:rPr>
          <w:rFonts w:ascii="Times New Roman" w:hAnsi="Times New Roman" w:cs="Times New Roman"/>
          <w:b/>
          <w:bCs/>
          <w:sz w:val="24"/>
          <w:szCs w:val="24"/>
        </w:rPr>
        <w:t>164 298,69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A73DA3">
        <w:rPr>
          <w:rFonts w:ascii="Times New Roman" w:hAnsi="Times New Roman" w:cs="Times New Roman"/>
          <w:sz w:val="24"/>
          <w:szCs w:val="24"/>
        </w:rPr>
        <w:t xml:space="preserve"> w związku z</w:t>
      </w:r>
      <w:r w:rsidR="005B1F05">
        <w:rPr>
          <w:rFonts w:ascii="Times New Roman" w:hAnsi="Times New Roman" w:cs="Times New Roman"/>
          <w:sz w:val="24"/>
          <w:szCs w:val="24"/>
        </w:rPr>
        <w:t xml:space="preserve"> zakończeniem</w:t>
      </w:r>
      <w:r w:rsidR="00A73DA3">
        <w:rPr>
          <w:rFonts w:ascii="Times New Roman" w:hAnsi="Times New Roman" w:cs="Times New Roman"/>
          <w:sz w:val="24"/>
          <w:szCs w:val="24"/>
        </w:rPr>
        <w:t xml:space="preserve"> realizacj</w:t>
      </w:r>
      <w:r w:rsidR="005B1F05">
        <w:rPr>
          <w:rFonts w:ascii="Times New Roman" w:hAnsi="Times New Roman" w:cs="Times New Roman"/>
          <w:sz w:val="24"/>
          <w:szCs w:val="24"/>
        </w:rPr>
        <w:t>i</w:t>
      </w:r>
      <w:r w:rsidR="00A73DA3">
        <w:rPr>
          <w:rFonts w:ascii="Times New Roman" w:hAnsi="Times New Roman" w:cs="Times New Roman"/>
          <w:sz w:val="24"/>
          <w:szCs w:val="24"/>
        </w:rPr>
        <w:t xml:space="preserve"> zadania</w:t>
      </w:r>
      <w:r w:rsidRPr="00095AA9">
        <w:rPr>
          <w:rFonts w:ascii="Times New Roman" w:hAnsi="Times New Roman" w:cs="Times New Roman"/>
          <w:sz w:val="24"/>
          <w:szCs w:val="24"/>
        </w:rPr>
        <w:t xml:space="preserve"> wieloletni</w:t>
      </w:r>
      <w:r w:rsidR="005B1F05">
        <w:rPr>
          <w:rFonts w:ascii="Times New Roman" w:hAnsi="Times New Roman" w:cs="Times New Roman"/>
          <w:sz w:val="24"/>
          <w:szCs w:val="24"/>
        </w:rPr>
        <w:t xml:space="preserve">ego </w:t>
      </w:r>
      <w:r w:rsidR="005B1F05" w:rsidRPr="006441A1">
        <w:rPr>
          <w:rFonts w:ascii="Times New Roman" w:hAnsi="Times New Roman" w:cs="Times New Roman"/>
          <w:sz w:val="24"/>
          <w:szCs w:val="24"/>
        </w:rPr>
        <w:t xml:space="preserve">„Poprawa infrastruktury drogowej na terenie Gminy Brudzeń Duży Etap </w:t>
      </w:r>
      <w:r w:rsidR="005B1F05">
        <w:rPr>
          <w:rFonts w:ascii="Times New Roman" w:hAnsi="Times New Roman" w:cs="Times New Roman"/>
          <w:sz w:val="24"/>
          <w:szCs w:val="24"/>
        </w:rPr>
        <w:t xml:space="preserve">I” </w:t>
      </w:r>
      <w:r w:rsidR="005B1F05">
        <w:rPr>
          <w:rFonts w:ascii="Times New Roman" w:hAnsi="Times New Roman" w:cs="Times New Roman"/>
          <w:sz w:val="24"/>
          <w:szCs w:val="24"/>
        </w:rPr>
        <w:t>.</w:t>
      </w:r>
    </w:p>
    <w:p w:rsid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73DA3" w:rsidRPr="00095AA9" w:rsidRDefault="00A73DA3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5AA9" w:rsidRPr="00095AA9" w:rsidRDefault="00095AA9" w:rsidP="00095AA9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95AA9">
        <w:rPr>
          <w:rFonts w:ascii="Times New Roman" w:hAnsi="Times New Roman" w:cs="Times New Roman"/>
          <w:sz w:val="24"/>
          <w:szCs w:val="24"/>
          <w:u w:val="single"/>
        </w:rPr>
        <w:t>Załącznik 2</w:t>
      </w: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>Wykaz realizowanych i planowanych do realizacji przedsięwzięć wieloletnich zawiera załącznik nr 2 do uchwały.</w:t>
      </w:r>
    </w:p>
    <w:p w:rsidR="00095AA9" w:rsidRPr="00095AA9" w:rsidRDefault="00DE2BE0" w:rsidP="00A73D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Zmniejsza</w:t>
      </w:r>
      <w:r w:rsidR="00095AA9" w:rsidRPr="00095AA9">
        <w:rPr>
          <w:rFonts w:ascii="Times New Roman" w:hAnsi="Times New Roman" w:cs="Times New Roman"/>
          <w:sz w:val="24"/>
          <w:szCs w:val="24"/>
        </w:rPr>
        <w:t xml:space="preserve"> się łączne nak</w:t>
      </w:r>
      <w:r w:rsidR="001D6756">
        <w:rPr>
          <w:rFonts w:ascii="Times New Roman" w:hAnsi="Times New Roman" w:cs="Times New Roman"/>
          <w:sz w:val="24"/>
          <w:szCs w:val="24"/>
        </w:rPr>
        <w:t>łady finansowe oraz limit w 2024</w:t>
      </w:r>
      <w:r w:rsidR="00A73DA3">
        <w:rPr>
          <w:rFonts w:ascii="Times New Roman" w:hAnsi="Times New Roman" w:cs="Times New Roman"/>
          <w:sz w:val="24"/>
          <w:szCs w:val="24"/>
        </w:rPr>
        <w:t xml:space="preserve"> roku o</w:t>
      </w:r>
      <w:r w:rsidR="00095AA9" w:rsidRPr="00095A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164 298,69</w:t>
      </w:r>
      <w:r w:rsidR="00095AA9"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A73DA3">
        <w:rPr>
          <w:rFonts w:ascii="Times New Roman" w:hAnsi="Times New Roman" w:cs="Times New Roman"/>
          <w:sz w:val="24"/>
          <w:szCs w:val="24"/>
        </w:rPr>
        <w:t xml:space="preserve"> na zadaniu pn.:</w:t>
      </w:r>
      <w:r w:rsidRPr="00DE2BE0">
        <w:rPr>
          <w:rFonts w:ascii="Times New Roman" w:hAnsi="Times New Roman" w:cs="Times New Roman"/>
          <w:sz w:val="24"/>
          <w:szCs w:val="24"/>
        </w:rPr>
        <w:t xml:space="preserve"> </w:t>
      </w:r>
      <w:r w:rsidRPr="006441A1">
        <w:rPr>
          <w:rFonts w:ascii="Times New Roman" w:hAnsi="Times New Roman" w:cs="Times New Roman"/>
          <w:sz w:val="24"/>
          <w:szCs w:val="24"/>
        </w:rPr>
        <w:t xml:space="preserve">„Poprawa infrastruktury drogowej na terenie Gminy Brudzeń Duży Etap </w:t>
      </w:r>
      <w:r>
        <w:rPr>
          <w:rFonts w:ascii="Times New Roman" w:hAnsi="Times New Roman" w:cs="Times New Roman"/>
          <w:sz w:val="24"/>
          <w:szCs w:val="24"/>
        </w:rPr>
        <w:t>I”.</w:t>
      </w:r>
    </w:p>
    <w:p w:rsidR="00095AA9" w:rsidRPr="00095AA9" w:rsidRDefault="00095AA9" w:rsidP="00095A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249A" w:rsidRDefault="000F249A"/>
    <w:sectPr w:rsidR="000F249A" w:rsidSect="002F6DB4">
      <w:footerReference w:type="default" r:id="rId8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A97" w:rsidRDefault="003B2A97">
      <w:pPr>
        <w:spacing w:after="0" w:line="240" w:lineRule="auto"/>
      </w:pPr>
      <w:r>
        <w:separator/>
      </w:r>
    </w:p>
  </w:endnote>
  <w:endnote w:type="continuationSeparator" w:id="0">
    <w:p w:rsidR="003B2A97" w:rsidRDefault="003B2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DB4" w:rsidRDefault="00DD362F">
    <w:pPr>
      <w:pStyle w:val="Stopka"/>
      <w:jc w:val="right"/>
    </w:pPr>
    <w:r>
      <w:fldChar w:fldCharType="begin"/>
    </w:r>
    <w:r>
      <w:instrText xml:space="preserve"> PAGE \* Arabic </w:instrText>
    </w:r>
    <w:r>
      <w:fldChar w:fldCharType="separate"/>
    </w:r>
    <w:r w:rsidR="00205575">
      <w:rPr>
        <w:noProof/>
      </w:rPr>
      <w:t>6</w:t>
    </w:r>
    <w:r>
      <w:fldChar w:fldCharType="end"/>
    </w:r>
  </w:p>
  <w:p w:rsidR="002F6DB4" w:rsidRDefault="003B2A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A97" w:rsidRDefault="003B2A97">
      <w:pPr>
        <w:spacing w:after="0" w:line="240" w:lineRule="auto"/>
      </w:pPr>
      <w:r>
        <w:separator/>
      </w:r>
    </w:p>
  </w:footnote>
  <w:footnote w:type="continuationSeparator" w:id="0">
    <w:p w:rsidR="003B2A97" w:rsidRDefault="003B2A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B3B49"/>
    <w:multiLevelType w:val="hybridMultilevel"/>
    <w:tmpl w:val="63C4D1C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526B0B34"/>
    <w:multiLevelType w:val="hybridMultilevel"/>
    <w:tmpl w:val="1C0AF15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71DD6F04"/>
    <w:multiLevelType w:val="hybridMultilevel"/>
    <w:tmpl w:val="80443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AA9"/>
    <w:rsid w:val="00016CB4"/>
    <w:rsid w:val="0005187D"/>
    <w:rsid w:val="00095AA9"/>
    <w:rsid w:val="000F249A"/>
    <w:rsid w:val="001D6756"/>
    <w:rsid w:val="00205575"/>
    <w:rsid w:val="002279DE"/>
    <w:rsid w:val="003333E9"/>
    <w:rsid w:val="00364438"/>
    <w:rsid w:val="00365EF0"/>
    <w:rsid w:val="003B2A97"/>
    <w:rsid w:val="00473F5C"/>
    <w:rsid w:val="004E5451"/>
    <w:rsid w:val="005B1F05"/>
    <w:rsid w:val="00600738"/>
    <w:rsid w:val="00663A24"/>
    <w:rsid w:val="006A4D22"/>
    <w:rsid w:val="006C7D29"/>
    <w:rsid w:val="006F07DA"/>
    <w:rsid w:val="00800EDC"/>
    <w:rsid w:val="008C7098"/>
    <w:rsid w:val="008E10CD"/>
    <w:rsid w:val="00963158"/>
    <w:rsid w:val="009A0935"/>
    <w:rsid w:val="009A3EDB"/>
    <w:rsid w:val="00A35EBD"/>
    <w:rsid w:val="00A36018"/>
    <w:rsid w:val="00A43DDA"/>
    <w:rsid w:val="00A73DA3"/>
    <w:rsid w:val="00AA48E1"/>
    <w:rsid w:val="00CA4D37"/>
    <w:rsid w:val="00CC4017"/>
    <w:rsid w:val="00D27587"/>
    <w:rsid w:val="00DA278A"/>
    <w:rsid w:val="00DD362F"/>
    <w:rsid w:val="00DE2BE0"/>
    <w:rsid w:val="00DE7DD6"/>
    <w:rsid w:val="00E4283B"/>
    <w:rsid w:val="00E66FCE"/>
    <w:rsid w:val="00F01F49"/>
    <w:rsid w:val="00F315BA"/>
    <w:rsid w:val="00FA05DF"/>
    <w:rsid w:val="00FA4510"/>
    <w:rsid w:val="00FB75C3"/>
    <w:rsid w:val="00FD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95AA9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095AA9"/>
    <w:rPr>
      <w:rFonts w:ascii="Calibri" w:hAnsi="Calibri" w:cs="Calibri"/>
    </w:rPr>
  </w:style>
  <w:style w:type="paragraph" w:styleId="Bezodstpw">
    <w:name w:val="No Spacing"/>
    <w:uiPriority w:val="1"/>
    <w:qFormat/>
    <w:rsid w:val="00095AA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95A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1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F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95AA9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095AA9"/>
    <w:rPr>
      <w:rFonts w:ascii="Calibri" w:hAnsi="Calibri" w:cs="Calibri"/>
    </w:rPr>
  </w:style>
  <w:style w:type="paragraph" w:styleId="Bezodstpw">
    <w:name w:val="No Spacing"/>
    <w:uiPriority w:val="1"/>
    <w:qFormat/>
    <w:rsid w:val="00095AA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95A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1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F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7</Pages>
  <Words>1933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Joanna.K</dc:creator>
  <cp:lastModifiedBy>Joanna.K</cp:lastModifiedBy>
  <cp:revision>7</cp:revision>
  <cp:lastPrinted>2024-07-31T07:58:00Z</cp:lastPrinted>
  <dcterms:created xsi:type="dcterms:W3CDTF">2024-07-31T07:06:00Z</dcterms:created>
  <dcterms:modified xsi:type="dcterms:W3CDTF">2024-07-31T08:11:00Z</dcterms:modified>
</cp:coreProperties>
</file>