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B0" w:rsidRPr="004F5CCD" w:rsidRDefault="00A66286" w:rsidP="00A66286">
      <w:pPr>
        <w:jc w:val="center"/>
        <w:rPr>
          <w:rFonts w:ascii="Arial" w:hAnsi="Arial" w:cs="Arial"/>
          <w:b/>
          <w:sz w:val="24"/>
          <w:szCs w:val="24"/>
        </w:rPr>
      </w:pPr>
      <w:r w:rsidRPr="004F5CCD">
        <w:rPr>
          <w:rFonts w:ascii="Arial" w:hAnsi="Arial" w:cs="Arial"/>
          <w:b/>
          <w:sz w:val="24"/>
          <w:szCs w:val="24"/>
        </w:rPr>
        <w:t>UCHWAŁA NR</w:t>
      </w:r>
      <w:r w:rsidR="00BC3132" w:rsidRPr="004F5CCD">
        <w:rPr>
          <w:rFonts w:ascii="Arial" w:hAnsi="Arial" w:cs="Arial"/>
          <w:b/>
          <w:sz w:val="24"/>
          <w:szCs w:val="24"/>
        </w:rPr>
        <w:t xml:space="preserve"> </w:t>
      </w:r>
      <w:r w:rsidR="0025687B">
        <w:rPr>
          <w:rFonts w:ascii="Arial" w:hAnsi="Arial" w:cs="Arial"/>
          <w:b/>
          <w:sz w:val="24"/>
          <w:szCs w:val="24"/>
        </w:rPr>
        <w:t>IV</w:t>
      </w:r>
      <w:r w:rsidRPr="004F5CCD">
        <w:rPr>
          <w:rFonts w:ascii="Arial" w:hAnsi="Arial" w:cs="Arial"/>
          <w:b/>
          <w:sz w:val="24"/>
          <w:szCs w:val="24"/>
        </w:rPr>
        <w:t xml:space="preserve"> </w:t>
      </w:r>
      <w:r w:rsidR="00BC3132" w:rsidRPr="004F5CCD">
        <w:rPr>
          <w:rFonts w:ascii="Arial" w:hAnsi="Arial" w:cs="Arial"/>
          <w:b/>
          <w:sz w:val="24"/>
          <w:szCs w:val="24"/>
        </w:rPr>
        <w:t>/</w:t>
      </w:r>
      <w:r w:rsidR="0025687B">
        <w:rPr>
          <w:rFonts w:ascii="Arial" w:hAnsi="Arial" w:cs="Arial"/>
          <w:b/>
          <w:sz w:val="24"/>
          <w:szCs w:val="24"/>
        </w:rPr>
        <w:t>36</w:t>
      </w:r>
      <w:r w:rsidRPr="004F5CCD">
        <w:rPr>
          <w:rFonts w:ascii="Arial" w:hAnsi="Arial" w:cs="Arial"/>
          <w:b/>
          <w:sz w:val="24"/>
          <w:szCs w:val="24"/>
        </w:rPr>
        <w:t>/19</w:t>
      </w:r>
    </w:p>
    <w:p w:rsidR="00A66286" w:rsidRPr="004F5CCD" w:rsidRDefault="00A66286" w:rsidP="00A66286">
      <w:pPr>
        <w:jc w:val="center"/>
        <w:rPr>
          <w:rFonts w:ascii="Arial" w:hAnsi="Arial" w:cs="Arial"/>
          <w:b/>
          <w:sz w:val="24"/>
          <w:szCs w:val="24"/>
        </w:rPr>
      </w:pPr>
      <w:r w:rsidRPr="004F5CCD">
        <w:rPr>
          <w:rFonts w:ascii="Arial" w:hAnsi="Arial" w:cs="Arial"/>
          <w:b/>
          <w:sz w:val="24"/>
          <w:szCs w:val="24"/>
        </w:rPr>
        <w:t>RADY GMINY BRUDZEŃ DUŻY</w:t>
      </w:r>
    </w:p>
    <w:p w:rsidR="00A66286" w:rsidRPr="004F5CCD" w:rsidRDefault="00A66286" w:rsidP="0042105B">
      <w:pPr>
        <w:jc w:val="center"/>
        <w:rPr>
          <w:rFonts w:ascii="Arial" w:hAnsi="Arial" w:cs="Arial"/>
          <w:b/>
          <w:sz w:val="24"/>
          <w:szCs w:val="24"/>
        </w:rPr>
      </w:pPr>
      <w:r w:rsidRPr="004F5CCD">
        <w:rPr>
          <w:rFonts w:ascii="Arial" w:hAnsi="Arial" w:cs="Arial"/>
          <w:b/>
          <w:sz w:val="24"/>
          <w:szCs w:val="24"/>
        </w:rPr>
        <w:t xml:space="preserve">z dnia </w:t>
      </w:r>
      <w:r w:rsidR="0025687B">
        <w:rPr>
          <w:rFonts w:ascii="Arial" w:hAnsi="Arial" w:cs="Arial"/>
          <w:b/>
          <w:sz w:val="24"/>
          <w:szCs w:val="24"/>
        </w:rPr>
        <w:t>28</w:t>
      </w:r>
      <w:r w:rsidRPr="004F5CCD">
        <w:rPr>
          <w:rFonts w:ascii="Arial" w:hAnsi="Arial" w:cs="Arial"/>
          <w:b/>
          <w:sz w:val="24"/>
          <w:szCs w:val="24"/>
        </w:rPr>
        <w:t xml:space="preserve"> lutego 2019 r.</w:t>
      </w:r>
    </w:p>
    <w:p w:rsidR="0042105B" w:rsidRDefault="0042105B" w:rsidP="0042105B">
      <w:pPr>
        <w:jc w:val="center"/>
        <w:rPr>
          <w:rFonts w:ascii="Arial" w:hAnsi="Arial" w:cs="Arial"/>
          <w:sz w:val="24"/>
          <w:szCs w:val="24"/>
        </w:rPr>
      </w:pPr>
    </w:p>
    <w:p w:rsidR="00A66286" w:rsidRPr="00A66286" w:rsidRDefault="00A66286" w:rsidP="00A6628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6286">
        <w:rPr>
          <w:rFonts w:ascii="Arial" w:hAnsi="Arial" w:cs="Arial"/>
          <w:b/>
          <w:sz w:val="24"/>
          <w:szCs w:val="24"/>
        </w:rPr>
        <w:t>w sprawie zatwierdzenia planów pracy Komisji Rady Gminy Brudzeń Duży</w:t>
      </w:r>
    </w:p>
    <w:p w:rsidR="00A66286" w:rsidRDefault="00A66286" w:rsidP="00A6628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6286">
        <w:rPr>
          <w:rFonts w:ascii="Arial" w:hAnsi="Arial" w:cs="Arial"/>
          <w:b/>
          <w:sz w:val="24"/>
          <w:szCs w:val="24"/>
        </w:rPr>
        <w:t>na 2019 rok</w:t>
      </w:r>
    </w:p>
    <w:p w:rsidR="0042105B" w:rsidRDefault="0042105B" w:rsidP="00A6628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6286" w:rsidRDefault="00A66286" w:rsidP="002631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18 ust. 1 i art. 21 ust. 3 ustawy z dnia 8 marca 1990 r. </w:t>
      </w:r>
      <w:r w:rsidR="0026310A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o samorządzie gminnym (</w:t>
      </w:r>
      <w:r w:rsidR="00BA1FB7">
        <w:rPr>
          <w:rFonts w:ascii="Arial" w:hAnsi="Arial" w:cs="Arial"/>
          <w:sz w:val="24"/>
          <w:szCs w:val="24"/>
        </w:rPr>
        <w:t xml:space="preserve">Dz. U. z 2018 r. poz. 994 z </w:t>
      </w:r>
      <w:proofErr w:type="spellStart"/>
      <w:r w:rsidR="00BA1FB7">
        <w:rPr>
          <w:rFonts w:ascii="Arial" w:hAnsi="Arial" w:cs="Arial"/>
          <w:sz w:val="24"/>
          <w:szCs w:val="24"/>
        </w:rPr>
        <w:t>późn</w:t>
      </w:r>
      <w:proofErr w:type="spellEnd"/>
      <w:r w:rsidR="00BA1FB7">
        <w:rPr>
          <w:rFonts w:ascii="Arial" w:hAnsi="Arial" w:cs="Arial"/>
          <w:sz w:val="24"/>
          <w:szCs w:val="24"/>
        </w:rPr>
        <w:t xml:space="preserve">. zm.) oraz § 42 ust. 1 Statutu Gminy Brudzeń Duży stanowiącego załącznik do Uchwały Nr XXXVII/244/18 Rady Gminy Brudzeń Duży z dnia 05 listopada 2018 r. (Dz. Urz. Woj. </w:t>
      </w:r>
      <w:proofErr w:type="spellStart"/>
      <w:r w:rsidR="00BA1FB7">
        <w:rPr>
          <w:rFonts w:ascii="Arial" w:hAnsi="Arial" w:cs="Arial"/>
          <w:sz w:val="24"/>
          <w:szCs w:val="24"/>
        </w:rPr>
        <w:t>Maz</w:t>
      </w:r>
      <w:proofErr w:type="spellEnd"/>
      <w:r w:rsidR="00BA1FB7">
        <w:rPr>
          <w:rFonts w:ascii="Arial" w:hAnsi="Arial" w:cs="Arial"/>
          <w:sz w:val="24"/>
          <w:szCs w:val="24"/>
        </w:rPr>
        <w:t xml:space="preserve">. </w:t>
      </w:r>
      <w:r w:rsidR="0026310A">
        <w:rPr>
          <w:rFonts w:ascii="Arial" w:hAnsi="Arial" w:cs="Arial"/>
          <w:sz w:val="24"/>
          <w:szCs w:val="24"/>
        </w:rPr>
        <w:t xml:space="preserve">               </w:t>
      </w:r>
      <w:r w:rsidR="00007317">
        <w:rPr>
          <w:rFonts w:ascii="Arial" w:hAnsi="Arial" w:cs="Arial"/>
          <w:sz w:val="24"/>
          <w:szCs w:val="24"/>
        </w:rPr>
        <w:t xml:space="preserve">z 5 listopada 2018 r., poz. 10589) </w:t>
      </w:r>
      <w:r w:rsidR="00927359">
        <w:rPr>
          <w:rFonts w:ascii="Arial" w:hAnsi="Arial" w:cs="Arial"/>
          <w:sz w:val="24"/>
          <w:szCs w:val="24"/>
        </w:rPr>
        <w:t xml:space="preserve">Rada Gminy </w:t>
      </w:r>
      <w:r w:rsidR="005E570D">
        <w:rPr>
          <w:rFonts w:ascii="Arial" w:hAnsi="Arial" w:cs="Arial"/>
          <w:sz w:val="24"/>
          <w:szCs w:val="24"/>
        </w:rPr>
        <w:t xml:space="preserve">Brudzeń Duży </w:t>
      </w:r>
      <w:r w:rsidR="00927359">
        <w:rPr>
          <w:rFonts w:ascii="Arial" w:hAnsi="Arial" w:cs="Arial"/>
          <w:sz w:val="24"/>
          <w:szCs w:val="24"/>
        </w:rPr>
        <w:t>uchwala co następuje:</w:t>
      </w:r>
    </w:p>
    <w:p w:rsidR="00927359" w:rsidRDefault="00927359" w:rsidP="00FC1EE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:rsidR="00927359" w:rsidRDefault="00927359" w:rsidP="0026310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Przyjmuje się plany pracy komisji stałych Rady Gminy Brudzeń Duży na 2019 rok w brzmieniu stanowiącym załączniki do niniejszej uchwały:</w:t>
      </w:r>
    </w:p>
    <w:p w:rsidR="00927359" w:rsidRDefault="00927359" w:rsidP="002631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7D0B44">
        <w:rPr>
          <w:rFonts w:ascii="Arial" w:hAnsi="Arial" w:cs="Arial"/>
          <w:sz w:val="24"/>
          <w:szCs w:val="24"/>
        </w:rPr>
        <w:t xml:space="preserve"> </w:t>
      </w:r>
      <w:r w:rsidR="00027C49">
        <w:rPr>
          <w:rFonts w:ascii="Arial" w:hAnsi="Arial" w:cs="Arial"/>
          <w:sz w:val="24"/>
          <w:szCs w:val="24"/>
        </w:rPr>
        <w:t>dla komisji Rewizyjnej - załącznik nr 1 ,</w:t>
      </w:r>
    </w:p>
    <w:p w:rsidR="00027C49" w:rsidRDefault="00027C49" w:rsidP="002631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dla Komisji Polityki Społecznej – załącznik nr 2,</w:t>
      </w:r>
    </w:p>
    <w:p w:rsidR="00027C49" w:rsidRDefault="00027C49" w:rsidP="002631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dla Komisji Budżetowej - załącznik nr 3.</w:t>
      </w:r>
    </w:p>
    <w:p w:rsidR="00027C49" w:rsidRDefault="00027C49" w:rsidP="00FC1EE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:rsidR="00027C49" w:rsidRDefault="00027C49" w:rsidP="002631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Przewodniczącemu Rady Gminy Brudzeń Duży.</w:t>
      </w:r>
    </w:p>
    <w:p w:rsidR="00A0390B" w:rsidRDefault="00A0390B" w:rsidP="00FC1EE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</w:t>
      </w:r>
    </w:p>
    <w:p w:rsidR="00A0390B" w:rsidRDefault="00A0390B" w:rsidP="002631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A96AE4" w:rsidRDefault="00A96AE4" w:rsidP="0026310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0390B" w:rsidRPr="00A96AE4" w:rsidRDefault="00A96AE4" w:rsidP="00A96AE4">
      <w:pPr>
        <w:spacing w:line="240" w:lineRule="auto"/>
        <w:ind w:firstLine="4253"/>
        <w:jc w:val="center"/>
        <w:rPr>
          <w:rFonts w:ascii="Arial" w:hAnsi="Arial" w:cs="Arial"/>
        </w:rPr>
      </w:pPr>
      <w:r w:rsidRPr="00A96AE4">
        <w:rPr>
          <w:rFonts w:ascii="Arial" w:hAnsi="Arial" w:cs="Arial"/>
        </w:rPr>
        <w:t>Przewodniczący Rady Gminy Brudzeń Duży</w:t>
      </w:r>
    </w:p>
    <w:p w:rsidR="00A96AE4" w:rsidRDefault="00A96AE4" w:rsidP="00A96AE4">
      <w:pPr>
        <w:spacing w:line="240" w:lineRule="auto"/>
        <w:ind w:firstLine="4253"/>
        <w:jc w:val="center"/>
        <w:rPr>
          <w:rFonts w:ascii="Arial" w:hAnsi="Arial" w:cs="Arial"/>
          <w:sz w:val="24"/>
          <w:szCs w:val="24"/>
        </w:rPr>
      </w:pPr>
      <w:r w:rsidRPr="00A96AE4">
        <w:rPr>
          <w:rFonts w:ascii="Arial" w:hAnsi="Arial" w:cs="Arial"/>
        </w:rPr>
        <w:t>Tadeusz Wojciech Borowicki</w:t>
      </w:r>
    </w:p>
    <w:p w:rsidR="008A7CA0" w:rsidRDefault="008A7CA0" w:rsidP="00027C49">
      <w:pPr>
        <w:spacing w:line="240" w:lineRule="auto"/>
        <w:rPr>
          <w:rFonts w:ascii="Arial" w:hAnsi="Arial" w:cs="Arial"/>
          <w:sz w:val="24"/>
          <w:szCs w:val="24"/>
        </w:rPr>
      </w:pPr>
    </w:p>
    <w:p w:rsidR="008A7CA0" w:rsidRDefault="008A7CA0" w:rsidP="00027C49">
      <w:pPr>
        <w:spacing w:line="240" w:lineRule="auto"/>
        <w:rPr>
          <w:rFonts w:ascii="Arial" w:hAnsi="Arial" w:cs="Arial"/>
          <w:sz w:val="24"/>
          <w:szCs w:val="24"/>
        </w:rPr>
      </w:pPr>
    </w:p>
    <w:p w:rsidR="008A7CA0" w:rsidRDefault="008A7CA0" w:rsidP="00027C49">
      <w:pPr>
        <w:spacing w:line="240" w:lineRule="auto"/>
        <w:rPr>
          <w:rFonts w:ascii="Arial" w:hAnsi="Arial" w:cs="Arial"/>
          <w:sz w:val="24"/>
          <w:szCs w:val="24"/>
        </w:rPr>
      </w:pPr>
    </w:p>
    <w:p w:rsidR="008A7CA0" w:rsidRDefault="008A7CA0" w:rsidP="00027C49">
      <w:pPr>
        <w:spacing w:line="240" w:lineRule="auto"/>
        <w:rPr>
          <w:rFonts w:ascii="Arial" w:hAnsi="Arial" w:cs="Arial"/>
          <w:sz w:val="24"/>
          <w:szCs w:val="24"/>
        </w:rPr>
      </w:pPr>
    </w:p>
    <w:p w:rsidR="008A7CA0" w:rsidRDefault="008A7CA0" w:rsidP="00027C49">
      <w:pPr>
        <w:spacing w:line="240" w:lineRule="auto"/>
        <w:rPr>
          <w:rFonts w:ascii="Arial" w:hAnsi="Arial" w:cs="Arial"/>
          <w:sz w:val="24"/>
          <w:szCs w:val="24"/>
        </w:rPr>
      </w:pPr>
    </w:p>
    <w:p w:rsidR="008A7CA0" w:rsidRDefault="008A7CA0" w:rsidP="00027C49">
      <w:pPr>
        <w:spacing w:line="240" w:lineRule="auto"/>
        <w:rPr>
          <w:rFonts w:ascii="Arial" w:hAnsi="Arial" w:cs="Arial"/>
          <w:sz w:val="24"/>
          <w:szCs w:val="24"/>
        </w:rPr>
      </w:pPr>
    </w:p>
    <w:p w:rsidR="008A7CA0" w:rsidRDefault="008A7CA0" w:rsidP="00027C49">
      <w:pPr>
        <w:spacing w:line="240" w:lineRule="auto"/>
        <w:rPr>
          <w:rFonts w:ascii="Arial" w:hAnsi="Arial" w:cs="Arial"/>
          <w:sz w:val="24"/>
          <w:szCs w:val="24"/>
        </w:rPr>
      </w:pPr>
    </w:p>
    <w:p w:rsidR="00C650D5" w:rsidRDefault="00C650D5" w:rsidP="00027C49">
      <w:pPr>
        <w:spacing w:line="240" w:lineRule="auto"/>
        <w:rPr>
          <w:rFonts w:ascii="Arial" w:hAnsi="Arial" w:cs="Arial"/>
          <w:sz w:val="24"/>
          <w:szCs w:val="24"/>
        </w:rPr>
      </w:pPr>
    </w:p>
    <w:p w:rsidR="001D3FA8" w:rsidRDefault="001D3FA8" w:rsidP="00027C4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D3FA8" w:rsidSect="00F20EA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1994"/>
    <w:multiLevelType w:val="hybridMultilevel"/>
    <w:tmpl w:val="5120C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B0BA6"/>
    <w:multiLevelType w:val="hybridMultilevel"/>
    <w:tmpl w:val="2FC28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24282"/>
    <w:multiLevelType w:val="hybridMultilevel"/>
    <w:tmpl w:val="0F9EA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549BC"/>
    <w:multiLevelType w:val="hybridMultilevel"/>
    <w:tmpl w:val="50FC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15C1"/>
    <w:rsid w:val="00007317"/>
    <w:rsid w:val="000115C1"/>
    <w:rsid w:val="00011F42"/>
    <w:rsid w:val="00027C49"/>
    <w:rsid w:val="000C4CDD"/>
    <w:rsid w:val="001824E1"/>
    <w:rsid w:val="00193CBB"/>
    <w:rsid w:val="001D3FA8"/>
    <w:rsid w:val="00245EF2"/>
    <w:rsid w:val="0025687B"/>
    <w:rsid w:val="0026310A"/>
    <w:rsid w:val="002924BD"/>
    <w:rsid w:val="00373FB7"/>
    <w:rsid w:val="0042105B"/>
    <w:rsid w:val="00431266"/>
    <w:rsid w:val="00467FAD"/>
    <w:rsid w:val="004F5CCD"/>
    <w:rsid w:val="005012C6"/>
    <w:rsid w:val="005E570D"/>
    <w:rsid w:val="0073692C"/>
    <w:rsid w:val="007A5E9A"/>
    <w:rsid w:val="007D0B44"/>
    <w:rsid w:val="0083324D"/>
    <w:rsid w:val="008862AA"/>
    <w:rsid w:val="008A7CA0"/>
    <w:rsid w:val="00927359"/>
    <w:rsid w:val="00984A87"/>
    <w:rsid w:val="009C52D8"/>
    <w:rsid w:val="009D476F"/>
    <w:rsid w:val="00A0390B"/>
    <w:rsid w:val="00A57EB0"/>
    <w:rsid w:val="00A66286"/>
    <w:rsid w:val="00A76571"/>
    <w:rsid w:val="00A96AE4"/>
    <w:rsid w:val="00B8276C"/>
    <w:rsid w:val="00B94D2E"/>
    <w:rsid w:val="00BA1FB7"/>
    <w:rsid w:val="00BC3132"/>
    <w:rsid w:val="00C650D5"/>
    <w:rsid w:val="00E3318C"/>
    <w:rsid w:val="00E738DF"/>
    <w:rsid w:val="00EB17A6"/>
    <w:rsid w:val="00EE4A95"/>
    <w:rsid w:val="00F03A05"/>
    <w:rsid w:val="00F20EA4"/>
    <w:rsid w:val="00F45BDC"/>
    <w:rsid w:val="00F53A88"/>
    <w:rsid w:val="00FC1EE5"/>
    <w:rsid w:val="00FE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7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2019-02-01T07:44:00Z</cp:lastPrinted>
  <dcterms:created xsi:type="dcterms:W3CDTF">2019-03-01T12:43:00Z</dcterms:created>
  <dcterms:modified xsi:type="dcterms:W3CDTF">2019-03-01T12:43:00Z</dcterms:modified>
</cp:coreProperties>
</file>