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32" w:rsidRDefault="00A30332" w:rsidP="00BE72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bookmarkStart w:id="0" w:name="_GoBack"/>
      <w:bookmarkEnd w:id="0"/>
      <w:r>
        <w:rPr>
          <w:b/>
          <w:sz w:val="24"/>
          <w:szCs w:val="24"/>
        </w:rPr>
        <w:t>PECYFIKACJA  ISTOTNYCH  WARUNKÓW  ZAMÓWIENIA</w:t>
      </w:r>
    </w:p>
    <w:p w:rsidR="00A30332" w:rsidRDefault="00A30332" w:rsidP="00BE72A6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W TRYBIE  PRZETARGU  NIEOGRANICZONEGO</w:t>
      </w:r>
    </w:p>
    <w:p w:rsidR="00A30332" w:rsidRDefault="00A30332" w:rsidP="00BE72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O.III.341-2/03/19                       </w:t>
      </w:r>
    </w:p>
    <w:p w:rsidR="00A30332" w:rsidRDefault="00A30332" w:rsidP="00BE72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Nazwa i adres zamawiającego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Gmina Brudzeń Dużym 09-414 Brudzeń Duży, pow. płocki woj. mazowieckie,</w:t>
      </w:r>
      <w:r>
        <w:rPr>
          <w:sz w:val="24"/>
          <w:szCs w:val="24"/>
        </w:rPr>
        <w:t xml:space="preserve"> </w:t>
      </w:r>
    </w:p>
    <w:p w:rsidR="00A30332" w:rsidRDefault="00A30332" w:rsidP="00BE72A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strona: </w:t>
      </w:r>
      <w:hyperlink r:id="rId6" w:history="1">
        <w:r>
          <w:rPr>
            <w:rStyle w:val="Hipercze"/>
            <w:color w:val="auto"/>
            <w:sz w:val="24"/>
            <w:szCs w:val="24"/>
          </w:rPr>
          <w:t>www.ugbrudzenduzy.bip.org.pl</w:t>
        </w:r>
      </w:hyperlink>
      <w:r>
        <w:rPr>
          <w:sz w:val="24"/>
          <w:szCs w:val="24"/>
        </w:rPr>
        <w:t xml:space="preserve">,działając w oparciu o ustawę z dnia 29 stycznia 2004 r. Prawo zamówień publicznych (t. j. Dz. U. z 2018r., poz. 1986 z późn. zm.) zaprasza do złożenia oferty w przetargu nieograniczonym na” </w:t>
      </w:r>
      <w:r>
        <w:rPr>
          <w:b/>
          <w:sz w:val="24"/>
          <w:szCs w:val="24"/>
        </w:rPr>
        <w:t>Dowożenie niepełnosprawnej  uczennicy  do szkoły i opieka nad tą uczennicą w czasie przewozu w roku szkolnym 2019/2020”.</w:t>
      </w:r>
    </w:p>
    <w:p w:rsidR="00A30332" w:rsidRDefault="00A30332" w:rsidP="00BE72A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Tryb udzielenia zamówienia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Postępowanie o udzielenie zamówienia publicznego prowadzone jest w trybie przetargu nieograniczonego o wartości nie przekraczającej kwot określonych w art. 11 ust. 8 ustawy Prawo zamówień publicznych. </w:t>
      </w:r>
    </w:p>
    <w:p w:rsidR="00A30332" w:rsidRDefault="00A30332" w:rsidP="00BE72A6">
      <w:pPr>
        <w:spacing w:after="0" w:line="240" w:lineRule="auto"/>
        <w:jc w:val="both"/>
      </w:pPr>
      <w:r>
        <w:t>Podstawa prawna udzielenia zamówienia publicznego: art. 10 ust.1 i art. 39 - 46 Prawa zamówień publicznych.</w:t>
      </w:r>
    </w:p>
    <w:p w:rsidR="00A30332" w:rsidRDefault="00A30332" w:rsidP="00BE72A6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Podstawa prawna opracowania specyfikacji istotnych warunków zamówienia: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t xml:space="preserve">1)Ustawa z dnia 29 stycznia 2004 r. Prawo zamówień publicznych (t. j. Dz. U. </w:t>
      </w:r>
      <w:r>
        <w:rPr>
          <w:sz w:val="24"/>
          <w:szCs w:val="24"/>
        </w:rPr>
        <w:t>z 2018r., poz. 1886,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późn.zm.)</w:t>
      </w:r>
    </w:p>
    <w:p w:rsidR="00A30332" w:rsidRDefault="00A30332" w:rsidP="00BE72A6">
      <w:pPr>
        <w:spacing w:after="0" w:line="240" w:lineRule="auto"/>
        <w:jc w:val="both"/>
        <w:rPr>
          <w:rFonts w:ascii="Times New Roman" w:hAnsi="Times New Roman"/>
        </w:rPr>
      </w:pPr>
      <w:r>
        <w:rPr>
          <w:sz w:val="24"/>
          <w:szCs w:val="24"/>
        </w:rPr>
        <w:t>2</w:t>
      </w:r>
      <w:r>
        <w:t xml:space="preserve">) Rozporządzenie Prezesa Rady Ministrów z dnia 26 lipca 2016r. w sprawie rodzajów dokumentów, jakich może żądać zamawiający od wykonawcy w postępowaniu o udzielenie zamówienia (Dz.U. z 2016r. , poz.1126). </w:t>
      </w:r>
    </w:p>
    <w:p w:rsidR="00A30332" w:rsidRDefault="00A30332" w:rsidP="00BE72A6">
      <w:pPr>
        <w:spacing w:after="0" w:line="240" w:lineRule="auto"/>
        <w:jc w:val="both"/>
        <w:rPr>
          <w:rFonts w:ascii="Times New Roman" w:hAnsi="Times New Roman"/>
        </w:rPr>
      </w:pPr>
      <w:r>
        <w:rPr>
          <w:color w:val="000000"/>
        </w:rPr>
        <w:t>3) Rozporządzenie Prezesa Rady Ministrów z dnia 28 grudnia 2017r. w sprawie średniego kursu złotego</w:t>
      </w:r>
      <w:r>
        <w:rPr>
          <w:rFonts w:ascii="Times New Roman" w:hAnsi="Times New Roman"/>
        </w:rPr>
        <w:t xml:space="preserve"> </w:t>
      </w:r>
      <w:r>
        <w:rPr>
          <w:color w:val="000000"/>
        </w:rPr>
        <w:t>w stosunku do euro stanowiącego podstawę przeliczenia wartości zamówień publicznych (Dz.U. z  2017r., poz.2477).</w:t>
      </w:r>
    </w:p>
    <w:p w:rsidR="00A30332" w:rsidRDefault="00A30332" w:rsidP="00BE72A6">
      <w:pPr>
        <w:spacing w:after="0" w:line="240" w:lineRule="auto"/>
        <w:jc w:val="both"/>
        <w:rPr>
          <w:rFonts w:ascii="Times New Roman" w:hAnsi="Times New Roman"/>
        </w:rPr>
      </w:pPr>
      <w:r>
        <w:rPr>
          <w:b/>
          <w:sz w:val="28"/>
          <w:szCs w:val="28"/>
        </w:rPr>
        <w:t>III. Opis przedmiotu zamówienia</w:t>
      </w:r>
      <w:r>
        <w:rPr>
          <w:sz w:val="28"/>
          <w:szCs w:val="28"/>
        </w:rPr>
        <w:t>: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Przedmiotem zamówienia jest wykonanie usługi polegającej na: dowozie  niepełnosprawnej uczennicy uczęszczającej do Szkoły Specjalnej Płocku, ul Gradowskiego 24  oraz opieka nad tą uczennicą w czasie przewozu.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przewozu jest 1 uczennica.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Przewidziany termin realizacji zamówienia - w dni nauki szkolnej w okresie </w:t>
      </w:r>
      <w:r>
        <w:rPr>
          <w:b/>
          <w:sz w:val="24"/>
          <w:szCs w:val="24"/>
        </w:rPr>
        <w:t>od 02 września 2019 r. do 26 czerwca 2020r</w:t>
      </w:r>
      <w:r>
        <w:rPr>
          <w:sz w:val="24"/>
          <w:szCs w:val="24"/>
        </w:rPr>
        <w:t>.</w:t>
      </w:r>
    </w:p>
    <w:p w:rsidR="00A30332" w:rsidRDefault="00A30332" w:rsidP="00BE72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Trasy przewozu uczennicy :</w:t>
      </w:r>
    </w:p>
    <w:p w:rsidR="00A30332" w:rsidRDefault="00A30332" w:rsidP="00BE72A6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do szkoły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ok. godz.7. 00. Cegielnia(dom  uczennicy)  - Szkoła Specjalna w Płocku, ul. Gradowskiego 24 ( 24,5km).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Powrót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ok. godz.14.30 – Szkoła Specjalna w Płocku, ul. Gradowskiego 24 - Cegielnia(dom uczennicy) ( 24,5km)</w:t>
      </w:r>
      <w:r>
        <w:rPr>
          <w:b/>
          <w:sz w:val="24"/>
          <w:szCs w:val="24"/>
        </w:rPr>
        <w:t>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 w:rsidRPr="00140AE3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494C35">
        <w:rPr>
          <w:sz w:val="24"/>
          <w:szCs w:val="24"/>
        </w:rPr>
        <w:t>Zamawiający szacuje</w:t>
      </w:r>
      <w:r>
        <w:rPr>
          <w:sz w:val="24"/>
          <w:szCs w:val="24"/>
        </w:rPr>
        <w:t>, że  dzienna liczba kilometrów do przejechania będzie wynosić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94C35">
        <w:rPr>
          <w:sz w:val="24"/>
          <w:szCs w:val="24"/>
        </w:rPr>
        <w:t xml:space="preserve"> </w:t>
      </w:r>
      <w:r w:rsidR="00B91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49 km (z domu do szkoły i ze szkoły do domu), na wymienionych w punkcie 2  trasach. </w:t>
      </w:r>
    </w:p>
    <w:p w:rsidR="00A30332" w:rsidRDefault="00A30332" w:rsidP="00BE72A6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4. </w:t>
      </w:r>
      <w:r w:rsidR="00B910EB">
        <w:rPr>
          <w:sz w:val="24"/>
          <w:szCs w:val="24"/>
        </w:rPr>
        <w:t>Samochód ma</w:t>
      </w:r>
      <w:r>
        <w:rPr>
          <w:sz w:val="24"/>
          <w:szCs w:val="24"/>
        </w:rPr>
        <w:t xml:space="preserve"> być dostosowan</w:t>
      </w:r>
      <w:r w:rsidR="00B910EB">
        <w:rPr>
          <w:sz w:val="24"/>
          <w:szCs w:val="24"/>
        </w:rPr>
        <w:t>y do przewozu osób</w:t>
      </w:r>
      <w:r>
        <w:rPr>
          <w:sz w:val="24"/>
          <w:szCs w:val="24"/>
        </w:rPr>
        <w:t xml:space="preserve">, zgodnie z obowiązującymi przepisami BHP oraz przepisami dotyczącymi ruchu drogowego  w </w:t>
      </w:r>
      <w:r>
        <w:rPr>
          <w:sz w:val="24"/>
          <w:szCs w:val="24"/>
          <w:u w:val="single"/>
        </w:rPr>
        <w:t xml:space="preserve"> dobrym stanie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technicznym</w:t>
      </w:r>
      <w:r>
        <w:rPr>
          <w:sz w:val="24"/>
          <w:szCs w:val="24"/>
        </w:rPr>
        <w:t xml:space="preserve">, </w:t>
      </w:r>
      <w:r w:rsidR="00B910EB">
        <w:rPr>
          <w:sz w:val="24"/>
          <w:szCs w:val="24"/>
          <w:u w:val="single"/>
        </w:rPr>
        <w:t>ogrzewany  i  estetyczny</w:t>
      </w:r>
      <w:r>
        <w:rPr>
          <w:sz w:val="24"/>
          <w:szCs w:val="24"/>
          <w:u w:val="single"/>
        </w:rPr>
        <w:t>.</w:t>
      </w:r>
    </w:p>
    <w:p w:rsidR="00A30332" w:rsidRDefault="00A30332" w:rsidP="00BE72A6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5.</w:t>
      </w:r>
      <w:r>
        <w:rPr>
          <w:b/>
          <w:sz w:val="24"/>
          <w:szCs w:val="24"/>
        </w:rPr>
        <w:t xml:space="preserve"> Wymagania dotyczące opieki w czasie przewozu:</w:t>
      </w:r>
    </w:p>
    <w:p w:rsidR="00A30332" w:rsidRPr="00E247A0" w:rsidRDefault="00A30332" w:rsidP="00BE72A6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Opieka obejmuje sprawowanie nadzoru nad powierzoną uczennicą w samochodzie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czasie jazdy, w czasie wsiadania do samochodu i wysiadania, a także na zewnątrz samochodu. Ponadto</w:t>
      </w:r>
      <w:r w:rsidR="00B910EB">
        <w:rPr>
          <w:sz w:val="24"/>
          <w:szCs w:val="24"/>
        </w:rPr>
        <w:t xml:space="preserve"> opieka obejmuje</w:t>
      </w:r>
      <w:r>
        <w:rPr>
          <w:sz w:val="24"/>
          <w:szCs w:val="24"/>
        </w:rPr>
        <w:t xml:space="preserve"> zaprowadzenie do szkoły pod opiekę nauczycieli, odebranie ze szkoły i wprowadzenie do samochodu uczennicy uczęszczającej do szkoły specjalnej.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IV. Termin wykonania zamówienia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Wymagany termin realizacji zamów</w:t>
      </w:r>
      <w:r w:rsidR="00B910EB">
        <w:rPr>
          <w:sz w:val="24"/>
          <w:szCs w:val="24"/>
        </w:rPr>
        <w:t>ienia w roku szkolnym 2019/2020: od 02 września 2019r. do 26</w:t>
      </w:r>
      <w:r w:rsidR="006710BA">
        <w:rPr>
          <w:sz w:val="24"/>
          <w:szCs w:val="24"/>
        </w:rPr>
        <w:t xml:space="preserve"> czerwca 2020</w:t>
      </w:r>
      <w:r>
        <w:rPr>
          <w:sz w:val="24"/>
          <w:szCs w:val="24"/>
        </w:rPr>
        <w:t xml:space="preserve">r. w dni nauki szkolnej, zgodnie z organizacją roku szkolnego 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 wyznaczone dni.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 Warunki udziału w postępowaniu i opis sposobu oceny spełniania tych warunków</w:t>
      </w:r>
    </w:p>
    <w:p w:rsidR="00A30332" w:rsidRDefault="00A30332" w:rsidP="00BE72A6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color w:val="000000"/>
        </w:rPr>
      </w:pPr>
      <w:r>
        <w:rPr>
          <w:color w:val="000000"/>
        </w:rPr>
        <w:t>1. O udzielenie zamówienie mogą ubiegać się oferenci, którzy spełnią następujące warunki określone w art. 22 ust. 1 ustawy:</w:t>
      </w:r>
    </w:p>
    <w:p w:rsidR="00A30332" w:rsidRDefault="00A30332" w:rsidP="00BE72A6">
      <w:pPr>
        <w:spacing w:after="0" w:line="240" w:lineRule="auto"/>
        <w:rPr>
          <w:color w:val="000000"/>
        </w:rPr>
      </w:pPr>
      <w:r>
        <w:rPr>
          <w:color w:val="000000"/>
        </w:rPr>
        <w:t>1)posiadają uprawnienia do wykonywania określonej działalności lub czynności, jeżeli przepisy prawa  nakładają obowiązek ich posiadania;</w:t>
      </w:r>
    </w:p>
    <w:p w:rsidR="00A30332" w:rsidRDefault="00A30332" w:rsidP="00BE72A6">
      <w:pPr>
        <w:spacing w:after="0" w:line="240" w:lineRule="auto"/>
        <w:rPr>
          <w:color w:val="000000"/>
        </w:rPr>
      </w:pPr>
      <w:r>
        <w:rPr>
          <w:color w:val="000000"/>
        </w:rPr>
        <w:t>2) posiadają niezbędną wiedzę i doświadczenie(prawo jazdy kategorii B ważne co najmniej 1rok przed dniem złożenia oferty);</w:t>
      </w:r>
    </w:p>
    <w:p w:rsidR="00A30332" w:rsidRDefault="00A30332" w:rsidP="00BE72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3) dysponują odpowiednim  potencjałem technicznym  oraz osobami zdolnymi do wykonania </w:t>
      </w:r>
      <w:r>
        <w:t>zamówienia ;</w:t>
      </w:r>
      <w:r>
        <w:rPr>
          <w:b/>
          <w:color w:val="000000"/>
        </w:rPr>
        <w:t xml:space="preserve"> </w:t>
      </w:r>
    </w:p>
    <w:p w:rsidR="00A30332" w:rsidRDefault="00A30332" w:rsidP="00BE72A6">
      <w:pPr>
        <w:spacing w:after="0" w:line="240" w:lineRule="auto"/>
      </w:pPr>
      <w:r>
        <w:t>4) znajdują się w sytuacji ekonomicznej i finansowej zapewniającej wykonanie zamówienia;</w:t>
      </w:r>
    </w:p>
    <w:p w:rsidR="00A30332" w:rsidRDefault="00A30332" w:rsidP="00BE72A6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nie podlegają wykluczeniu z postępowania o udzielenie zamówienia</w:t>
      </w:r>
      <w:r w:rsidR="00AE7A58">
        <w:rPr>
          <w:rFonts w:ascii="Times New Roman" w:hAnsi="Times New Roman"/>
          <w:sz w:val="22"/>
          <w:szCs w:val="22"/>
        </w:rPr>
        <w:t xml:space="preserve"> na podstawie art. 24 ust. 1</w:t>
      </w:r>
      <w:r>
        <w:rPr>
          <w:rFonts w:ascii="Times New Roman" w:hAnsi="Times New Roman"/>
          <w:sz w:val="22"/>
          <w:szCs w:val="22"/>
        </w:rPr>
        <w:t xml:space="preserve"> Prawa Zamówień Publicznych. </w:t>
      </w:r>
    </w:p>
    <w:p w:rsidR="00AE7A58" w:rsidRDefault="00A30332" w:rsidP="00BE72A6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Wykonawcy wspólnie ubiegający się o udzielenie niniejszego zamówienia ustanawiają pełnomocnika do reprezentowania ich w postępowaniu o udzielenie zamówienia albo reprezentowania  ich</w:t>
      </w:r>
    </w:p>
    <w:p w:rsidR="00A30332" w:rsidRDefault="00A30332" w:rsidP="00BE72A6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w postępowaniu i zawarciu umowy w sprawie zamówienia publicznego. </w:t>
      </w:r>
      <w:r>
        <w:rPr>
          <w:rFonts w:ascii="Times New Roman" w:hAnsi="Times New Roman"/>
          <w:b/>
          <w:sz w:val="22"/>
          <w:szCs w:val="22"/>
        </w:rPr>
        <w:t>Odpowiednie pełnomocnictwo należy załączyć do oferty w oryginale lub kopii potwierdzonej notarialnie.</w:t>
      </w:r>
    </w:p>
    <w:p w:rsidR="00A30332" w:rsidRDefault="00A30332" w:rsidP="00BE72A6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oferta wykonawców wspólnie  ubiegających się o udzielenie zamówienia, została wybrana , zamawiający może żądać  przed zawarciem umowy w sprawie zamówienia publicznego umowy regulującej współpracę tych wykonawców.</w:t>
      </w:r>
    </w:p>
    <w:p w:rsidR="00A30332" w:rsidRDefault="00A30332" w:rsidP="00BE72A6">
      <w:pPr>
        <w:widowControl w:val="0"/>
        <w:suppressAutoHyphens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650EB">
        <w:rPr>
          <w:sz w:val="24"/>
          <w:szCs w:val="24"/>
        </w:rPr>
        <w:t xml:space="preserve"> </w:t>
      </w:r>
      <w:r>
        <w:rPr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3650EB" w:rsidRDefault="003650EB" w:rsidP="00BE72A6">
      <w:pPr>
        <w:widowControl w:val="0"/>
        <w:suppressAutoHyphens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332" w:rsidRDefault="00A30332" w:rsidP="00BE72A6">
      <w:pPr>
        <w:widowControl w:val="0"/>
        <w:suppressAutoHyphens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65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Jeżeli Wykonawca wykazując spełnianie warunków, o których mowa w SIWZ rozdział 5 polega na zasobach innych podmiotów, a podmioty te będą brały udział w realizacji części zamówienia, Zamawiający żąda od Wykonawcy przedstawienia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 odniesieniu do tych podmiotów dokumentów wymienionych w niniejszym rozdziale.</w:t>
      </w:r>
    </w:p>
    <w:p w:rsidR="00A30332" w:rsidRDefault="00A30332" w:rsidP="00BE72A6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Ocena spełnienia warunków w postępowaniu o zamówienie publiczne nastąpi na podstawie dokumentu załączonego przez Wykonawcę do oferty metodą „spełnia” , „nie spełnia”.</w:t>
      </w:r>
    </w:p>
    <w:p w:rsidR="00A30332" w:rsidRDefault="00A30332" w:rsidP="00BE72A6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Zamawiający odrzuca ofertę, która:</w:t>
      </w:r>
    </w:p>
    <w:p w:rsidR="00A30332" w:rsidRDefault="00A30332" w:rsidP="00BE72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jest niezgodna z ustawą</w:t>
      </w:r>
    </w:p>
    <w:p w:rsidR="00A30332" w:rsidRDefault="00A30332" w:rsidP="00BE72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 xml:space="preserve">jej treść nie odpowiada treści specyfikacji istotnych warunków zamówienia, </w:t>
      </w:r>
      <w:r>
        <w:t>z zastrzeżeniem</w:t>
      </w:r>
      <w:r>
        <w:rPr>
          <w:color w:val="FF0000"/>
        </w:rPr>
        <w:t xml:space="preserve"> </w:t>
      </w:r>
      <w:r>
        <w:t>art.87 ust.</w:t>
      </w:r>
      <w:r w:rsidR="003650EB">
        <w:t xml:space="preserve"> </w:t>
      </w:r>
      <w:r>
        <w:t>2 pkt.</w:t>
      </w:r>
      <w:r w:rsidR="003650EB">
        <w:t xml:space="preserve"> </w:t>
      </w:r>
      <w:r>
        <w:t>3</w:t>
      </w:r>
    </w:p>
    <w:p w:rsidR="00A30332" w:rsidRDefault="00A30332" w:rsidP="00BE72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jej złożenie stanowi czyn nieuczciwej konkurencji w rozumieniu przepisów o zwalczaniu nieuczciwej konkurencji</w:t>
      </w:r>
    </w:p>
    <w:p w:rsidR="00A30332" w:rsidRDefault="00A30332" w:rsidP="00BE72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zawiera rażąco niską cenę w stosunku do przedmiotu zamówienia;</w:t>
      </w:r>
    </w:p>
    <w:p w:rsidR="00A30332" w:rsidRDefault="00A30332" w:rsidP="00BE72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została złożona przez wykonawcę wykluczonego z udziału w postępowaniu o udzielenie zamówienia; </w:t>
      </w:r>
    </w:p>
    <w:p w:rsidR="00A30332" w:rsidRDefault="00A30332" w:rsidP="00BE72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t>zawiera błędy w obliczeniu ceny</w:t>
      </w:r>
    </w:p>
    <w:p w:rsidR="00A30332" w:rsidRDefault="00A30332" w:rsidP="00BE72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 terminie 3 dni od dnia doręczenia</w:t>
      </w:r>
      <w:r>
        <w:rPr>
          <w:color w:val="FF0000"/>
        </w:rPr>
        <w:t xml:space="preserve"> </w:t>
      </w:r>
      <w:r>
        <w:t>zawiadomienia wykonawca nie zgodził się na</w:t>
      </w:r>
    </w:p>
    <w:p w:rsidR="00A30332" w:rsidRDefault="00A30332" w:rsidP="00BE72A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poprawienie</w:t>
      </w:r>
      <w:r>
        <w:rPr>
          <w:color w:val="FF0000"/>
        </w:rPr>
        <w:t xml:space="preserve"> </w:t>
      </w:r>
      <w:r>
        <w:t xml:space="preserve">omyłki, o której mowa w art.87 ust.2 pkt.3 </w:t>
      </w:r>
      <w:r>
        <w:rPr>
          <w:color w:val="000000"/>
        </w:rPr>
        <w:t>jest nieważna na podstawie odrębnych przepisów .</w:t>
      </w:r>
    </w:p>
    <w:p w:rsidR="00A30332" w:rsidRDefault="00A30332" w:rsidP="00BE72A6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:rsidR="003650EB" w:rsidRDefault="00A30332" w:rsidP="00BE72A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1. Informacje o oświadczeniach i dokumentach, jakie mają dostarczyć wykonawcy</w:t>
      </w:r>
    </w:p>
    <w:p w:rsidR="00A30332" w:rsidRDefault="00A30332" w:rsidP="00BE72A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w celu potwierdzenia spełnienia warunków udziału w postępowaniu.</w:t>
      </w:r>
    </w:p>
    <w:p w:rsidR="003650EB" w:rsidRDefault="003650EB" w:rsidP="00BE72A6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A30332" w:rsidRDefault="00A30332" w:rsidP="00BE72A6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celu potwierdzenia, że posiada uprawnienia do wykonywania określonej działalności lub czynności oraz nie podlega wykluczeniu na podstawie art. 24 ustawy z dnia 29 stycznia 2004 r. - Prawo zamówień publicznych, wykonawca składa następujące dokumenty: </w:t>
      </w:r>
    </w:p>
    <w:p w:rsidR="00A30332" w:rsidRDefault="00A30332" w:rsidP="00BE72A6">
      <w:p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1</w:t>
      </w:r>
      <w:r>
        <w:t>) formularz oferty z wykorzystaniem</w:t>
      </w:r>
      <w:r>
        <w:rPr>
          <w:color w:val="000000"/>
        </w:rPr>
        <w:t xml:space="preserve"> wzoru - </w:t>
      </w:r>
      <w:r>
        <w:rPr>
          <w:b/>
          <w:color w:val="000000"/>
        </w:rPr>
        <w:t>załącznik nr 1</w:t>
      </w:r>
    </w:p>
    <w:p w:rsidR="00A30332" w:rsidRDefault="00A30332" w:rsidP="00BE72A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2) oświadczenia do przystępowania o zamówienie publiczne, wynikające z art. 22 ust.1 ustawy Prawo zamówień publicznych, z wykorzystaniem wzoru - </w:t>
      </w:r>
      <w:r>
        <w:rPr>
          <w:rFonts w:ascii="Times New Roman" w:hAnsi="Times New Roman"/>
          <w:b/>
        </w:rPr>
        <w:t>załącznik nr 2</w:t>
      </w:r>
    </w:p>
    <w:p w:rsidR="00A30332" w:rsidRDefault="00A30332" w:rsidP="00BE72A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3) aktualny odpis z właściwego rejestru albo aktualne zaświadczenie o wpisie do ewidencji działalności gospodarczej, jeżeli odrębne przepisy wymagają wpisu do rejestru lub zgłoszenia do ewidencji działalności gospodarczej, wystawione nie wcześniej niż </w:t>
      </w:r>
      <w:r>
        <w:rPr>
          <w:b/>
          <w:color w:val="000000"/>
        </w:rPr>
        <w:t>6 miesięcy</w:t>
      </w:r>
      <w:r>
        <w:rPr>
          <w:color w:val="000000"/>
        </w:rPr>
        <w:t xml:space="preserve"> przed terminem składania ofert,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4)aktualna koncesja, zezwolenie lub licencja na wykonywanie transportu drogowego osób/transportu drogowego taksówką,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5)oświadczenie, że osoby,  które będą uczestniczyć w wykonaniu zamówienia, posiadają wymagane uprawnienia  - na </w:t>
      </w:r>
      <w:r>
        <w:rPr>
          <w:b/>
          <w:color w:val="000000"/>
        </w:rPr>
        <w:t>zał. Nr 3</w:t>
      </w:r>
      <w:r>
        <w:rPr>
          <w:color w:val="000000"/>
        </w:rPr>
        <w:t xml:space="preserve"> SIWZ .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Ponadto podczas podpisywania umowy Wykonawca przedłoży wykaz osób, którymi dysponuje lub będzie dysponował i które będą uczestniczyć w wykonaniu zamówienia – na </w:t>
      </w:r>
      <w:r>
        <w:rPr>
          <w:b/>
          <w:color w:val="000000"/>
        </w:rPr>
        <w:t>zał. nr 1</w:t>
      </w:r>
      <w:r>
        <w:rPr>
          <w:color w:val="000000"/>
        </w:rPr>
        <w:t xml:space="preserve"> do podpisywanej umowy.</w:t>
      </w:r>
    </w:p>
    <w:p w:rsidR="00A30332" w:rsidRDefault="00A30332" w:rsidP="00BE72A6">
      <w:pPr>
        <w:pStyle w:val="Tekstpodstawowy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6) odpowiednie pełnomocnictwo osoby lub osób podpisujących ofertę, jeżeli nie wynika to bezpośrednio z załączonych dokumentów, w oryginale lub kopii potwierdzonej notarialnie.</w:t>
      </w:r>
    </w:p>
    <w:p w:rsidR="00A30332" w:rsidRDefault="00A30332" w:rsidP="00BE72A6">
      <w:pPr>
        <w:pStyle w:val="Tekstpodstawowy"/>
        <w:spacing w:after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7)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opłaconą polisę, a w przypadku jej braku innego dokumentu potwierdzającego, że Wykonawca jest ubezpieczony od odpowiedzialności cywilnej kontraktowej i deliktowej w zakresie prowadzonej działalności związanej z przedmiotem zamówienia, na sumę ubezpieczenia nie niższą niż 60 000 zł. Stosowny dokument Wykonawca przedłoży jako załącznik do podpisanej umowy, w czasie jej podpisywania. Przedmiotowy dokument ma być ważny przez cały okres trwania umowy,</w:t>
      </w:r>
    </w:p>
    <w:p w:rsidR="00A30332" w:rsidRDefault="00A30332" w:rsidP="00BE72A6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8) dokument potwierdzający, że osoby będące realizować zamówienie publiczne posiadają przeszkolenie  w zakresie udzielania  pierwszej pomocy medycznej lub przedmedycznej. Stosowny dokument  Wykonawca przedłoży jako załącznik do podpisanej umowy , w czasie jej podpisywania.</w:t>
      </w:r>
    </w:p>
    <w:p w:rsidR="00A30332" w:rsidRDefault="00A30332" w:rsidP="00BE72A6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9) oferta przedstawiona przez wykonawców wspólnie się ubiegających o udzielenie zamówienia musi być przedstawiona jako jedna oferta, od jednego wykonawcy. Wykonawcy wspólnie  ubiegający się  o zamówienie publiczne składają dokumenty, o których mowa w dziale VI ust.1 pkt 2,3,4,5,6 niniejszej specyfikacji indywidualnie (każdy osobno).</w:t>
      </w:r>
    </w:p>
    <w:p w:rsidR="00A30332" w:rsidRDefault="00A30332" w:rsidP="00BE72A6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Jeżeli wykonawca ma siedzibę lub miejsce zamieszkania poza terytorium Rzeczypospolitej Polskiej, przedkłada:</w:t>
      </w:r>
    </w:p>
    <w:p w:rsidR="00A30332" w:rsidRDefault="00A30332" w:rsidP="00BE72A6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a) dokument wystawiony w kraju, w którym ma siedzibę lub miejsce zamieszkania potwierdzający, że:</w:t>
      </w:r>
    </w:p>
    <w:p w:rsidR="00A30332" w:rsidRDefault="00A30332" w:rsidP="00BE72A6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nie otwarto jego likwidacji ani nie ogłoszono upadłości – wystawiony nie wcześniej niż 6 miesięcy przed upływem terminu składania ofert,</w:t>
      </w:r>
    </w:p>
    <w:p w:rsidR="00A30332" w:rsidRDefault="00A30332" w:rsidP="00BE72A6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nie orzeczono wobec niego zakazu ubiegania się o zamówienie – wystawiony nie wcześniej niż 6 miesięcy przed upływem terminu do składania ofert.</w:t>
      </w:r>
    </w:p>
    <w:p w:rsidR="00A30332" w:rsidRDefault="00A30332" w:rsidP="00BE72A6">
      <w:pPr>
        <w:pStyle w:val="Tekstpodstawowy"/>
        <w:rPr>
          <w:sz w:val="22"/>
          <w:szCs w:val="22"/>
          <w:lang w:val="pl-PL"/>
        </w:rPr>
      </w:pPr>
    </w:p>
    <w:p w:rsidR="00A30332" w:rsidRDefault="00A30332" w:rsidP="00BE72A6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VII. Informacja o sposobie porozumiewania się zamawiającego z wykonawcami oraz przekazywania oświadczeń i dokumentów, a także wskazanie osób uprawnionych do porozumiewania się z wykonawcami</w:t>
      </w:r>
    </w:p>
    <w:p w:rsidR="00A30332" w:rsidRDefault="00A30332" w:rsidP="00BE72A6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1.Zgodnie z wyborem zamawiającego oświadczenia, wnioski , zawiadomienia oraz środki ochrony prawnej przysługujące uczestnikom przetargu przekazywane będą pisemnie za potwierdzeniem odbioru, faksem za potwierdzeniem</w:t>
      </w:r>
      <w:r w:rsidR="00FE0CC2">
        <w:rPr>
          <w:sz w:val="22"/>
          <w:szCs w:val="22"/>
          <w:lang w:val="pl-PL"/>
        </w:rPr>
        <w:t xml:space="preserve"> odbioru</w:t>
      </w:r>
      <w:r>
        <w:rPr>
          <w:sz w:val="22"/>
          <w:szCs w:val="22"/>
          <w:lang w:val="pl-PL"/>
        </w:rPr>
        <w:t>.</w:t>
      </w:r>
    </w:p>
    <w:p w:rsidR="00A30332" w:rsidRDefault="00A30332" w:rsidP="00BE72A6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2.Osobą upoważniona do kontaktu z wykonawcami jest Pani Elżbieta Mrozowska – Kierownik Biura Obsługi Szkół Samorządowych w Brudzeniu Dużym tel. i fax.24260-42-81w godzinach od 7.30 do 15.30.od wtorku do piątku, w poniedziałek od  9.00 do 17.00.</w:t>
      </w: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3.Oferent może zwrócić się na piśmie do zamawiającego o wyjaśnienie specyfikacji istotnych warunków zamówienia.</w:t>
      </w: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Zamawiający</w:t>
      </w:r>
      <w:r w:rsidR="00FE0CC2">
        <w:rPr>
          <w:sz w:val="24"/>
          <w:szCs w:val="24"/>
        </w:rPr>
        <w:t xml:space="preserve"> udzieli wyjaśnień oferentowi,</w:t>
      </w:r>
      <w:r>
        <w:rPr>
          <w:sz w:val="24"/>
          <w:szCs w:val="24"/>
        </w:rPr>
        <w:t xml:space="preserve"> jednak nie później niż na 2 dni przed upływem terminu składania ofert – pod warunkiem, że wniosek o wyjaśnienie specyfikacji istotnych warunków zamówienia wpłynie do zamawiającego nie później niż do końca dnia, w którym upływa połowa wyznaczonego terminu składania ofert.</w:t>
      </w: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5.Każda wprowadzona przez zamawiającego zmiana staje się częścią specyfikacji istotnych warunków zamówienia oraz zostanie dostarczona do wszystkich Oferentów bez ujawnienia źródła zapytania.</w:t>
      </w: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W szczególnie uzasadnionych przypadkach przed upływem terminu składania ofert zamawiający może zmodyfikować treść specyfikacji i treść dokumentów składających się na specyfikację istotnych warunków zamówienia. Każda wprowadzona przez zamawiającego zmiana stanie się częścią specyfikacji istotnych warunków zamówienia oraz zostanie doręczona wszystkim Oferentom.</w:t>
      </w: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Zamawiający nie zamierza zwoływać zebrania Oferentów.</w:t>
      </w:r>
    </w:p>
    <w:p w:rsidR="00A30332" w:rsidRDefault="00A30332" w:rsidP="00BE72A6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VIII. Wymagania dotyczące wadium</w:t>
      </w:r>
    </w:p>
    <w:p w:rsidR="00A30332" w:rsidRDefault="00A30332" w:rsidP="00BE72A6">
      <w:pPr>
        <w:pStyle w:val="Tekstpodstawowy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Zamawiający </w:t>
      </w:r>
      <w:r w:rsidR="00E96AC7">
        <w:rPr>
          <w:sz w:val="22"/>
          <w:szCs w:val="22"/>
          <w:lang w:val="pl-PL"/>
        </w:rPr>
        <w:t xml:space="preserve">nie wymaga wniesienia wadium </w:t>
      </w:r>
      <w:r>
        <w:rPr>
          <w:sz w:val="22"/>
          <w:szCs w:val="22"/>
          <w:lang w:val="pl-PL"/>
        </w:rPr>
        <w:t>zgodnie z art.</w:t>
      </w:r>
      <w:r w:rsidR="00E96AC7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45 ustawy z dnia 29 stycznia 2004r. Prawo zamówień publicznyc</w:t>
      </w:r>
      <w:r w:rsidR="00E96AC7">
        <w:rPr>
          <w:sz w:val="22"/>
          <w:szCs w:val="22"/>
          <w:lang w:val="pl-PL"/>
        </w:rPr>
        <w:t>h .</w:t>
      </w:r>
    </w:p>
    <w:p w:rsidR="00A30332" w:rsidRDefault="00A30332" w:rsidP="00BE72A6">
      <w:pPr>
        <w:pStyle w:val="Tekstpodstawowy"/>
        <w:spacing w:after="0"/>
        <w:jc w:val="both"/>
        <w:rPr>
          <w:sz w:val="22"/>
          <w:szCs w:val="22"/>
          <w:lang w:val="pl-PL"/>
        </w:rPr>
      </w:pPr>
    </w:p>
    <w:p w:rsidR="00A30332" w:rsidRDefault="00A30332" w:rsidP="00BE72A6">
      <w:pPr>
        <w:pStyle w:val="Tekstpodstawowy"/>
        <w:spacing w:after="0"/>
        <w:jc w:val="both"/>
        <w:rPr>
          <w:b/>
          <w:sz w:val="24"/>
          <w:szCs w:val="24"/>
          <w:lang w:val="pl-PL"/>
        </w:rPr>
      </w:pPr>
    </w:p>
    <w:p w:rsidR="00BE72A6" w:rsidRDefault="00BE72A6" w:rsidP="00BE72A6">
      <w:pPr>
        <w:pStyle w:val="Tekstpodstawowy"/>
        <w:spacing w:after="0"/>
        <w:jc w:val="both"/>
        <w:rPr>
          <w:b/>
          <w:sz w:val="24"/>
          <w:szCs w:val="24"/>
          <w:lang w:val="pl-PL"/>
        </w:rPr>
      </w:pPr>
    </w:p>
    <w:p w:rsidR="00BE72A6" w:rsidRDefault="00BE72A6" w:rsidP="00BE72A6">
      <w:pPr>
        <w:pStyle w:val="Tekstpodstawowy"/>
        <w:spacing w:after="0"/>
        <w:jc w:val="both"/>
        <w:rPr>
          <w:b/>
          <w:sz w:val="24"/>
          <w:szCs w:val="24"/>
          <w:lang w:val="pl-PL"/>
        </w:rPr>
      </w:pPr>
    </w:p>
    <w:p w:rsidR="00A30332" w:rsidRDefault="00A30332" w:rsidP="00BE72A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IX. Termin związania ofertą.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Okres związania Oferentów złożoną ofertą wynosi 30 dni</w:t>
      </w:r>
      <w:r w:rsidR="00E96AC7">
        <w:rPr>
          <w:sz w:val="24"/>
          <w:szCs w:val="24"/>
        </w:rPr>
        <w:t>,</w:t>
      </w:r>
      <w:r>
        <w:rPr>
          <w:sz w:val="24"/>
          <w:szCs w:val="24"/>
        </w:rPr>
        <w:t xml:space="preserve"> licząc od upływu terminu składania ofert.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X. Opis sposobu przygotowania ofert.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Druk oferty winien być wypełniony w języku polskim w formie pisemnej pod rygorem nieważności, sporządzony na maszynie do pisania, komputerze, ręcznie długopisem lub nieścieralnym  atramentem ,</w:t>
      </w:r>
      <w:r w:rsidR="00E96AC7">
        <w:rPr>
          <w:sz w:val="24"/>
          <w:szCs w:val="24"/>
        </w:rPr>
        <w:t xml:space="preserve"> </w:t>
      </w:r>
      <w:r>
        <w:rPr>
          <w:sz w:val="24"/>
          <w:szCs w:val="24"/>
        </w:rPr>
        <w:t>wg wzoru formularza oferty.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Oferty nieczytelne zostaną uznane za nieważne i nie będą rozpatrywane.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Formularz cenowy oferty, załączone oświadczenia oraz kserokopie dokumentów , muszą być podpisane przez wykonawcę   lub upoważnionego przedstawiciela (potwierdzone za zgodność z oryginałem</w:t>
      </w:r>
      <w:r w:rsidR="00E96AC7">
        <w:rPr>
          <w:sz w:val="24"/>
          <w:szCs w:val="24"/>
        </w:rPr>
        <w:t xml:space="preserve"> </w:t>
      </w:r>
      <w:r>
        <w:rPr>
          <w:sz w:val="24"/>
          <w:szCs w:val="24"/>
        </w:rPr>
        <w:t>- podpis plus pieczątka). Upoważnienie do podpisania oferty winno być dołączone do oferty 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Wszystkie strony oferty, a także wszelkie miejsca, w których oferent naniósł zmiany powinny być podpisane przez osobę podpisującą ofertę. Wszystkie strony muszą być ponumerowane.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Oferent winien umieścić ofertę  zamówienia  w  zamkniętej  kopercie, zaadresowanej  na adres Gminy Brudzeń Duży, 09-414 Brudzeń Duży, oraz posiadającej następujące napisy:</w:t>
      </w:r>
    </w:p>
    <w:p w:rsidR="00A30332" w:rsidRDefault="00A30332" w:rsidP="00BE72A6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Przetarg nieograniczony. Oferta na</w:t>
      </w:r>
      <w:r>
        <w:rPr>
          <w:b/>
          <w:sz w:val="24"/>
          <w:szCs w:val="24"/>
          <w:lang w:val="pl-PL"/>
        </w:rPr>
        <w:t>:” Dowożenie niepełnosprawnej  uczennicy do szkoły i opieka nad tą uczennicą w czas</w:t>
      </w:r>
      <w:r w:rsidR="00E96AC7">
        <w:rPr>
          <w:b/>
          <w:sz w:val="24"/>
          <w:szCs w:val="24"/>
          <w:lang w:val="pl-PL"/>
        </w:rPr>
        <w:t>ie przewozu w roku szkolnym 2019/2020</w:t>
      </w:r>
      <w:r>
        <w:rPr>
          <w:b/>
          <w:sz w:val="24"/>
          <w:szCs w:val="24"/>
          <w:lang w:val="pl-PL"/>
        </w:rPr>
        <w:t>” - Nie otwierać przed terminem otwarcia ofert.</w:t>
      </w:r>
    </w:p>
    <w:p w:rsidR="00A30332" w:rsidRPr="00E247A0" w:rsidRDefault="00A30332" w:rsidP="00BE72A6">
      <w:pPr>
        <w:pStyle w:val="Tekstpodstawowy"/>
        <w:jc w:val="both"/>
        <w:rPr>
          <w:b/>
          <w:sz w:val="24"/>
          <w:szCs w:val="24"/>
          <w:lang w:val="pl-PL"/>
        </w:rPr>
      </w:pPr>
      <w:r w:rsidRPr="00E247A0">
        <w:rPr>
          <w:b/>
          <w:sz w:val="24"/>
          <w:szCs w:val="24"/>
          <w:lang w:val="pl-PL"/>
        </w:rPr>
        <w:t xml:space="preserve"> XI. Miejsce i termin składania ofert.</w:t>
      </w:r>
    </w:p>
    <w:p w:rsidR="00A30332" w:rsidRDefault="00A30332" w:rsidP="00BE72A6">
      <w:pPr>
        <w:pStyle w:val="Tekstpodstawowy"/>
        <w:spacing w:after="0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1.Ofertę należy złożyć w siedzibie</w:t>
      </w:r>
      <w:r w:rsidRPr="00887B8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Urzędu Gminy w Brudzeniu Dużym</w:t>
      </w:r>
      <w:r w:rsidR="00E96AC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- Biuro Obsługi Szkół Samorządowych w Brudzeniu Dużym</w:t>
      </w:r>
      <w:r w:rsidR="00E96AC7">
        <w:rPr>
          <w:sz w:val="24"/>
          <w:szCs w:val="24"/>
          <w:lang w:val="pl-PL"/>
        </w:rPr>
        <w:t xml:space="preserve">, pok. nr </w:t>
      </w:r>
      <w:r>
        <w:rPr>
          <w:sz w:val="24"/>
          <w:szCs w:val="24"/>
          <w:lang w:val="pl-PL"/>
        </w:rPr>
        <w:t>, 09</w:t>
      </w:r>
      <w:r w:rsidR="00E96AC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-</w:t>
      </w:r>
      <w:r w:rsidR="00E96AC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414 Brudzeń Duży,</w:t>
      </w:r>
    </w:p>
    <w:p w:rsidR="00A30332" w:rsidRDefault="00E96AC7" w:rsidP="00BE72A6">
      <w:pPr>
        <w:pStyle w:val="Tekstpodstawowy"/>
        <w:spacing w:after="0"/>
        <w:jc w:val="both"/>
        <w:rPr>
          <w:sz w:val="22"/>
          <w:szCs w:val="22"/>
          <w:lang w:val="pl-PL"/>
        </w:rPr>
      </w:pPr>
      <w:r>
        <w:rPr>
          <w:sz w:val="24"/>
          <w:szCs w:val="24"/>
          <w:lang w:val="pl-PL"/>
        </w:rPr>
        <w:t xml:space="preserve"> ul. Toruńska 2,  do dnia 04 lipca 2019 </w:t>
      </w:r>
      <w:r w:rsidR="00A30332">
        <w:rPr>
          <w:sz w:val="24"/>
          <w:szCs w:val="24"/>
          <w:lang w:val="pl-PL"/>
        </w:rPr>
        <w:t>r. do godziny 10.00.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96AC7">
        <w:rPr>
          <w:sz w:val="24"/>
          <w:szCs w:val="24"/>
        </w:rPr>
        <w:t>Otwarcie ofert nastąpi w dniu 04 lipca 2019r. o godz. 10.1</w:t>
      </w:r>
      <w:r>
        <w:rPr>
          <w:sz w:val="24"/>
          <w:szCs w:val="24"/>
        </w:rPr>
        <w:t xml:space="preserve">5 w siedzibie Urzędu Gminy. </w:t>
      </w:r>
    </w:p>
    <w:p w:rsidR="00E96AC7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Zamawiający dokona jawnego otwarcia ofert. 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Bezpośrednio przed otwarciem ofert zamawiający poda kwotę, jaką zamierza przeznaczyć na sfinansowanie zamówienia.</w:t>
      </w:r>
    </w:p>
    <w:p w:rsidR="00E96AC7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Podczas otwarcia ofert zamawiający poda nazwy firm oraz adresy wykonawców, a także inf</w:t>
      </w:r>
      <w:r w:rsidR="00E96AC7">
        <w:rPr>
          <w:sz w:val="24"/>
          <w:szCs w:val="24"/>
        </w:rPr>
        <w:t>ormacje dotyczące ceny i terminu</w:t>
      </w:r>
      <w:r>
        <w:rPr>
          <w:sz w:val="24"/>
          <w:szCs w:val="24"/>
        </w:rPr>
        <w:t xml:space="preserve"> wykonania zamówienia.</w:t>
      </w:r>
    </w:p>
    <w:p w:rsidR="00BE72A6" w:rsidRDefault="00BE72A6" w:rsidP="00BE72A6">
      <w:pPr>
        <w:spacing w:line="240" w:lineRule="auto"/>
        <w:rPr>
          <w:b/>
          <w:sz w:val="24"/>
          <w:szCs w:val="24"/>
        </w:rPr>
      </w:pPr>
    </w:p>
    <w:p w:rsidR="00A30332" w:rsidRDefault="00A30332" w:rsidP="00BE72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XII. Opis sposobu obliczenia ceny.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Oferent poda w formularzu cenowym cenę brutto cyfrowo i słownie.</w:t>
      </w:r>
    </w:p>
    <w:p w:rsidR="00E96AC7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W cenę ofertową powinny być wkalkulowane wszystkie koszty związane z </w:t>
      </w:r>
      <w:r w:rsidR="00E96AC7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="00E96AC7">
        <w:rPr>
          <w:sz w:val="24"/>
          <w:szCs w:val="24"/>
        </w:rPr>
        <w:t>a</w:t>
      </w:r>
      <w:r>
        <w:rPr>
          <w:sz w:val="24"/>
          <w:szCs w:val="24"/>
        </w:rPr>
        <w:t>lizacją zamówienia, między innymi koszt przejazdów do przystanków początkowych, przejazdów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 przystanków końcowych, koszt utrzymania pracowników.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Cena podana w ofercie w okresie ważności umowy nie może ulec zmianie.</w:t>
      </w:r>
    </w:p>
    <w:p w:rsidR="00DC617D" w:rsidRDefault="00A30332" w:rsidP="00BE72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XIII. Opis kryteriów , którymi zamawiający będzie się kierował przy wyborze oferty, wraz z podaniem znaczenia tych kryteriów i sposobu oceny ofert.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1. Wybór oferty dokonany zostanie na podstawie niżej przedstawionych kryteriów (nazwa kryterium, waga, sposób punktowania):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1) cena  brutto za realizację zamówienia – waga kryterium - 60 %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2) czas podstawienia  </w:t>
      </w:r>
      <w:r>
        <w:rPr>
          <w:color w:val="000000"/>
        </w:rPr>
        <w:tab/>
        <w:t>samochodu  zastępczego – 40%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2. Przyjmuje się , że 1% = 1 pkt i tak zostanie przeliczona liczba punktów w kryteriach.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Maksymalnie wykonawca może uzyskać 100pkt.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 Ocenie zostaną poddane oferty niepodlegające odrzuceniu.</w:t>
      </w:r>
    </w:p>
    <w:p w:rsidR="00DC617D" w:rsidRDefault="00DC617D" w:rsidP="00BE72A6">
      <w:pPr>
        <w:spacing w:after="0" w:line="240" w:lineRule="auto"/>
        <w:jc w:val="both"/>
        <w:rPr>
          <w:color w:val="000000"/>
        </w:rPr>
      </w:pPr>
    </w:p>
    <w:p w:rsidR="00A30332" w:rsidRDefault="00A30332" w:rsidP="00BE72A6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4. Zasady oceny ofert  według ustalonych kryteriów:</w:t>
      </w:r>
    </w:p>
    <w:p w:rsidR="00A30332" w:rsidRDefault="00A30332" w:rsidP="00BE72A6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1) dla kryterium „ceny” (C):</w:t>
      </w:r>
    </w:p>
    <w:p w:rsidR="00A30332" w:rsidRDefault="00A30332" w:rsidP="00BE72A6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proofErr w:type="spellStart"/>
      <w:r>
        <w:rPr>
          <w:b/>
          <w:color w:val="000000"/>
        </w:rPr>
        <w:t>Cn</w:t>
      </w:r>
      <w:proofErr w:type="spellEnd"/>
    </w:p>
    <w:p w:rsidR="00A30332" w:rsidRDefault="00A30332" w:rsidP="00BE72A6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ab/>
        <w:t>C=-----------x 60pkt</w:t>
      </w:r>
    </w:p>
    <w:p w:rsidR="00A30332" w:rsidRDefault="00A30332" w:rsidP="00BE72A6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proofErr w:type="spellStart"/>
      <w:r>
        <w:rPr>
          <w:b/>
          <w:color w:val="000000"/>
        </w:rPr>
        <w:t>Cob</w:t>
      </w:r>
      <w:proofErr w:type="spellEnd"/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gdzie: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</w:t>
      </w:r>
      <w:r>
        <w:rPr>
          <w:color w:val="000000"/>
        </w:rPr>
        <w:t xml:space="preserve">        -  oznacza wartość punktową ocenianej oferty w kryterium cena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Cn</w:t>
      </w:r>
      <w:proofErr w:type="spellEnd"/>
      <w:r>
        <w:rPr>
          <w:color w:val="000000"/>
        </w:rPr>
        <w:t xml:space="preserve">     - oznacza najniższą cenę brutto spośród ofert niepodlegających odrzuceniu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Cob</w:t>
      </w:r>
      <w:proofErr w:type="spellEnd"/>
      <w:r>
        <w:rPr>
          <w:color w:val="000000"/>
        </w:rPr>
        <w:t xml:space="preserve">   - oznacza cenę brutto ocenianej oferty</w:t>
      </w:r>
    </w:p>
    <w:p w:rsidR="00A30332" w:rsidRDefault="00A30332" w:rsidP="00BE72A6">
      <w:pPr>
        <w:spacing w:after="0" w:line="240" w:lineRule="auto"/>
        <w:jc w:val="both"/>
        <w:rPr>
          <w:b/>
          <w:color w:val="000000"/>
        </w:rPr>
      </w:pPr>
    </w:p>
    <w:p w:rsidR="00A30332" w:rsidRDefault="00A30332" w:rsidP="00BE72A6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2) dla kryterium „czas  podstawienia samochodu zastępczego” (CP):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Przez określenie „czas podstawienia samochodu zastępczego” zamawiający rozumie, w przypadku wystąpienia  awarii pojazdu w trakcie dowozu dzieci, maksymalny czas w którym wykonawca podstawi  samochód zastępczy na miejsce w/w zdarzenia. Maksymalny  „czas czas podstawienia samochodu zastępczego” wynosi 60 minut od wystąpienia zdarzenia. Wykonawca w złożonej ofercie może zadeklarować skrócenie maksymalnego czasu na podstawienie samochodu zastępczego.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</w:p>
    <w:p w:rsidR="00A30332" w:rsidRDefault="00A30332" w:rsidP="00BE72A6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Wykonawca , który zaoferuje czas podstawienia  samochodu zastępczego:</w:t>
      </w:r>
    </w:p>
    <w:p w:rsidR="00A30332" w:rsidRDefault="00A30332" w:rsidP="00BE72A6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 30 minut od wystąpienia zdarzenia – otrzyma „40” punktów,</w:t>
      </w:r>
    </w:p>
    <w:p w:rsidR="00A30332" w:rsidRDefault="00A30332" w:rsidP="00BE72A6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 45 minut od wystąpienia zdarzenia – otrzyma „20” punktów,</w:t>
      </w:r>
    </w:p>
    <w:p w:rsidR="00A30332" w:rsidRDefault="00A30332" w:rsidP="00BE72A6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 60 minut od wystąpienia zdarzenia – otrzyma „0” punktów.</w:t>
      </w:r>
    </w:p>
    <w:p w:rsidR="00A30332" w:rsidRDefault="00A30332" w:rsidP="00BE72A6">
      <w:pPr>
        <w:pStyle w:val="Akapitzlist"/>
        <w:spacing w:after="0" w:line="240" w:lineRule="auto"/>
        <w:jc w:val="both"/>
        <w:rPr>
          <w:color w:val="000000"/>
        </w:rPr>
      </w:pP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gdy wykonawca w złożonej ofercie nie wskaże żadnego czasu na podstawienie autobusu zastępczego, zamawiający uzna, że wykonawca zaoferował czas  na podstawienie autobusu zastępczego do 60 minut od wystąpienia zdarzenia i wykonawca otrzyma „0” punktów.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gdy wykonawca zaoferuje krótszy czas reakcji niż 30 minut, otrzyma maksymalną liczbę punktów, t.j.”40”.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Wykonawca zobowiązany jest określić czas reakcji w sposób mierzalny,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w formie cyfrowej (liczba minut)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3)każdej ocenianej ofercie zostanie przyznana punktacja łączna, skalkulowana według wzoru: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</w:p>
    <w:p w:rsidR="00A30332" w:rsidRDefault="00A30332" w:rsidP="00BE72A6">
      <w:p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                             </w:t>
      </w:r>
      <w:proofErr w:type="spellStart"/>
      <w:r>
        <w:rPr>
          <w:b/>
          <w:color w:val="000000"/>
        </w:rPr>
        <w:t>CŁp</w:t>
      </w:r>
      <w:proofErr w:type="spellEnd"/>
      <w:r>
        <w:rPr>
          <w:b/>
          <w:color w:val="000000"/>
        </w:rPr>
        <w:t xml:space="preserve"> = C + CP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gdzie: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CŁp</w:t>
      </w:r>
      <w:proofErr w:type="spellEnd"/>
      <w:r>
        <w:rPr>
          <w:color w:val="000000"/>
        </w:rPr>
        <w:t xml:space="preserve"> - całkowita łączna liczba punktów ocenianej oferty</w:t>
      </w:r>
      <w:r w:rsidR="00564F21">
        <w:rPr>
          <w:color w:val="000000"/>
        </w:rPr>
        <w:t>,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</w:t>
      </w:r>
      <w:r>
        <w:rPr>
          <w:color w:val="000000"/>
        </w:rPr>
        <w:t xml:space="preserve">     - punkty przyznane w kryterium cena</w:t>
      </w:r>
      <w:r w:rsidR="00564F21">
        <w:rPr>
          <w:color w:val="000000"/>
        </w:rPr>
        <w:t>,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CP</w:t>
      </w:r>
      <w:r>
        <w:rPr>
          <w:color w:val="000000"/>
        </w:rPr>
        <w:t xml:space="preserve">   - punkty  przyznane w kr</w:t>
      </w:r>
      <w:r w:rsidR="00EC2AE3">
        <w:rPr>
          <w:color w:val="000000"/>
        </w:rPr>
        <w:t>yterium czas podstawienia samochodu</w:t>
      </w:r>
      <w:r>
        <w:rPr>
          <w:color w:val="000000"/>
        </w:rPr>
        <w:t xml:space="preserve"> zastępczego</w:t>
      </w:r>
      <w:r w:rsidR="00564F21">
        <w:rPr>
          <w:color w:val="000000"/>
        </w:rPr>
        <w:t>.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5. Obliczając punktację dla poszczególnych ofert, zamawiający zastosuje zaokrąglenie do dwóch miejsc po przecinku.</w:t>
      </w:r>
    </w:p>
    <w:p w:rsidR="00564F21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6. Za najkorzystniejszą zostanie uznana oferta, która uzyskała najwyższą liczbę punktów przyznana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wg wzorów wskazanych powyżej,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w pkt  4. </w:t>
      </w:r>
      <w:r w:rsidR="00EC2AE3">
        <w:rPr>
          <w:color w:val="000000"/>
        </w:rPr>
        <w:t>W razie równej liczby punktów decyduje najniższa cena.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W toku badania ofert zamawiający dokona badania ważności ofert w celu stwierdzenia liczby ważnych ofert.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Oferty , które nie będą spełniać wymogów specyfikacji  istotnych warunków zamówienia oraz będą naruszać zasady ustawy Prawo  zamówień publicznych zostaną przez  zamawiającego odrzucone.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W toku dokonania oceny złożonych ofert zamawiający może żądać udzielenia przez oferentów wyjaśnień dotyczących treści złożonych przez nich ofert.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10. Zamawiający poprawi oczywiste omyłki w treści oferty.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Przyjmuje się następujące zasady korekty omyłek :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jeżeli wystąpi rozbieżność pomiędzy ceną wyrażoną cyframi a ceną wyrażoną słownie, ważna będzie cena wyrażona słownie.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cena oferenta zostanie przez zamawiającego dostosowana  zgodnie z powyższą procedurą korekty błędów</w:t>
      </w:r>
      <w:r w:rsidR="00564F21">
        <w:rPr>
          <w:sz w:val="24"/>
          <w:szCs w:val="24"/>
        </w:rPr>
        <w:t>,</w:t>
      </w:r>
      <w:r>
        <w:rPr>
          <w:sz w:val="24"/>
          <w:szCs w:val="24"/>
        </w:rPr>
        <w:t xml:space="preserve"> za zgodą oferenta i będzie dla oferenta wiążąca.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Nie wyrażenie zgody przez Oferenta na poprawienie oczywistej omyłki spowoduje odrzucenie jego oferty.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Zamawiający przyzna zamówienie Oferentowi , którego oferta odpowiada zasadom określonym w ustawie z dnia 29 stycznia 2004 r. Prawo  zamówień publicznych, specyfikacji istotnych warunków zamówienia i została uznana za najkorzystniejszą.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14.  Jeżeli wybór oferty najkorzystniejszej będzie niemożliwy, ze względu na to , że zostały złożone oferty o takiej samej cenie, zamawiający wezwie wykonawców , którzy złożyli te oferty, do złożenia w terminie określonym przez zamawiającego ofert dodatkowych.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Wykonawcy, składając oferty dodatkowe, nie mogą zaoferować cen wyższych , niż zaoferowane w złożonych ofertach.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564F21" w:rsidRDefault="00A30332" w:rsidP="00BE72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XIV. Informacje o formalnościach, jakie powinny zostać dopełnione po wyborze oferty</w:t>
      </w:r>
    </w:p>
    <w:p w:rsidR="00A30332" w:rsidRDefault="00564F21" w:rsidP="00BE72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30332">
        <w:rPr>
          <w:b/>
          <w:sz w:val="24"/>
          <w:szCs w:val="24"/>
        </w:rPr>
        <w:t xml:space="preserve"> w celu zawarcia umowy w sprawie zamówienia publicznego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Zamawiający przyzna zamówienie Oferentowi , którego oferta odpowiada zasadom określonym w ustawie z dnia 29 stycznia 2004 </w:t>
      </w:r>
      <w:r w:rsidR="00564F21">
        <w:rPr>
          <w:sz w:val="24"/>
          <w:szCs w:val="24"/>
        </w:rPr>
        <w:t>r. Prawo  zamówień publicznych</w:t>
      </w:r>
      <w:r>
        <w:rPr>
          <w:sz w:val="24"/>
          <w:szCs w:val="24"/>
        </w:rPr>
        <w:t>, specyfikacji istotnych warunków zamówienia i została uznana za najkorzystniejszą.</w:t>
      </w:r>
    </w:p>
    <w:p w:rsidR="00355AAB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Zawiadomienie o wyborze oferty zostanie wywieszone niezwłocznie w miejscu publicznie dostępnym w siedzibie zamawiającego oraz zamieszczone na stronie internetowej zamawiającego oraz zostanie wysłane wszystkim uczestnikom postępowania faksem,  listem poleconym za zwrotnym potwierdzeniem odbioru.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Przed upływem okresu związania ofertą zamawiający powiadomi listem poleconym za zwrotnym potwierdzeniem odbioru wykonawcę o przyznaniu mu zamówienia.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powiadomieniu zostanie podany termin i miejsce zawarcia umowy.</w:t>
      </w:r>
    </w:p>
    <w:p w:rsidR="00355AAB" w:rsidRDefault="00355AAB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XV. Wymagania dotyczące wniesienia zabezpieczenia należytego wykonania umowy</w:t>
      </w: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Zamawiający nie będzie żądał wniesienia zabezpieczenia należytego wykonania umowy.</w:t>
      </w:r>
    </w:p>
    <w:p w:rsidR="00A30332" w:rsidRDefault="00A30332" w:rsidP="00BE72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XVI. Warunki umowne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Przewidywan</w:t>
      </w:r>
      <w:r w:rsidR="00355AAB">
        <w:rPr>
          <w:sz w:val="24"/>
          <w:szCs w:val="24"/>
        </w:rPr>
        <w:t>y okres realizacji zamówienia 02 września 2019 r. - 26 czerwca 2020</w:t>
      </w:r>
      <w:r>
        <w:rPr>
          <w:sz w:val="24"/>
          <w:szCs w:val="24"/>
        </w:rPr>
        <w:t>r.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Zamawiający dokona zawarcia umowy w terminie nie krótszym niż 5 dni od dnia przekazania zawiadomienia o wyborze oferty, jeżeli zostanie przesłane faksem lub 10 dni od dnia przesłania zawiadomienia o wyborze oferty, jeżeli zostanie ono przesłane pisemnie. 3.Warunki umowne określono w załączniku </w:t>
      </w:r>
      <w:r>
        <w:rPr>
          <w:b/>
          <w:sz w:val="24"/>
          <w:szCs w:val="24"/>
        </w:rPr>
        <w:t>nr 4 do SIWZ.</w:t>
      </w: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Umowa na realizację przedmiotu zamówienia będzie ważna po zatwierdzeniu przez Wójta Gminy przy kontrasygnacie Skarbnika Gminy.</w:t>
      </w:r>
    </w:p>
    <w:p w:rsidR="00A30332" w:rsidRDefault="00A30332" w:rsidP="00BE72A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XVII</w:t>
      </w:r>
      <w:r>
        <w:rPr>
          <w:b/>
          <w:color w:val="000000"/>
          <w:sz w:val="24"/>
          <w:szCs w:val="24"/>
        </w:rPr>
        <w:t>. Aukcja elektroniczna</w:t>
      </w:r>
    </w:p>
    <w:p w:rsidR="00A30332" w:rsidRDefault="00A30332" w:rsidP="00BE72A6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przewiduje wyboru najkorzystniejszej oferty z zastosowaniem aukcji elektronicznej.</w:t>
      </w:r>
    </w:p>
    <w:p w:rsidR="00A30332" w:rsidRDefault="00A30332" w:rsidP="00BE72A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XVIII. Części zamówienia</w:t>
      </w:r>
    </w:p>
    <w:p w:rsidR="00A30332" w:rsidRDefault="00A30332" w:rsidP="00BE72A6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Zamawiający nie dopuszcza składania ofert częściowych.</w:t>
      </w:r>
    </w:p>
    <w:p w:rsidR="00A30332" w:rsidRDefault="00A30332" w:rsidP="00BE72A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XIX. Oferty wariantowe</w:t>
      </w:r>
    </w:p>
    <w:p w:rsidR="00A30332" w:rsidRDefault="00A30332" w:rsidP="00BE72A6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dopuszcza składania ofert wariantowych.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XX.</w:t>
      </w:r>
      <w:r>
        <w:rPr>
          <w:sz w:val="24"/>
          <w:szCs w:val="24"/>
        </w:rPr>
        <w:t xml:space="preserve">  Zamawiający nie przewiduje udzielenia zamówień uzupełniających, o których mowa w art. 67 ust.1, p</w:t>
      </w:r>
      <w:r w:rsidR="00355AAB">
        <w:rPr>
          <w:sz w:val="24"/>
          <w:szCs w:val="24"/>
        </w:rPr>
        <w:t>kt</w:t>
      </w:r>
      <w:r>
        <w:rPr>
          <w:sz w:val="24"/>
          <w:szCs w:val="24"/>
        </w:rPr>
        <w:t>. 6 Prawa zam</w:t>
      </w:r>
      <w:r w:rsidR="00355AAB">
        <w:rPr>
          <w:sz w:val="24"/>
          <w:szCs w:val="24"/>
        </w:rPr>
        <w:t>ówień publicznych</w:t>
      </w:r>
      <w:r>
        <w:rPr>
          <w:sz w:val="24"/>
          <w:szCs w:val="24"/>
        </w:rPr>
        <w:t xml:space="preserve">. </w:t>
      </w:r>
    </w:p>
    <w:p w:rsidR="00A30332" w:rsidRDefault="00A30332" w:rsidP="00BE72A6">
      <w:pPr>
        <w:spacing w:after="0" w:line="240" w:lineRule="auto"/>
        <w:jc w:val="both"/>
        <w:rPr>
          <w:rFonts w:eastAsia="SimSun"/>
          <w:b/>
          <w:sz w:val="24"/>
          <w:szCs w:val="24"/>
        </w:rPr>
      </w:pPr>
      <w:r>
        <w:rPr>
          <w:b/>
          <w:sz w:val="24"/>
          <w:szCs w:val="24"/>
        </w:rPr>
        <w:t xml:space="preserve">XXI. </w:t>
      </w:r>
      <w:r>
        <w:rPr>
          <w:rFonts w:eastAsia="SimSun"/>
          <w:b/>
          <w:sz w:val="24"/>
          <w:szCs w:val="24"/>
        </w:rPr>
        <w:t>Pouczenie o środkach ochrony prawnej przysługujących wykonawcy w toku postępowania o udzielenie zamówienia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niniejszym postępowaniu przetargowym o udzielenie zamówienia publicznego przysługują środki ochrony prawnej określone w Dziale VI ustawy Prawo zamówień publicznych.</w:t>
      </w:r>
    </w:p>
    <w:p w:rsidR="00A30332" w:rsidRDefault="00A30332" w:rsidP="00BE72A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A30332" w:rsidRDefault="00A30332" w:rsidP="00BE72A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XXII. Postanowienia końcowe</w:t>
      </w:r>
    </w:p>
    <w:p w:rsidR="00355AAB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w niniejszej specyfikacji mają zastosowanie przepisy ustawy z dnia 29 stycznia 2004r. Prawo zamówień publicznych </w:t>
      </w:r>
      <w:r w:rsidR="00355AAB">
        <w:rPr>
          <w:sz w:val="24"/>
          <w:szCs w:val="24"/>
        </w:rPr>
        <w:t>(tekst jednolity - Dz. U. z 2018r.</w:t>
      </w:r>
      <w:r>
        <w:rPr>
          <w:sz w:val="24"/>
          <w:szCs w:val="24"/>
        </w:rPr>
        <w:t>,</w:t>
      </w:r>
    </w:p>
    <w:p w:rsidR="00A30332" w:rsidRDefault="00355AAB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1986</w:t>
      </w:r>
      <w:r w:rsidR="00A30332">
        <w:rPr>
          <w:sz w:val="24"/>
          <w:szCs w:val="24"/>
        </w:rPr>
        <w:t xml:space="preserve"> z późn.zm.).</w:t>
      </w:r>
    </w:p>
    <w:p w:rsidR="00D64A96" w:rsidRDefault="00D64A96" w:rsidP="00BE72A6">
      <w:pPr>
        <w:spacing w:after="0" w:line="240" w:lineRule="auto"/>
        <w:jc w:val="both"/>
        <w:rPr>
          <w:sz w:val="24"/>
          <w:szCs w:val="24"/>
        </w:rPr>
      </w:pPr>
    </w:p>
    <w:p w:rsidR="00D64A96" w:rsidRDefault="00D64A96" w:rsidP="00BE72A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XXIII</w:t>
      </w:r>
      <w:r w:rsidRPr="009D10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Klauzula informacyjna RODO</w:t>
      </w:r>
    </w:p>
    <w:p w:rsidR="00D64A96" w:rsidRDefault="00D64A96" w:rsidP="00BE72A6">
      <w:pPr>
        <w:spacing w:after="0" w:line="240" w:lineRule="auto"/>
        <w:jc w:val="both"/>
        <w:rPr>
          <w:b/>
          <w:sz w:val="24"/>
          <w:szCs w:val="24"/>
        </w:rPr>
      </w:pPr>
    </w:p>
    <w:p w:rsidR="00D64A96" w:rsidRDefault="00D64A96" w:rsidP="00BE72A6">
      <w:pPr>
        <w:spacing w:after="0" w:line="240" w:lineRule="auto"/>
        <w:jc w:val="both"/>
        <w:rPr>
          <w:sz w:val="24"/>
          <w:szCs w:val="24"/>
        </w:rPr>
      </w:pPr>
      <w:r w:rsidRPr="009D104C">
        <w:rPr>
          <w:sz w:val="24"/>
          <w:szCs w:val="24"/>
        </w:rPr>
        <w:t xml:space="preserve">Gmina Brudzeń Duży zgodnie z art. 13 ust. 1 i2 rozporządzenia Parlamentu Europejskiego </w:t>
      </w:r>
    </w:p>
    <w:p w:rsidR="00D64A96" w:rsidRDefault="00D64A96" w:rsidP="00BE72A6">
      <w:pPr>
        <w:spacing w:after="0" w:line="240" w:lineRule="auto"/>
        <w:jc w:val="both"/>
        <w:rPr>
          <w:sz w:val="24"/>
          <w:szCs w:val="24"/>
        </w:rPr>
      </w:pPr>
      <w:r w:rsidRPr="009D104C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Rady (UE) 2016/679 z dnia 27 kwietnia 2016r. w sprawie ochrony osób fizycznych w związku z przetwarzaniem danych osobowych i w sprawie swobodnego przepływu takich danych oraz uchylenia dyrektywy 95/46/WE (ogólne rozporządzenie o ochronie danych)(Dz. Urz. UE L 119 z 04.05.2016r.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1), dalej „RODO” informuje, że:</w:t>
      </w:r>
    </w:p>
    <w:p w:rsidR="00356E9C" w:rsidRDefault="00D64A96" w:rsidP="00BE72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Pana/Pani danych </w:t>
      </w:r>
      <w:r w:rsidR="00356E9C">
        <w:rPr>
          <w:sz w:val="24"/>
          <w:szCs w:val="24"/>
        </w:rPr>
        <w:t>osobowych jest Gmina Brudzeń Duż</w:t>
      </w:r>
      <w:r>
        <w:rPr>
          <w:sz w:val="24"/>
          <w:szCs w:val="24"/>
        </w:rPr>
        <w:t>y,</w:t>
      </w:r>
    </w:p>
    <w:p w:rsidR="00D64A96" w:rsidRDefault="00D64A96" w:rsidP="00BE72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ul. Toruńska 2, 09-414 Brudzeń Duży,</w:t>
      </w:r>
    </w:p>
    <w:p w:rsidR="00D64A96" w:rsidRPr="00D64A96" w:rsidRDefault="00D64A96" w:rsidP="00BE72A6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inspektorem ochrony danych osobowych w Gminie Brudzeń Duży jest Pani Edyta Wasilewska kontakt</w:t>
      </w:r>
      <w:r w:rsidRPr="00D64A96">
        <w:rPr>
          <w:i/>
          <w:sz w:val="24"/>
          <w:szCs w:val="24"/>
        </w:rPr>
        <w:t xml:space="preserve">: </w:t>
      </w:r>
      <w:hyperlink r:id="rId7" w:history="1">
        <w:r w:rsidRPr="00D64A96">
          <w:rPr>
            <w:rStyle w:val="Hipercze"/>
            <w:i/>
            <w:sz w:val="24"/>
            <w:szCs w:val="24"/>
          </w:rPr>
          <w:t>iod@instytut.info.pl</w:t>
        </w:r>
      </w:hyperlink>
      <w:r w:rsidRPr="00D64A96">
        <w:rPr>
          <w:i/>
          <w:sz w:val="24"/>
          <w:szCs w:val="24"/>
        </w:rPr>
        <w:t>, tel. 534 974 902.</w:t>
      </w:r>
    </w:p>
    <w:p w:rsidR="00D64A96" w:rsidRDefault="00D64A96" w:rsidP="00BE72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Pana/Pani  dane osobowe przetwarzane będą na podstawie art. 6 ust. 1 lit. c RODO</w:t>
      </w:r>
    </w:p>
    <w:p w:rsidR="00D64A96" w:rsidRDefault="00356E9C" w:rsidP="00BE72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związanym z postę</w:t>
      </w:r>
      <w:r w:rsidR="00D64A96">
        <w:rPr>
          <w:sz w:val="24"/>
          <w:szCs w:val="24"/>
        </w:rPr>
        <w:t xml:space="preserve">powaniem o udzielenie zamówienia publicznego pn.” </w:t>
      </w:r>
      <w:r w:rsidR="00D64A96" w:rsidRPr="00E977D7">
        <w:rPr>
          <w:sz w:val="24"/>
          <w:szCs w:val="24"/>
        </w:rPr>
        <w:t>Zakup  biletów dla uczniów  na dowożenie  i opiekę nad tymi uczniami  w czasie przewozu w roku szkolnym 2019/2020</w:t>
      </w:r>
      <w:r w:rsidR="00D64A96">
        <w:rPr>
          <w:sz w:val="24"/>
          <w:szCs w:val="24"/>
        </w:rPr>
        <w:t>” prowadzonym w trybie przetargu nieograniczonego.</w:t>
      </w:r>
    </w:p>
    <w:p w:rsidR="00D64A96" w:rsidRDefault="00D64A96" w:rsidP="00BE72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Pana/Pani osoby lub podmioty, którym udostępniona zostanie dokumentacja w oparciu o art. 8 oraz art. 96 ust. 3 ustawy z dnia 29 stycznia 2004 r. –Prawo zamówień publicznych, </w:t>
      </w:r>
    </w:p>
    <w:p w:rsidR="00D64A96" w:rsidRDefault="00D64A96" w:rsidP="00BE72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Pana/Pani dane osobowe będą przetwarzane, przez okres 5 lat od dnia  zakończenia postępowania o udzielenie  zamówienia,</w:t>
      </w:r>
    </w:p>
    <w:p w:rsidR="00D64A96" w:rsidRDefault="00D64A96" w:rsidP="00BE72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Obowiązek podania przez Pana/Panią danych osobowych bezpośrednio Pana/Pani dotyczący jest wymogiem ustawowym określonym w przepisach ustawy –Prawo zamówień publicznych, związanym z udziałem w postępowaniu o udzielenie zamówienia publicznego; konsekwencje niepodania określonych danych wynikają z ustawy Pzp.;</w:t>
      </w:r>
    </w:p>
    <w:p w:rsidR="00D64A96" w:rsidRDefault="00D64A96" w:rsidP="00BE72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odniesieniu do Pana/Pani danych osobowych decyzje nie będą podejmowane w sposób zautomatyzowany, stosownie do art. 22 RODO;</w:t>
      </w:r>
    </w:p>
    <w:p w:rsidR="00D64A96" w:rsidRDefault="00D64A96" w:rsidP="00BE72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Pan/Pani: </w:t>
      </w:r>
    </w:p>
    <w:p w:rsidR="00D64A96" w:rsidRDefault="00D64A96" w:rsidP="00BE72A6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15 RODO prawo dostępu do danych osobowych Pana/Pani dotyczących;</w:t>
      </w:r>
    </w:p>
    <w:p w:rsidR="00D64A96" w:rsidRDefault="00D64A96" w:rsidP="00BE72A6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 podstawie art.16 RODO prawo do sprostowania Pana/Pani danych osobowych;</w:t>
      </w:r>
    </w:p>
    <w:p w:rsidR="00D64A96" w:rsidRDefault="00D64A96" w:rsidP="00BE72A6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na podstawie art.18 RODO prawo żądania od administratora ograniczenia przetwarzania danych osobowych z zastrzeżeniem przypadków, o których mowa w art. 18 ust.2 RODO</w:t>
      </w:r>
    </w:p>
    <w:p w:rsidR="00D64A96" w:rsidRPr="00356E9C" w:rsidRDefault="00D64A96" w:rsidP="00BE72A6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prawo do wniesienia skargi do Prezesa Urzędu Ochrony Danych Osobowych, gdy uzna Pan/Pani , że przetwarzanie danych osobowych Pana/Pani narusza przepisy RODO;</w:t>
      </w:r>
    </w:p>
    <w:p w:rsidR="00D64A96" w:rsidRDefault="00D64A96" w:rsidP="00BE72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przysługuje Pani/Panu:</w:t>
      </w:r>
    </w:p>
    <w:p w:rsidR="00D64A96" w:rsidRDefault="00D64A96" w:rsidP="00BE72A6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związku z art. 17 ust.3 lit. B, d lub e RODO prawo do usunięcia danych osobowych,</w:t>
      </w:r>
    </w:p>
    <w:p w:rsidR="00D64A96" w:rsidRDefault="00D64A96" w:rsidP="00BE72A6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-prawo do przenoszenia danych osobowych, o których mowa w art. 20 RODO;</w:t>
      </w:r>
    </w:p>
    <w:p w:rsidR="00D64A96" w:rsidRDefault="00D64A96" w:rsidP="00BE72A6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prawo sprzeciwu na podstawie art. 21 RODO, wobec przetwarzania  danych osobowych, gdyż podstawą prawną przetwarzania Pana/Pani  danych osobowych jest art. 6 ust. 1 lit. C RODO.</w:t>
      </w:r>
    </w:p>
    <w:p w:rsidR="00D64A96" w:rsidRDefault="00D64A96" w:rsidP="00BE72A6">
      <w:pPr>
        <w:spacing w:after="0" w:line="240" w:lineRule="auto"/>
        <w:jc w:val="both"/>
        <w:rPr>
          <w:sz w:val="24"/>
          <w:szCs w:val="24"/>
        </w:rPr>
      </w:pPr>
    </w:p>
    <w:p w:rsidR="00A30332" w:rsidRDefault="00355AAB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Brudzeń Duży, 18 czerwca 2019</w:t>
      </w:r>
      <w:r w:rsidR="00A30332">
        <w:rPr>
          <w:sz w:val="24"/>
          <w:szCs w:val="24"/>
        </w:rPr>
        <w:t>r.</w:t>
      </w:r>
    </w:p>
    <w:p w:rsidR="00A30332" w:rsidRDefault="00A30332" w:rsidP="00BE72A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Załączniki: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Zatwierdził:</w:t>
      </w:r>
    </w:p>
    <w:p w:rsidR="00A30332" w:rsidRDefault="00A30332" w:rsidP="00BE72A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Wójt Gminy</w:t>
      </w:r>
    </w:p>
    <w:p w:rsidR="00A30332" w:rsidRDefault="00A30332" w:rsidP="00BE72A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Andrzej Dwojnych</w:t>
      </w:r>
    </w:p>
    <w:p w:rsidR="00A30332" w:rsidRDefault="00A30332" w:rsidP="00BE72A6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>1. formularz oferty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2. oświadczenie o spełnianiu warunków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 oświadczenie, że osoby posiadają wymagane uprawnienia</w:t>
      </w:r>
    </w:p>
    <w:p w:rsidR="00A30332" w:rsidRDefault="00A30332" w:rsidP="00BE72A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4. wzór umowy</w:t>
      </w:r>
    </w:p>
    <w:p w:rsidR="00A30332" w:rsidRDefault="00A30332" w:rsidP="00BE72A6">
      <w:pPr>
        <w:spacing w:after="0" w:line="240" w:lineRule="auto"/>
        <w:rPr>
          <w:i/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i/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i/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i/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i/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i/>
          <w:sz w:val="24"/>
          <w:szCs w:val="24"/>
        </w:rPr>
      </w:pPr>
    </w:p>
    <w:p w:rsidR="00A30332" w:rsidRDefault="00A30332" w:rsidP="00BE72A6">
      <w:pPr>
        <w:spacing w:after="0" w:line="240" w:lineRule="auto"/>
        <w:ind w:left="5760" w:firstLine="720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Załącznik </w:t>
      </w:r>
      <w:r w:rsidR="00356E9C" w:rsidRPr="00356E9C">
        <w:rPr>
          <w:b/>
          <w:sz w:val="24"/>
          <w:szCs w:val="24"/>
        </w:rPr>
        <w:t>nr</w:t>
      </w:r>
      <w:r>
        <w:rPr>
          <w:b/>
          <w:i/>
          <w:sz w:val="24"/>
          <w:szCs w:val="24"/>
        </w:rPr>
        <w:t xml:space="preserve"> 1 do SIWZ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>OFERTA</w:t>
      </w: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Ja, niżej podpisany………………………………………………………………………..</w:t>
      </w: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Działając w imieniu……………………………………………………………………….</w:t>
      </w: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(nazwa i adres oferenta)</w:t>
      </w: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1.W odpowiedzi na ogłoszenie o przetargu nieograniczonym na”</w:t>
      </w:r>
      <w:r>
        <w:rPr>
          <w:b/>
          <w:sz w:val="24"/>
          <w:szCs w:val="24"/>
        </w:rPr>
        <w:t xml:space="preserve"> Dowożenie niepełnosprawnej uczennicy  do szkoły  i opieka na tą uczennicą w czas</w:t>
      </w:r>
      <w:r w:rsidR="00356E9C">
        <w:rPr>
          <w:b/>
          <w:sz w:val="24"/>
          <w:szCs w:val="24"/>
        </w:rPr>
        <w:t>ie przewozu w roku szkolnym 2019/2020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składam następującą ofertę i zobowiązuje się wykonać przedmiot zamówienia za :</w:t>
      </w:r>
    </w:p>
    <w:p w:rsidR="00A30332" w:rsidRDefault="00A30332" w:rsidP="00BE72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</w:p>
    <w:tbl>
      <w:tblPr>
        <w:tblpPr w:leftFromText="141" w:rightFromText="141" w:bottomFromText="200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30332" w:rsidTr="00356E9C">
        <w:trPr>
          <w:trHeight w:val="53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3119"/>
              <w:gridCol w:w="2912"/>
              <w:gridCol w:w="2246"/>
            </w:tblGrid>
            <w:tr w:rsidR="00356E9C" w:rsidTr="00356E9C">
              <w:tc>
                <w:tcPr>
                  <w:tcW w:w="704" w:type="dxa"/>
                </w:tcPr>
                <w:p w:rsidR="00356E9C" w:rsidRPr="00356E9C" w:rsidRDefault="00356E9C" w:rsidP="00BE72A6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sz w:val="24"/>
                      <w:szCs w:val="24"/>
                    </w:rPr>
                  </w:pPr>
                  <w:r w:rsidRPr="00356E9C">
                    <w:rPr>
                      <w:b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3119" w:type="dxa"/>
                </w:tcPr>
                <w:p w:rsidR="00356E9C" w:rsidRPr="00356E9C" w:rsidRDefault="00356E9C" w:rsidP="00BE72A6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sz w:val="24"/>
                      <w:szCs w:val="24"/>
                    </w:rPr>
                  </w:pPr>
                  <w:r w:rsidRPr="00356E9C">
                    <w:rPr>
                      <w:b/>
                      <w:sz w:val="24"/>
                      <w:szCs w:val="24"/>
                    </w:rPr>
                    <w:t>Cena netto za 1 km</w:t>
                  </w:r>
                </w:p>
              </w:tc>
              <w:tc>
                <w:tcPr>
                  <w:tcW w:w="2912" w:type="dxa"/>
                </w:tcPr>
                <w:p w:rsidR="00356E9C" w:rsidRPr="00356E9C" w:rsidRDefault="00356E9C" w:rsidP="00BE72A6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sz w:val="24"/>
                      <w:szCs w:val="24"/>
                    </w:rPr>
                  </w:pPr>
                  <w:r w:rsidRPr="00356E9C">
                    <w:rPr>
                      <w:b/>
                      <w:sz w:val="24"/>
                      <w:szCs w:val="24"/>
                    </w:rPr>
                    <w:t>Podatek</w:t>
                  </w:r>
                </w:p>
              </w:tc>
              <w:tc>
                <w:tcPr>
                  <w:tcW w:w="2246" w:type="dxa"/>
                </w:tcPr>
                <w:p w:rsidR="00356E9C" w:rsidRPr="00356E9C" w:rsidRDefault="00356E9C" w:rsidP="00BE72A6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sz w:val="24"/>
                      <w:szCs w:val="24"/>
                    </w:rPr>
                  </w:pPr>
                  <w:r w:rsidRPr="00356E9C">
                    <w:rPr>
                      <w:b/>
                      <w:sz w:val="24"/>
                      <w:szCs w:val="24"/>
                    </w:rPr>
                    <w:t>Cena brutto za 1 km</w:t>
                  </w:r>
                </w:p>
              </w:tc>
            </w:tr>
            <w:tr w:rsidR="00356E9C" w:rsidTr="00356E9C">
              <w:tc>
                <w:tcPr>
                  <w:tcW w:w="704" w:type="dxa"/>
                </w:tcPr>
                <w:p w:rsidR="00356E9C" w:rsidRDefault="00356E9C" w:rsidP="00BE72A6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356E9C" w:rsidRDefault="00356E9C" w:rsidP="00BE72A6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</w:tcPr>
                <w:p w:rsidR="00356E9C" w:rsidRDefault="00356E9C" w:rsidP="00BE72A6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:rsidR="00356E9C" w:rsidRDefault="00356E9C" w:rsidP="00BE72A6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6E9C" w:rsidRDefault="00356E9C" w:rsidP="00BE72A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56E9C" w:rsidRPr="00356E9C" w:rsidRDefault="00356E9C" w:rsidP="00BE72A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356E9C">
              <w:rPr>
                <w:b/>
                <w:sz w:val="24"/>
                <w:szCs w:val="24"/>
              </w:rPr>
              <w:t xml:space="preserve">Słownie </w:t>
            </w:r>
            <w:r>
              <w:rPr>
                <w:b/>
                <w:sz w:val="24"/>
                <w:szCs w:val="24"/>
              </w:rPr>
              <w:t xml:space="preserve">cena </w:t>
            </w:r>
            <w:r w:rsidRPr="00356E9C">
              <w:rPr>
                <w:b/>
                <w:sz w:val="24"/>
                <w:szCs w:val="24"/>
              </w:rPr>
              <w:t>brutto: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</w:t>
            </w:r>
          </w:p>
          <w:p w:rsidR="00A30332" w:rsidRDefault="00A30332" w:rsidP="00BE72A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)czas podstawienia samochodu zastępczego w razie awarii pojazdu w trakcie wykonywania zamówienia:</w:t>
            </w:r>
          </w:p>
          <w:p w:rsidR="00A30332" w:rsidRDefault="00A30332" w:rsidP="00BE72A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minut:................................minut, liczone od wystąpienia zdarzenia.</w:t>
            </w:r>
          </w:p>
          <w:p w:rsidR="00A30332" w:rsidRDefault="00A30332" w:rsidP="00BE72A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Oświadczam, że cena podana w pkt 1</w:t>
            </w:r>
            <w:r w:rsidR="00356E9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ppkt</w:t>
            </w:r>
            <w:proofErr w:type="spellEnd"/>
            <w:r>
              <w:rPr>
                <w:sz w:val="24"/>
                <w:szCs w:val="24"/>
              </w:rPr>
              <w:t xml:space="preserve"> 1, zawiera wszystkie koszty wykonania zamówienia, jakie ponosi zamawiający w przypadku wyboru niniejszej oferty.</w:t>
            </w:r>
          </w:p>
        </w:tc>
      </w:tr>
    </w:tbl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Oświadczam,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że zapoznałem się z dokumentacją przetargową i przyjmuję ją bez zastrzeżeń;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uważamy się za związanych niniejszą ofertą na czas wskazany w SIWZ.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Oferta została złożona na…    stronach podpisanych i kolejno ponumerowanych od nr… 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nr…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5.Integralną część oferty stanowią następujące dokumenty: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………………………………………………………………..................................................................................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………………………………………………………………..................................................................................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………………………………………………………………..................................................................................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………………………dnia…………                              podpis oferenta..................................................</w:t>
      </w:r>
      <w:r w:rsidR="00356E9C">
        <w:rPr>
          <w:sz w:val="24"/>
          <w:szCs w:val="24"/>
        </w:rPr>
        <w:t>...</w:t>
      </w:r>
    </w:p>
    <w:p w:rsidR="00A30332" w:rsidRDefault="00A30332" w:rsidP="00BE72A6">
      <w:pPr>
        <w:spacing w:line="240" w:lineRule="auto"/>
        <w:rPr>
          <w:i/>
          <w:sz w:val="24"/>
          <w:szCs w:val="24"/>
        </w:rPr>
      </w:pPr>
    </w:p>
    <w:p w:rsidR="00BE72A6" w:rsidRDefault="00BE72A6" w:rsidP="00BE72A6">
      <w:pPr>
        <w:spacing w:line="240" w:lineRule="auto"/>
        <w:rPr>
          <w:i/>
          <w:sz w:val="24"/>
          <w:szCs w:val="24"/>
        </w:rPr>
      </w:pPr>
    </w:p>
    <w:p w:rsidR="00A30332" w:rsidRDefault="00A30332" w:rsidP="00BE72A6">
      <w:pPr>
        <w:spacing w:line="240" w:lineRule="auto"/>
        <w:ind w:left="5664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Załącznik nr 2 do SIWZ</w:t>
      </w:r>
    </w:p>
    <w:p w:rsidR="00A30332" w:rsidRDefault="00A30332" w:rsidP="00BE72A6">
      <w:pPr>
        <w:spacing w:line="240" w:lineRule="auto"/>
        <w:ind w:left="6372" w:firstLine="708"/>
        <w:rPr>
          <w:b/>
          <w:sz w:val="24"/>
          <w:szCs w:val="24"/>
        </w:rPr>
      </w:pPr>
    </w:p>
    <w:p w:rsidR="00A30332" w:rsidRDefault="00A30332" w:rsidP="00BE72A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Oświadczenie oferenta o spełnianiu warunków udziału w postępowaniu </w:t>
      </w:r>
    </w:p>
    <w:p w:rsidR="00A30332" w:rsidRDefault="00A30332" w:rsidP="00BE72A6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o zamówienie publiczne </w:t>
      </w:r>
    </w:p>
    <w:p w:rsidR="00A30332" w:rsidRDefault="00A30332" w:rsidP="00BE72A6">
      <w:pPr>
        <w:spacing w:line="240" w:lineRule="auto"/>
        <w:rPr>
          <w:b/>
          <w:sz w:val="24"/>
          <w:szCs w:val="24"/>
        </w:rPr>
      </w:pP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Wyrażamy chęć uczestnictwa w postępowaniu o zamówienie publiczne w trybie przetargu nieograniczonego, przeprowadzonego przez zamawiającego w terminach i pod warunkami określonymi w Specyfikacji Istotnych Warunków Zamówienia.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jesteśmy uprawnieni do występowania w obrocie prawnym zgodnie</w:t>
      </w:r>
    </w:p>
    <w:p w:rsidR="00A30332" w:rsidRDefault="00A30332" w:rsidP="00BE72A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z wymaganiami ustawowymi.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ustawowo wymagane uprawnienia niezbędne do wykonania prac lub czynności określonych w Specyfikacji Istotnych Warunków Zamówienia.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niezbędną wiedzę i doświadczenie, potencjał ekonomiczny i techniczny, a także pracowników zdolnych do wykonania zamówienia.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znajdujemy się w sytuacji finansowej zapewniającej wykonanie zamówienia określonego w niniejszej Specyfikacji Istotnych Warunków Zamówienia.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zapoznaliśmy się ze szczegółowymi warunkami przetargu zawartymi w Specyfikacji Istotnych Warunków Zamówienia i przyjmujemy je bez zastrzeżeń.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Oświadczamy, że jesteśmy związani ofertą do terminu wskazanego w Specyfikacji Istotnych Warunków Zamówienia. Jednocześnie zobowiązujemy się do podpisania umowy oraz należytego wykonania, jeżeli zostanie przyznana nam umowa. 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niezbędną wiedzę wymaganą do przygotowania oferty oraz realizacji zamówienia w określonym terminie.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nie podlegamy wykluczeniu z ubiegania się o udzielenie zamówienie publicznego na podstawie   art. 24 Ustawy z dnia 29 stycznia 2004r. – Prawo zamówień publicznych.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Oświadczamy, że nie zalegamy z opłatami podatków oraz składek na ubezpieczenie społeczne. 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Oświadczamy, że nie byliśmy karani w zakresie spraw przewidzianych w art. 24 ustawy  Prawo zamówień  publicznych.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Deklarujemy, że wszystkie informacje zamieszczone w oświadczeniu i formularzu ofertowym są kompletne, prawdziwe i dokładne w każdym szczególe.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Upoważniamy zamawiającego lub jego upoważnionych przedstawicieli do przeprowadzenia wszelkich badań mających na celu sprawdzenie oświadczenia, dokumentów , przedłożonych informacji oraz do wyjaśnienia finansowych i technicznych aspektów tego zamówienia.</w:t>
      </w:r>
    </w:p>
    <w:p w:rsidR="00A30332" w:rsidRDefault="00A30332" w:rsidP="00BE72A6">
      <w:pPr>
        <w:spacing w:line="240" w:lineRule="auto"/>
        <w:ind w:left="720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.........................dnia...................... </w:t>
      </w:r>
      <w:r>
        <w:rPr>
          <w:sz w:val="24"/>
          <w:szCs w:val="24"/>
        </w:rPr>
        <w:tab/>
        <w:t xml:space="preserve">................................................................................                                             </w:t>
      </w:r>
    </w:p>
    <w:p w:rsidR="00A30332" w:rsidRDefault="00A30332" w:rsidP="00BE72A6">
      <w:pPr>
        <w:spacing w:line="240" w:lineRule="auto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</w:t>
      </w:r>
      <w:r>
        <w:t>Nazwisko i stanowisko oraz podpis osoby upoważnionej</w:t>
      </w:r>
    </w:p>
    <w:p w:rsidR="00BE72A6" w:rsidRDefault="00BE72A6" w:rsidP="00BE72A6">
      <w:pPr>
        <w:spacing w:line="240" w:lineRule="auto"/>
        <w:ind w:left="5664" w:firstLine="708"/>
        <w:rPr>
          <w:b/>
          <w:i/>
          <w:sz w:val="24"/>
          <w:szCs w:val="24"/>
        </w:rPr>
      </w:pPr>
    </w:p>
    <w:p w:rsidR="00A30332" w:rsidRDefault="00A30332" w:rsidP="00BE72A6">
      <w:pPr>
        <w:spacing w:line="240" w:lineRule="auto"/>
        <w:ind w:left="5664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Załącznik nr  3 do SIWZ</w:t>
      </w:r>
    </w:p>
    <w:p w:rsidR="00A30332" w:rsidRDefault="00A30332" w:rsidP="00BE72A6">
      <w:pPr>
        <w:spacing w:line="240" w:lineRule="auto"/>
        <w:rPr>
          <w:b/>
          <w:i/>
          <w:sz w:val="24"/>
          <w:szCs w:val="24"/>
        </w:rPr>
      </w:pPr>
    </w:p>
    <w:p w:rsidR="00A30332" w:rsidRDefault="00A30332" w:rsidP="00BE72A6">
      <w:pPr>
        <w:spacing w:line="240" w:lineRule="auto"/>
        <w:rPr>
          <w:b/>
          <w:i/>
          <w:sz w:val="24"/>
          <w:szCs w:val="24"/>
        </w:rPr>
      </w:pPr>
    </w:p>
    <w:p w:rsidR="00A30332" w:rsidRDefault="00A30332" w:rsidP="00BE72A6">
      <w:pPr>
        <w:spacing w:line="240" w:lineRule="auto"/>
        <w:ind w:left="6480" w:firstLine="720"/>
        <w:rPr>
          <w:b/>
          <w:i/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Oświadczenie, że osoby, które będą uczestniczyć w wykonaniu zamówienia ,</w:t>
      </w:r>
    </w:p>
    <w:p w:rsidR="00A30332" w:rsidRDefault="00A30332" w:rsidP="00BE72A6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posiadają wymagane uprawnienia</w:t>
      </w:r>
    </w:p>
    <w:p w:rsidR="00A30332" w:rsidRDefault="00A30332" w:rsidP="00BE72A6">
      <w:pPr>
        <w:spacing w:after="0" w:line="240" w:lineRule="auto"/>
        <w:ind w:left="360"/>
        <w:rPr>
          <w:b/>
          <w:sz w:val="24"/>
          <w:szCs w:val="24"/>
        </w:rPr>
      </w:pPr>
    </w:p>
    <w:p w:rsidR="00A30332" w:rsidRDefault="00A30332" w:rsidP="00BE72A6">
      <w:pPr>
        <w:spacing w:after="0" w:line="240" w:lineRule="auto"/>
        <w:ind w:left="360"/>
        <w:rPr>
          <w:b/>
          <w:sz w:val="24"/>
          <w:szCs w:val="24"/>
        </w:rPr>
      </w:pPr>
    </w:p>
    <w:p w:rsidR="00A30332" w:rsidRDefault="00A30332" w:rsidP="00BE72A6">
      <w:pPr>
        <w:spacing w:after="0" w:line="240" w:lineRule="auto"/>
        <w:ind w:left="360"/>
        <w:rPr>
          <w:b/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Przystępując do postępowania o udzielenie zamówienia publicznego, którego przedmiotem jest „</w:t>
      </w:r>
      <w:r>
        <w:rPr>
          <w:b/>
          <w:sz w:val="24"/>
          <w:szCs w:val="24"/>
        </w:rPr>
        <w:t>Dowożenie  niepełnosprawnej uczennicy  do szkoły i opieka nad tą uczennicą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w czas</w:t>
      </w:r>
      <w:r w:rsidR="00356E9C">
        <w:rPr>
          <w:b/>
          <w:sz w:val="24"/>
          <w:szCs w:val="24"/>
        </w:rPr>
        <w:t>ie przewozu w roku szkolnym 2019</w:t>
      </w:r>
      <w:r>
        <w:rPr>
          <w:b/>
          <w:sz w:val="24"/>
          <w:szCs w:val="24"/>
        </w:rPr>
        <w:t>/20</w:t>
      </w:r>
      <w:r w:rsidR="00356E9C">
        <w:rPr>
          <w:b/>
          <w:sz w:val="24"/>
          <w:szCs w:val="24"/>
        </w:rPr>
        <w:t>20</w:t>
      </w:r>
      <w:r>
        <w:rPr>
          <w:sz w:val="24"/>
          <w:szCs w:val="24"/>
        </w:rPr>
        <w:t>” oświadczam, że osoby , które będą uczestniczyć w wykonaniu zamówienia, posiadają  wszystkie wymagane  uprawnienia niezbędne do wykonania przedmiotu niniejszego postępowania.</w:t>
      </w:r>
    </w:p>
    <w:p w:rsidR="00A30332" w:rsidRDefault="00A30332" w:rsidP="00BE72A6">
      <w:pPr>
        <w:spacing w:line="240" w:lineRule="auto"/>
        <w:ind w:left="360"/>
        <w:jc w:val="both"/>
        <w:rPr>
          <w:sz w:val="24"/>
          <w:szCs w:val="24"/>
        </w:rPr>
      </w:pPr>
    </w:p>
    <w:p w:rsidR="00A30332" w:rsidRDefault="00A30332" w:rsidP="00BE72A6">
      <w:pPr>
        <w:spacing w:line="240" w:lineRule="auto"/>
        <w:ind w:left="360"/>
        <w:jc w:val="both"/>
        <w:rPr>
          <w:sz w:val="24"/>
          <w:szCs w:val="24"/>
        </w:rPr>
      </w:pPr>
    </w:p>
    <w:p w:rsidR="00A30332" w:rsidRDefault="00A30332" w:rsidP="00BE72A6">
      <w:pPr>
        <w:spacing w:line="240" w:lineRule="auto"/>
        <w:ind w:left="360"/>
        <w:jc w:val="both"/>
        <w:rPr>
          <w:sz w:val="24"/>
          <w:szCs w:val="24"/>
        </w:rPr>
      </w:pPr>
    </w:p>
    <w:p w:rsidR="00A30332" w:rsidRDefault="00A30332" w:rsidP="00BE72A6">
      <w:pPr>
        <w:spacing w:line="240" w:lineRule="auto"/>
        <w:ind w:left="360"/>
        <w:jc w:val="both"/>
        <w:rPr>
          <w:sz w:val="24"/>
          <w:szCs w:val="24"/>
        </w:rPr>
      </w:pPr>
    </w:p>
    <w:p w:rsidR="00A30332" w:rsidRDefault="00A30332" w:rsidP="00BE72A6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</w:t>
      </w:r>
    </w:p>
    <w:p w:rsidR="00A30332" w:rsidRDefault="00A30332" w:rsidP="00BE72A6">
      <w:pPr>
        <w:spacing w:line="240" w:lineRule="auto"/>
        <w:jc w:val="both"/>
        <w:rPr>
          <w:sz w:val="24"/>
          <w:szCs w:val="24"/>
        </w:rPr>
      </w:pPr>
    </w:p>
    <w:p w:rsidR="00A30332" w:rsidRDefault="00A30332" w:rsidP="00BE72A6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(data i podpis wykonawcy)</w:t>
      </w:r>
    </w:p>
    <w:p w:rsidR="00A30332" w:rsidRDefault="00A30332" w:rsidP="00BE72A6">
      <w:pPr>
        <w:spacing w:line="240" w:lineRule="auto"/>
        <w:ind w:left="360"/>
        <w:jc w:val="both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BE72A6" w:rsidRDefault="00BE72A6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ind w:left="2832" w:firstLine="424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Zał.  Nr 4 do SIWZ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UMOWA  Nr   341-2/-3/1</w:t>
      </w:r>
      <w:r w:rsidR="00356E9C">
        <w:rPr>
          <w:sz w:val="24"/>
          <w:szCs w:val="24"/>
        </w:rPr>
        <w:t>9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356E9C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dniu................................................</w:t>
      </w:r>
      <w:r w:rsidR="00A30332">
        <w:rPr>
          <w:sz w:val="24"/>
          <w:szCs w:val="24"/>
        </w:rPr>
        <w:t>w Brudzeniu Dużym pomiędzy: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Gminą w Brudzeniu Dużym, ul. Toruńska 2, 09-414 Brudzeń Duży, numer NIP: 7741977329 zwaną dalej Zamawiającym, reprezentowaną przez:</w:t>
      </w:r>
    </w:p>
    <w:p w:rsidR="00A30332" w:rsidRPr="000D737A" w:rsidRDefault="00A30332" w:rsidP="00BE72A6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737A">
        <w:rPr>
          <w:sz w:val="24"/>
          <w:szCs w:val="24"/>
        </w:rPr>
        <w:t xml:space="preserve">Pana Andrzeja </w:t>
      </w:r>
      <w:proofErr w:type="spellStart"/>
      <w:r w:rsidRPr="000D737A">
        <w:rPr>
          <w:sz w:val="24"/>
          <w:szCs w:val="24"/>
        </w:rPr>
        <w:t>Dwojnycha</w:t>
      </w:r>
      <w:proofErr w:type="spellEnd"/>
      <w:r w:rsidRPr="000D737A">
        <w:rPr>
          <w:sz w:val="24"/>
          <w:szCs w:val="24"/>
        </w:rPr>
        <w:t xml:space="preserve"> – Wójta Gminy  Brudzeń Duży</w:t>
      </w:r>
    </w:p>
    <w:p w:rsidR="00A30332" w:rsidRDefault="00A30332" w:rsidP="00BE72A6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 kontrasygnacie – Pani Teresy </w:t>
      </w:r>
      <w:proofErr w:type="spellStart"/>
      <w:r>
        <w:rPr>
          <w:sz w:val="24"/>
          <w:szCs w:val="24"/>
        </w:rPr>
        <w:t>Dądalskiej</w:t>
      </w:r>
      <w:proofErr w:type="spellEnd"/>
      <w:r w:rsidR="000D737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Skarbnika Gminy Brudzeń Duży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firmą </w:t>
      </w:r>
      <w:r w:rsidR="000D737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zwanym dalej Wykonawcą, reprezentowanym przez Pana </w:t>
      </w:r>
      <w:r w:rsidR="000D737A">
        <w:rPr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 xml:space="preserve">, o następującej treści:                                                 </w:t>
      </w:r>
    </w:p>
    <w:p w:rsidR="00A30332" w:rsidRDefault="00A30332" w:rsidP="00BE72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W wyniku przetargu nieograniczonego przeprowadzoneg</w:t>
      </w:r>
      <w:r w:rsidR="000D737A">
        <w:rPr>
          <w:sz w:val="24"/>
          <w:szCs w:val="24"/>
        </w:rPr>
        <w:t>o w dniu 04  lipca2019</w:t>
      </w:r>
      <w:r>
        <w:rPr>
          <w:sz w:val="24"/>
          <w:szCs w:val="24"/>
        </w:rPr>
        <w:t xml:space="preserve">r. zgodnie </w:t>
      </w:r>
    </w:p>
    <w:p w:rsidR="00A30332" w:rsidRDefault="00A30332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ustawą z dnia 29 stycznia 2004 roku Prawo zamówień publicznych zostaje zawarta niniejsza umowa.</w:t>
      </w:r>
    </w:p>
    <w:p w:rsidR="00A30332" w:rsidRDefault="00A30332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Wykonawca zobowiązuje się do wykonania na rzecz Zamawiającego usługi obejmującej dowóz niepełnosprawnej uczennicy z domu w Cegielni do Szkoły Specjalnej w Płocku </w:t>
      </w:r>
    </w:p>
    <w:p w:rsidR="00A30332" w:rsidRDefault="00A30332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ul. Gradowskiego 24 i ze szkoły do domu oraz opieki nad tą uczennicą w czasie przewozu – </w:t>
      </w:r>
    </w:p>
    <w:p w:rsidR="000D737A" w:rsidRDefault="00A30332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roku szkolnym 201</w:t>
      </w:r>
      <w:r w:rsidR="000D737A">
        <w:rPr>
          <w:sz w:val="24"/>
          <w:szCs w:val="24"/>
        </w:rPr>
        <w:t>9/2020</w:t>
      </w:r>
      <w:r>
        <w:rPr>
          <w:sz w:val="24"/>
          <w:szCs w:val="24"/>
        </w:rPr>
        <w:t>.</w:t>
      </w:r>
    </w:p>
    <w:p w:rsidR="000D737A" w:rsidRPr="000D737A" w:rsidRDefault="000D737A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30332" w:rsidRPr="000D737A">
        <w:rPr>
          <w:sz w:val="24"/>
          <w:szCs w:val="24"/>
        </w:rPr>
        <w:t>Opieka obejmuje sprawowanie nadzoru nad powierzoną uczennicą w samochodzie</w:t>
      </w:r>
    </w:p>
    <w:p w:rsidR="000D737A" w:rsidRDefault="00A30332" w:rsidP="00AA7941">
      <w:pPr>
        <w:spacing w:after="0" w:line="240" w:lineRule="auto"/>
        <w:rPr>
          <w:sz w:val="24"/>
          <w:szCs w:val="24"/>
        </w:rPr>
      </w:pPr>
      <w:r w:rsidRPr="000D737A">
        <w:rPr>
          <w:sz w:val="24"/>
          <w:szCs w:val="24"/>
        </w:rPr>
        <w:t>w czasie jazdy, w czasie wsiadania do samochodu i wysiadania,</w:t>
      </w:r>
      <w:r>
        <w:rPr>
          <w:sz w:val="24"/>
          <w:szCs w:val="24"/>
        </w:rPr>
        <w:t xml:space="preserve"> a także na zewnątrz samochodu, odprowadzenie do szkoły pod opiekę nauczycieli </w:t>
      </w:r>
    </w:p>
    <w:p w:rsidR="00A30332" w:rsidRDefault="00A30332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odebranie ze szkoły i wprowadzenie do samochodu. </w:t>
      </w:r>
    </w:p>
    <w:p w:rsidR="00A30332" w:rsidRDefault="000D737A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A30332">
        <w:rPr>
          <w:sz w:val="24"/>
          <w:szCs w:val="24"/>
        </w:rPr>
        <w:t>. Wykonawca wykona na rzecz Zamawiającego usługę zgodnie z rozkładem jazdy ustalonym   na podstawie tygodniowego planu zajęć,  w uzgodnieniu z Zamawiającym.</w:t>
      </w:r>
    </w:p>
    <w:p w:rsidR="00A30332" w:rsidRDefault="000D737A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A30332">
        <w:rPr>
          <w:sz w:val="24"/>
          <w:szCs w:val="24"/>
        </w:rPr>
        <w:t>.Wszelkie zmiany rozkładu jazdy Wykonawca może wprowadzić za pisemną zgodą Zamawiającego pod rygorem nieważności.</w:t>
      </w:r>
    </w:p>
    <w:p w:rsidR="00A30332" w:rsidRDefault="000D737A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A30332">
        <w:rPr>
          <w:sz w:val="24"/>
          <w:szCs w:val="24"/>
        </w:rPr>
        <w:t xml:space="preserve">. Zamawiający może dokonać zmian w rozkładzie jazdy bez zgody Wykonawcy, po uprzednim pisemnym powiadomieniu.  </w:t>
      </w:r>
    </w:p>
    <w:p w:rsidR="00A30332" w:rsidRDefault="000D737A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A30332">
        <w:rPr>
          <w:sz w:val="24"/>
          <w:szCs w:val="24"/>
        </w:rPr>
        <w:t xml:space="preserve"> Strony ustalają, że  dzienna liczba kilometrów na realizację zamówienia w dni nauki szkolnej  wynosi 49km. </w:t>
      </w:r>
    </w:p>
    <w:p w:rsidR="00854E55" w:rsidRDefault="000D737A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Zamawiający zastrzega sobie prawo do zmiany dziennej liczby przejechanyc</w:t>
      </w:r>
      <w:r w:rsidR="00F21CC7">
        <w:rPr>
          <w:sz w:val="24"/>
          <w:szCs w:val="24"/>
        </w:rPr>
        <w:t>h kilometrów</w:t>
      </w:r>
      <w:r w:rsidR="00854E55">
        <w:rPr>
          <w:sz w:val="24"/>
          <w:szCs w:val="24"/>
        </w:rPr>
        <w:t>,</w:t>
      </w:r>
    </w:p>
    <w:p w:rsidR="00F21CC7" w:rsidRDefault="00EC2AE3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szczególności</w:t>
      </w:r>
      <w:r w:rsidR="000D737A">
        <w:rPr>
          <w:sz w:val="24"/>
          <w:szCs w:val="24"/>
        </w:rPr>
        <w:t xml:space="preserve"> </w:t>
      </w:r>
      <w:r w:rsidR="00854E55">
        <w:rPr>
          <w:sz w:val="24"/>
          <w:szCs w:val="24"/>
        </w:rPr>
        <w:t xml:space="preserve"> zawieszenie wykonywania zadania w razie choroby uczennicy  </w:t>
      </w:r>
      <w:r w:rsidR="00AA7941">
        <w:rPr>
          <w:sz w:val="24"/>
          <w:szCs w:val="24"/>
        </w:rPr>
        <w:t>i</w:t>
      </w:r>
      <w:r w:rsidR="000320D0">
        <w:rPr>
          <w:sz w:val="24"/>
          <w:szCs w:val="24"/>
        </w:rPr>
        <w:t xml:space="preserve"> wykonanie innej ilości przejechanych kilometrów z powodu wystąpienia różnych</w:t>
      </w:r>
      <w:r>
        <w:rPr>
          <w:sz w:val="24"/>
          <w:szCs w:val="24"/>
        </w:rPr>
        <w:t xml:space="preserve"> okoliczności wynikających</w:t>
      </w:r>
      <w:r w:rsidR="000320D0">
        <w:rPr>
          <w:sz w:val="24"/>
          <w:szCs w:val="24"/>
        </w:rPr>
        <w:t xml:space="preserve"> </w:t>
      </w:r>
      <w:r>
        <w:rPr>
          <w:sz w:val="24"/>
          <w:szCs w:val="24"/>
        </w:rPr>
        <w:t>z organizac</w:t>
      </w:r>
      <w:r w:rsidR="006957DD">
        <w:rPr>
          <w:sz w:val="24"/>
          <w:szCs w:val="24"/>
        </w:rPr>
        <w:t>ji pracy szkoły</w:t>
      </w:r>
      <w:r w:rsidR="00854E55">
        <w:rPr>
          <w:sz w:val="24"/>
          <w:szCs w:val="24"/>
        </w:rPr>
        <w:t xml:space="preserve"> np. organizacja imprez szkolnych w plenerze</w:t>
      </w:r>
      <w:r w:rsidR="000320D0">
        <w:rPr>
          <w:sz w:val="24"/>
          <w:szCs w:val="24"/>
        </w:rPr>
        <w:t xml:space="preserve"> poza terenem szkoły</w:t>
      </w:r>
      <w:r w:rsidR="00854E55">
        <w:rPr>
          <w:sz w:val="24"/>
          <w:szCs w:val="24"/>
        </w:rPr>
        <w:t xml:space="preserve">, wyjścia do kina, teatru itp. </w:t>
      </w:r>
    </w:p>
    <w:p w:rsidR="000D737A" w:rsidRDefault="00F21CC7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AE3">
        <w:rPr>
          <w:sz w:val="24"/>
          <w:szCs w:val="24"/>
        </w:rPr>
        <w:t xml:space="preserve"> </w:t>
      </w:r>
    </w:p>
    <w:p w:rsidR="00A30332" w:rsidRDefault="00A30332" w:rsidP="00BE72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Umowa</w:t>
      </w:r>
      <w:r w:rsidR="000D737A">
        <w:rPr>
          <w:sz w:val="24"/>
          <w:szCs w:val="24"/>
        </w:rPr>
        <w:t xml:space="preserve"> niniejsza obowiązuje od dnia 02 września 2019 roku do 26 czerwca 2020</w:t>
      </w:r>
      <w:r>
        <w:rPr>
          <w:sz w:val="24"/>
          <w:szCs w:val="24"/>
        </w:rPr>
        <w:t xml:space="preserve"> roku we wszystkie dni nauki szkolnej.</w:t>
      </w:r>
    </w:p>
    <w:p w:rsidR="000D737A" w:rsidRDefault="000D737A" w:rsidP="00BE72A6">
      <w:pPr>
        <w:spacing w:after="0" w:line="240" w:lineRule="auto"/>
        <w:jc w:val="center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§3                                                          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Pr="001C20F8" w:rsidRDefault="00A30332" w:rsidP="00BE72A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C20F8">
        <w:rPr>
          <w:sz w:val="24"/>
          <w:szCs w:val="24"/>
        </w:rPr>
        <w:lastRenderedPageBreak/>
        <w:t>Strony ustalają stawkę brutto za prze</w:t>
      </w:r>
      <w:r w:rsidR="000D737A">
        <w:rPr>
          <w:sz w:val="24"/>
          <w:szCs w:val="24"/>
        </w:rPr>
        <w:t xml:space="preserve">jechany 1 km w wysokości –............. </w:t>
      </w:r>
      <w:r w:rsidRPr="001C20F8">
        <w:rPr>
          <w:sz w:val="24"/>
          <w:szCs w:val="24"/>
        </w:rPr>
        <w:t>zł</w:t>
      </w:r>
      <w:r w:rsidR="000D737A">
        <w:rPr>
          <w:sz w:val="24"/>
          <w:szCs w:val="24"/>
        </w:rPr>
        <w:t xml:space="preserve"> ...............</w:t>
      </w:r>
      <w:r w:rsidRPr="001C20F8">
        <w:rPr>
          <w:sz w:val="24"/>
          <w:szCs w:val="24"/>
        </w:rPr>
        <w:t>gr,</w:t>
      </w:r>
    </w:p>
    <w:p w:rsidR="00A30332" w:rsidRPr="001C20F8" w:rsidRDefault="00A30332" w:rsidP="00BE72A6">
      <w:pPr>
        <w:spacing w:after="0" w:line="240" w:lineRule="auto"/>
        <w:jc w:val="both"/>
        <w:rPr>
          <w:sz w:val="24"/>
          <w:szCs w:val="24"/>
        </w:rPr>
      </w:pPr>
      <w:r w:rsidRPr="001C20F8">
        <w:rPr>
          <w:sz w:val="24"/>
          <w:szCs w:val="24"/>
        </w:rPr>
        <w:t xml:space="preserve"> słownie</w:t>
      </w:r>
      <w:r w:rsidR="000D737A">
        <w:rPr>
          <w:sz w:val="24"/>
          <w:szCs w:val="24"/>
        </w:rPr>
        <w:t>: .......................................................................................</w:t>
      </w:r>
      <w:r w:rsidRPr="001C20F8">
        <w:rPr>
          <w:sz w:val="24"/>
          <w:szCs w:val="24"/>
        </w:rPr>
        <w:t>- zgodnie ze złożoną ofertą.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Rozliczenie usługi , o której mowa w § 1 będzie następować na podstawie faktur wystawionych za okresy miesięczne z uwzględnieniem liczby faktycznie przejechanych kilometrów potwierdzonych zaświadczeniem wydanym przez dyrektora szkoły. 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Faktury zostaną zapłacone przez Zamawiającego z konta przelewem na konto Wykonawcy w ciągu 14 dni od daty ich otrzymania.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Jeśli termin zapłaty faktury przypada na wolną sobotę lub święto Zamawiający może dokonać zapłaty w dniu roboczym następującym po tym dniu.</w:t>
      </w:r>
    </w:p>
    <w:p w:rsidR="00A30332" w:rsidRDefault="00A30332" w:rsidP="00BE72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 przypadku nie wywiązania się przez Wykonawcę z niniejszej umowy, z wyjątkiem przypadku nie przejezdności dróg w rejonie objętym zamówieniem , Zamawiający zastrzega sobie prawo wynajęcia na koszt wykonawcy niezbędnych środków transportu do wykonania zamówienia , za które obciąży fakturą VAT Wykonawcę zamówienia  płatną w ciągu 14 dni na konto Zamawiającego, chyba że Wykonawca zapewni transport zastępczy.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Wykonawca zobowiązuje się w sprawach związanych z dowozem uczennicy do szkoły, współpracować z dyrektorem szkoły i rodzicami uczennicy.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Zamawiający ma prawo do kontroli realizacji przewozów i kwalifikacji  osób realizujących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zamówienie w każdym czasie. W przypadku braku możliwości kontroli przez pisemnie upoważnionych pracowników Zamawiającego,  Zamawiający może rozwiązać umowę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trybie natychmiastowym 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§ 5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 przypadku trzykrotnego niezapewnienia przewozu dziecka do szkoły z przyczyn leżących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stronie wykonawcy zamawiający zastrzega sobie prawo do natychmiastowego odstąpienia od umowy.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Niezależnie od uprawnienia z punktu 1 zamawiający ma prawo naliczyć wykonawcy k</w:t>
      </w:r>
      <w:r w:rsidR="000320D0">
        <w:rPr>
          <w:sz w:val="24"/>
          <w:szCs w:val="24"/>
        </w:rPr>
        <w:t xml:space="preserve">arę umowną w kwocie 30% wynagrodzenia </w:t>
      </w:r>
      <w:r>
        <w:rPr>
          <w:sz w:val="24"/>
          <w:szCs w:val="24"/>
        </w:rPr>
        <w:t xml:space="preserve"> umownego brutto, które należałoby się wykonawcy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gdyby wykonywał w danym dniu umowę,  za każdy dzień niezapewnienia przewozu ucznia do szkoł</w:t>
      </w:r>
      <w:r w:rsidR="00D357C8">
        <w:rPr>
          <w:sz w:val="24"/>
          <w:szCs w:val="24"/>
        </w:rPr>
        <w:t xml:space="preserve">y, z tym , </w:t>
      </w:r>
      <w:r w:rsidR="000320D0">
        <w:rPr>
          <w:sz w:val="24"/>
          <w:szCs w:val="24"/>
        </w:rPr>
        <w:t>że nie więcej</w:t>
      </w:r>
      <w:r w:rsidR="00D357C8">
        <w:rPr>
          <w:sz w:val="24"/>
          <w:szCs w:val="24"/>
        </w:rPr>
        <w:t xml:space="preserve"> niż 10</w:t>
      </w:r>
      <w:r w:rsidR="000320D0">
        <w:rPr>
          <w:sz w:val="24"/>
          <w:szCs w:val="24"/>
        </w:rPr>
        <w:t xml:space="preserve"> 0</w:t>
      </w:r>
      <w:r w:rsidR="00D357C8">
        <w:rPr>
          <w:sz w:val="24"/>
          <w:szCs w:val="24"/>
        </w:rPr>
        <w:t>00zł. Zamawiający może dochodzić odszkodowania przenoszącego wysokość zastrzeżonej kary umownej.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3.W przypadku rażącego naruszenia innych warunków umowy zamawiający zastrzega sobie prawo do odstąpienia od umowy w trybie natychmiastowym, przy czym odstąpienie nastąpi po bezskutecznym upływie trzydniowego terminu wyznaczonego wykonawcy na usuniecie naruszeń.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Style w:val="akapitustep"/>
          <w:sz w:val="24"/>
          <w:szCs w:val="24"/>
        </w:rPr>
        <w:t>W razie zaistnienia istotnej zmiany okoliczności powodującej, że wykonanie umowy jest bezprzedmiotowe, z przyczyn nie leżących po stronie zamawiającego, których wcześniej nie można było przewidzieć w chwili zawarcia umowy, zamawiający może odstąpić od umowy w terminie 30 dni od powzięcia wiadomości o tych okolicznościach. 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A30332" w:rsidRDefault="00A30332" w:rsidP="00BE72A6">
      <w:pPr>
        <w:spacing w:after="0" w:line="240" w:lineRule="auto"/>
        <w:jc w:val="center"/>
        <w:rPr>
          <w:sz w:val="24"/>
          <w:szCs w:val="24"/>
        </w:rPr>
      </w:pPr>
    </w:p>
    <w:p w:rsidR="00B74DE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Wykonawca oświadcza, że posiada wszystkie wymagane prawem uprawnienia do realizacji umowy oraz gwarantuje</w:t>
      </w:r>
      <w:r w:rsidR="00B74DE2">
        <w:rPr>
          <w:sz w:val="24"/>
          <w:szCs w:val="24"/>
        </w:rPr>
        <w:t xml:space="preserve"> bezpieczny transport uczennicy.</w:t>
      </w:r>
      <w:r>
        <w:rPr>
          <w:sz w:val="24"/>
          <w:szCs w:val="24"/>
        </w:rPr>
        <w:t xml:space="preserve"> 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posiada i zapewnia aktualną polisę ubezpieczeniową OC przez czas trwania umowy w wysokości 60.000 zł. Polisa stanowi załącznik do umowy. 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§7 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Wszystkie zmiany niniejszej umowy wymagają formy pisemnej pod rygorem nieważności.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 sprawach nie uregulowanych niniejszą umową mają zastosowanie przepisy ustawy prawo zamówień publicznych i Kodeksu cywilnego.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Wszelkie spory wynikłe w związku z wykonaniem niniejszej umowy będą rozstrzygane przez sąd powszechny właściwy miejscowo dla siedziby Zamawiającego.  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Umowę sporządzono w trzech egzemplarzach, z których dwa otrzymuje zamawiający a jeden wykonawca.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……………………………..                                                          ..........................................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Podpis wykonawcy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zamawiającego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</w:pPr>
    </w:p>
    <w:p w:rsidR="00A30332" w:rsidRDefault="00A30332" w:rsidP="00BE72A6">
      <w:pPr>
        <w:spacing w:after="0" w:line="240" w:lineRule="auto"/>
        <w:ind w:left="504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Załącznik Nr 1 do umowy </w:t>
      </w:r>
    </w:p>
    <w:p w:rsidR="00A30332" w:rsidRDefault="00A30332" w:rsidP="00BE72A6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Wykaz osób, którymi dysponuje lub będzie dysponował wykonawca i które      będą uczestniczyć w wykonaniu zamówienia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</w:t>
      </w:r>
    </w:p>
    <w:p w:rsidR="00A30332" w:rsidRDefault="00A30332" w:rsidP="00BE72A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„Dowożenie niepełnosprawnej uczennicy do szkoły i opiekę nad tą uczennicą  w czas</w:t>
      </w:r>
      <w:r w:rsidR="00B74DE2">
        <w:rPr>
          <w:b/>
          <w:sz w:val="24"/>
          <w:szCs w:val="24"/>
        </w:rPr>
        <w:t>ie przewozu w roku szkolnym 2019/2020</w:t>
      </w:r>
      <w:r>
        <w:rPr>
          <w:b/>
          <w:sz w:val="24"/>
          <w:szCs w:val="24"/>
        </w:rPr>
        <w:t>”,</w:t>
      </w:r>
    </w:p>
    <w:p w:rsidR="00A30332" w:rsidRDefault="00B74DE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A30332">
        <w:rPr>
          <w:sz w:val="24"/>
          <w:szCs w:val="24"/>
        </w:rPr>
        <w:t>rzedstawiam niżej wykaz osób, którymi dysponujemy lub będziemy dysponować  i które będą uczestniczyć w wykonaniu zamówienia, wraz z informacjami na temat ich kwalifikacji zawodowych.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32" w:rsidRDefault="00A30332" w:rsidP="00BE7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32" w:rsidRDefault="00A30332" w:rsidP="00BE7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32" w:rsidRDefault="00A30332" w:rsidP="00BE7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  <w:p w:rsidR="00A30332" w:rsidRDefault="00A30332" w:rsidP="00BE7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pracy w realizacji zamówienia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32" w:rsidRDefault="00A30332" w:rsidP="00BE7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kwalifikacji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32" w:rsidRDefault="00A30332" w:rsidP="00BE7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do dysponowania</w:t>
            </w: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</w:tbl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....................................................................</w:t>
      </w:r>
    </w:p>
    <w:p w:rsidR="00A30332" w:rsidRDefault="00A30332" w:rsidP="00BE72A6">
      <w:pPr>
        <w:spacing w:line="240" w:lineRule="auto"/>
      </w:pPr>
      <w:r>
        <w:rPr>
          <w:sz w:val="24"/>
          <w:szCs w:val="24"/>
        </w:rPr>
        <w:t>(miejscowość, dnia)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4DD3" w:rsidRDefault="005D4DD3" w:rsidP="00BE72A6">
      <w:pPr>
        <w:spacing w:line="240" w:lineRule="auto"/>
      </w:pPr>
    </w:p>
    <w:sectPr w:rsidR="005D4DD3" w:rsidSect="001C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9E2"/>
    <w:multiLevelType w:val="hybridMultilevel"/>
    <w:tmpl w:val="E1CC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215B"/>
    <w:multiLevelType w:val="hybridMultilevel"/>
    <w:tmpl w:val="43523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6559B"/>
    <w:multiLevelType w:val="hybridMultilevel"/>
    <w:tmpl w:val="DCD09FE8"/>
    <w:lvl w:ilvl="0" w:tplc="F65813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26354"/>
    <w:multiLevelType w:val="hybridMultilevel"/>
    <w:tmpl w:val="1CBE2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B31FC"/>
    <w:multiLevelType w:val="hybridMultilevel"/>
    <w:tmpl w:val="A5543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3022B"/>
    <w:multiLevelType w:val="hybridMultilevel"/>
    <w:tmpl w:val="C78CF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0332"/>
    <w:rsid w:val="000320D0"/>
    <w:rsid w:val="0005652F"/>
    <w:rsid w:val="000D737A"/>
    <w:rsid w:val="00341496"/>
    <w:rsid w:val="00355AAB"/>
    <w:rsid w:val="00356E9C"/>
    <w:rsid w:val="003650EB"/>
    <w:rsid w:val="00456EE3"/>
    <w:rsid w:val="00494C35"/>
    <w:rsid w:val="00564F21"/>
    <w:rsid w:val="005D4DD3"/>
    <w:rsid w:val="006710BA"/>
    <w:rsid w:val="006805BF"/>
    <w:rsid w:val="006957DD"/>
    <w:rsid w:val="00834F30"/>
    <w:rsid w:val="00854E55"/>
    <w:rsid w:val="00A30332"/>
    <w:rsid w:val="00AA7941"/>
    <w:rsid w:val="00AE7A58"/>
    <w:rsid w:val="00B74DE2"/>
    <w:rsid w:val="00B910EB"/>
    <w:rsid w:val="00BE72A6"/>
    <w:rsid w:val="00D357C8"/>
    <w:rsid w:val="00D64A96"/>
    <w:rsid w:val="00D959EA"/>
    <w:rsid w:val="00DC617D"/>
    <w:rsid w:val="00DE360A"/>
    <w:rsid w:val="00E177EF"/>
    <w:rsid w:val="00E96AC7"/>
    <w:rsid w:val="00EC2AE3"/>
    <w:rsid w:val="00EF124C"/>
    <w:rsid w:val="00F21CC7"/>
    <w:rsid w:val="00FC5EEE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33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033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03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semiHidden/>
    <w:unhideWhenUsed/>
    <w:rsid w:val="00A30332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 New Roman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0332"/>
    <w:rPr>
      <w:rFonts w:ascii="TimesNewRomanPSMT" w:eastAsia="Times New Roman" w:hAnsi="TimesNewRomanPSMT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332"/>
    <w:pPr>
      <w:ind w:left="720"/>
      <w:contextualSpacing/>
    </w:pPr>
  </w:style>
  <w:style w:type="character" w:customStyle="1" w:styleId="akapitustep">
    <w:name w:val="akapitustep"/>
    <w:basedOn w:val="Domylnaczcionkaakapitu"/>
    <w:rsid w:val="00A30332"/>
  </w:style>
  <w:style w:type="table" w:styleId="Tabela-Siatka">
    <w:name w:val="Table Grid"/>
    <w:basedOn w:val="Standardowy"/>
    <w:uiPriority w:val="59"/>
    <w:rsid w:val="00A30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C5E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C5EEE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C5E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C5EE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instytut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brudzenduzy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5147</Words>
  <Characters>30883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AdminPS</cp:lastModifiedBy>
  <cp:revision>20</cp:revision>
  <cp:lastPrinted>2019-06-18T11:48:00Z</cp:lastPrinted>
  <dcterms:created xsi:type="dcterms:W3CDTF">2019-06-18T07:43:00Z</dcterms:created>
  <dcterms:modified xsi:type="dcterms:W3CDTF">2019-06-26T11:20:00Z</dcterms:modified>
</cp:coreProperties>
</file>