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57" w:rsidRPr="00305F80" w:rsidRDefault="00047181" w:rsidP="00310966">
      <w:pPr>
        <w:tabs>
          <w:tab w:val="left" w:pos="0"/>
        </w:tabs>
        <w:spacing w:before="77"/>
        <w:ind w:left="118"/>
        <w:rPr>
          <w:rFonts w:ascii="Arial" w:hAnsi="Arial" w:cs="Arial"/>
          <w:sz w:val="21"/>
        </w:rPr>
      </w:pPr>
      <w:r>
        <w:t>RGR</w:t>
      </w:r>
      <w:r w:rsidR="00C35CDE">
        <w:t>.</w:t>
      </w:r>
      <w:r w:rsidR="00175C37">
        <w:t>ZP.271.7.2018</w:t>
      </w:r>
      <w:r w:rsidR="00310966">
        <w:rPr>
          <w:rFonts w:ascii="Arial"/>
          <w:sz w:val="21"/>
        </w:rPr>
        <w:tab/>
      </w:r>
      <w:r w:rsidR="00310966">
        <w:rPr>
          <w:rFonts w:ascii="Arial"/>
          <w:sz w:val="21"/>
        </w:rPr>
        <w:tab/>
      </w:r>
      <w:r w:rsidR="00310966">
        <w:rPr>
          <w:rFonts w:ascii="Arial"/>
          <w:sz w:val="21"/>
        </w:rPr>
        <w:tab/>
      </w:r>
      <w:r w:rsidR="00310966">
        <w:rPr>
          <w:rFonts w:ascii="Arial"/>
          <w:sz w:val="21"/>
        </w:rPr>
        <w:tab/>
      </w:r>
      <w:r w:rsidR="00310966">
        <w:rPr>
          <w:rFonts w:ascii="Arial"/>
          <w:sz w:val="21"/>
        </w:rPr>
        <w:tab/>
      </w:r>
      <w:r w:rsidR="00310966">
        <w:rPr>
          <w:rFonts w:ascii="Arial"/>
          <w:sz w:val="21"/>
        </w:rPr>
        <w:tab/>
      </w:r>
      <w:r w:rsidR="00310966">
        <w:rPr>
          <w:rFonts w:ascii="Arial"/>
          <w:sz w:val="21"/>
        </w:rPr>
        <w:tab/>
      </w:r>
      <w:r w:rsidR="00121598" w:rsidRPr="00305F80">
        <w:rPr>
          <w:rFonts w:ascii="Arial" w:hAnsi="Arial" w:cs="Arial"/>
          <w:sz w:val="21"/>
        </w:rPr>
        <w:t>Brudzeń Duży</w:t>
      </w:r>
      <w:r w:rsidR="00175C37" w:rsidRPr="00305F80">
        <w:rPr>
          <w:rFonts w:ascii="Arial" w:hAnsi="Arial" w:cs="Arial"/>
          <w:sz w:val="21"/>
        </w:rPr>
        <w:t>, 19</w:t>
      </w:r>
      <w:r w:rsidR="00C35CDE" w:rsidRPr="00305F80">
        <w:rPr>
          <w:rFonts w:ascii="Arial" w:hAnsi="Arial" w:cs="Arial"/>
          <w:sz w:val="21"/>
        </w:rPr>
        <w:t>.06.2018 r.</w:t>
      </w:r>
    </w:p>
    <w:p w:rsidR="006D7A57" w:rsidRPr="00360F6C" w:rsidRDefault="006D7A57">
      <w:pPr>
        <w:pStyle w:val="Tekstpodstawowy"/>
        <w:ind w:left="0"/>
        <w:rPr>
          <w:rFonts w:ascii="Arial"/>
          <w:sz w:val="16"/>
          <w:szCs w:val="16"/>
        </w:rPr>
      </w:pPr>
    </w:p>
    <w:p w:rsidR="006D7A57" w:rsidRPr="00360F6C" w:rsidRDefault="006D7A57">
      <w:pPr>
        <w:pStyle w:val="Tekstpodstawowy"/>
        <w:ind w:left="0"/>
        <w:rPr>
          <w:rFonts w:ascii="Arial"/>
          <w:sz w:val="16"/>
          <w:szCs w:val="16"/>
        </w:rPr>
      </w:pPr>
    </w:p>
    <w:p w:rsidR="006D7A57" w:rsidRDefault="006D7A57">
      <w:pPr>
        <w:pStyle w:val="Tekstpodstawowy"/>
        <w:ind w:left="0"/>
        <w:rPr>
          <w:rFonts w:ascii="Arial"/>
          <w:sz w:val="20"/>
        </w:rPr>
      </w:pPr>
    </w:p>
    <w:p w:rsidR="006D7A57" w:rsidRPr="00986BD1" w:rsidRDefault="00986BD1">
      <w:pPr>
        <w:ind w:left="1802" w:right="1780"/>
        <w:jc w:val="center"/>
        <w:rPr>
          <w:rFonts w:ascii="Arial" w:hAnsi="Arial"/>
          <w:b/>
          <w:sz w:val="25"/>
        </w:rPr>
      </w:pPr>
      <w:r w:rsidRPr="00986BD1">
        <w:rPr>
          <w:rFonts w:ascii="Arial" w:hAnsi="Arial"/>
          <w:b/>
          <w:sz w:val="25"/>
        </w:rPr>
        <w:t>ZAPYTANIE OFERTOWE</w:t>
      </w:r>
    </w:p>
    <w:p w:rsidR="006D7A57" w:rsidRPr="00715EE6" w:rsidRDefault="008E4421" w:rsidP="00715EE6">
      <w:pPr>
        <w:pStyle w:val="Tekstpodstawowy"/>
        <w:spacing w:line="276" w:lineRule="auto"/>
        <w:ind w:left="1795" w:right="1780"/>
        <w:jc w:val="center"/>
        <w:rPr>
          <w:rFonts w:ascii="Arial" w:hAnsi="Arial"/>
          <w:sz w:val="24"/>
          <w:szCs w:val="24"/>
        </w:rPr>
      </w:pPr>
      <w:r w:rsidRPr="00715EE6">
        <w:rPr>
          <w:rFonts w:ascii="Arial" w:hAnsi="Arial"/>
          <w:sz w:val="24"/>
          <w:szCs w:val="24"/>
        </w:rPr>
        <w:t>w postępowaniu o udzielenie zamówienia</w:t>
      </w:r>
      <w:r w:rsidR="006D3A6A">
        <w:rPr>
          <w:rFonts w:ascii="Arial" w:hAnsi="Arial"/>
          <w:sz w:val="24"/>
          <w:szCs w:val="24"/>
        </w:rPr>
        <w:t xml:space="preserve"> </w:t>
      </w:r>
      <w:r w:rsidRPr="00715EE6">
        <w:rPr>
          <w:rFonts w:ascii="Arial" w:hAnsi="Arial"/>
          <w:sz w:val="24"/>
          <w:szCs w:val="24"/>
        </w:rPr>
        <w:t>publicznego</w:t>
      </w:r>
    </w:p>
    <w:p w:rsidR="006D7A57" w:rsidRPr="00715EE6" w:rsidRDefault="008E4421" w:rsidP="00715EE6">
      <w:pPr>
        <w:pStyle w:val="Tekstpodstawowy"/>
        <w:spacing w:line="276" w:lineRule="auto"/>
        <w:ind w:left="123"/>
        <w:jc w:val="center"/>
        <w:rPr>
          <w:rFonts w:ascii="Arial" w:hAnsi="Arial"/>
          <w:sz w:val="24"/>
          <w:szCs w:val="24"/>
        </w:rPr>
      </w:pPr>
      <w:r w:rsidRPr="00715EE6">
        <w:rPr>
          <w:rFonts w:ascii="Arial" w:hAnsi="Arial"/>
          <w:sz w:val="24"/>
          <w:szCs w:val="24"/>
        </w:rPr>
        <w:t xml:space="preserve">o wartości szacunkowej poniżej </w:t>
      </w:r>
      <w:r w:rsidR="00986BD1" w:rsidRPr="00715EE6">
        <w:rPr>
          <w:rFonts w:ascii="Arial" w:hAnsi="Arial"/>
          <w:sz w:val="24"/>
          <w:szCs w:val="24"/>
        </w:rPr>
        <w:t>wartości szacunkowej poniżej 30000 euro</w:t>
      </w:r>
      <w:r w:rsidRPr="00715EE6">
        <w:rPr>
          <w:rFonts w:ascii="Arial" w:hAnsi="Arial"/>
          <w:sz w:val="24"/>
          <w:szCs w:val="24"/>
        </w:rPr>
        <w:t>.</w:t>
      </w:r>
    </w:p>
    <w:p w:rsidR="006D7A57" w:rsidRPr="00360F6C" w:rsidRDefault="006D7A57">
      <w:pPr>
        <w:pStyle w:val="Tekstpodstawowy"/>
        <w:ind w:left="0"/>
        <w:rPr>
          <w:rFonts w:ascii="Arial"/>
          <w:sz w:val="16"/>
          <w:szCs w:val="16"/>
        </w:rPr>
      </w:pPr>
    </w:p>
    <w:p w:rsidR="006D7A57" w:rsidRPr="00715EE6" w:rsidRDefault="008E4421">
      <w:pPr>
        <w:pStyle w:val="Tekstpodstawowy"/>
        <w:ind w:left="118"/>
        <w:rPr>
          <w:rFonts w:ascii="Arial"/>
          <w:sz w:val="24"/>
          <w:szCs w:val="24"/>
        </w:rPr>
      </w:pPr>
      <w:r w:rsidRPr="00715EE6">
        <w:rPr>
          <w:rFonts w:ascii="Arial"/>
          <w:sz w:val="24"/>
          <w:szCs w:val="24"/>
        </w:rPr>
        <w:t>Nazwa zadania:</w:t>
      </w:r>
    </w:p>
    <w:p w:rsidR="0007628C" w:rsidRPr="00715EE6" w:rsidRDefault="0007628C" w:rsidP="0007628C">
      <w:pPr>
        <w:spacing w:line="278" w:lineRule="auto"/>
        <w:ind w:left="118" w:right="98"/>
        <w:jc w:val="both"/>
        <w:rPr>
          <w:rFonts w:ascii="Arial" w:hAnsi="Arial" w:cs="Arial"/>
          <w:b/>
          <w:sz w:val="24"/>
          <w:szCs w:val="24"/>
        </w:rPr>
      </w:pPr>
      <w:r w:rsidRPr="00715EE6">
        <w:rPr>
          <w:rFonts w:ascii="Arial" w:hAnsi="Arial" w:cs="Arial"/>
          <w:b/>
          <w:sz w:val="24"/>
          <w:szCs w:val="24"/>
        </w:rPr>
        <w:t>"</w:t>
      </w:r>
      <w:r>
        <w:rPr>
          <w:rFonts w:ascii="Arial" w:hAnsi="Arial" w:cs="Arial"/>
          <w:b/>
          <w:sz w:val="24"/>
          <w:szCs w:val="24"/>
        </w:rPr>
        <w:t>Opracowanie audytu energetycznego powykonawczego budynku użyteczności publicznej w związku z realizacją zadania inwestycyjnego pn. Termomodernizacja budynku Zespołu Szkolno-Przedszkolnego w Brudzeniu Dużym realizowanego w ramach projektu pn. Termomodernizacja budynków użyteczności publicznej zlokalizowanych na terenie Gmin Związku Gmin Regionu Płockiego</w:t>
      </w:r>
      <w:r w:rsidRPr="00715EE6">
        <w:rPr>
          <w:rFonts w:ascii="Arial" w:hAnsi="Arial" w:cs="Arial"/>
          <w:b/>
          <w:sz w:val="24"/>
          <w:szCs w:val="24"/>
        </w:rPr>
        <w:t>”.</w:t>
      </w:r>
    </w:p>
    <w:p w:rsidR="006D7A57" w:rsidRPr="00673565" w:rsidRDefault="006D7A57">
      <w:pPr>
        <w:pStyle w:val="Tekstpodstawowy"/>
        <w:ind w:left="0"/>
        <w:rPr>
          <w:rFonts w:ascii="Arial" w:hAnsi="Arial" w:cs="Arial"/>
          <w:b/>
          <w:sz w:val="16"/>
          <w:szCs w:val="16"/>
        </w:rPr>
      </w:pPr>
    </w:p>
    <w:p w:rsidR="006D7A57" w:rsidRPr="00715EE6" w:rsidRDefault="008E4421">
      <w:pPr>
        <w:ind w:left="118"/>
        <w:rPr>
          <w:rFonts w:ascii="Arial"/>
          <w:b/>
          <w:sz w:val="24"/>
          <w:szCs w:val="24"/>
        </w:rPr>
      </w:pPr>
      <w:r w:rsidRPr="00715EE6">
        <w:rPr>
          <w:rFonts w:ascii="Arial"/>
          <w:sz w:val="24"/>
          <w:szCs w:val="24"/>
        </w:rPr>
        <w:t xml:space="preserve">Nr sprawy: </w:t>
      </w:r>
      <w:r w:rsidR="00F05CD8" w:rsidRPr="00F05CD8">
        <w:rPr>
          <w:rFonts w:ascii="Arial" w:hAnsi="Arial" w:cs="Arial"/>
          <w:sz w:val="24"/>
          <w:szCs w:val="24"/>
        </w:rPr>
        <w:t>RG</w:t>
      </w:r>
      <w:r w:rsidR="00C35CDE">
        <w:rPr>
          <w:rFonts w:ascii="Arial" w:hAnsi="Arial" w:cs="Arial"/>
          <w:sz w:val="24"/>
          <w:szCs w:val="24"/>
        </w:rPr>
        <w:t>R.</w:t>
      </w:r>
      <w:r w:rsidR="00175C37">
        <w:rPr>
          <w:rFonts w:ascii="Arial" w:hAnsi="Arial" w:cs="Arial"/>
          <w:sz w:val="24"/>
          <w:szCs w:val="24"/>
        </w:rPr>
        <w:t>ZP.271.7.2018</w:t>
      </w:r>
    </w:p>
    <w:p w:rsidR="006D7A57" w:rsidRPr="00673565" w:rsidRDefault="006D7A57">
      <w:pPr>
        <w:pStyle w:val="Tekstpodstawowy"/>
        <w:ind w:left="0"/>
        <w:rPr>
          <w:rFonts w:ascii="Arial"/>
          <w:b/>
          <w:sz w:val="16"/>
          <w:szCs w:val="16"/>
        </w:rPr>
      </w:pPr>
    </w:p>
    <w:p w:rsidR="006D7A57" w:rsidRPr="005E4273" w:rsidRDefault="00715EE6" w:rsidP="00715EE6">
      <w:pPr>
        <w:tabs>
          <w:tab w:val="left" w:pos="359"/>
        </w:tabs>
        <w:rPr>
          <w:rFonts w:ascii="Arial" w:hAnsi="Arial"/>
          <w:b/>
        </w:rPr>
      </w:pPr>
      <w:r w:rsidRPr="005E4273">
        <w:rPr>
          <w:rFonts w:ascii="Arial" w:hAnsi="Arial"/>
          <w:b/>
        </w:rPr>
        <w:t xml:space="preserve">1. </w:t>
      </w:r>
      <w:r w:rsidR="008E4421" w:rsidRPr="005E4273">
        <w:rPr>
          <w:rFonts w:ascii="Arial" w:hAnsi="Arial"/>
          <w:b/>
        </w:rPr>
        <w:t>NAZWA I ADRES ZAMAWIAJĄCEGO</w:t>
      </w:r>
    </w:p>
    <w:p w:rsidR="006D7A57" w:rsidRPr="005E4273" w:rsidRDefault="008E4421" w:rsidP="00310966">
      <w:pPr>
        <w:pStyle w:val="Tekstpodstawowy"/>
        <w:spacing w:line="276" w:lineRule="auto"/>
        <w:ind w:left="0"/>
        <w:jc w:val="both"/>
        <w:rPr>
          <w:rFonts w:ascii="Arial" w:hAnsi="Arial" w:cs="Arial"/>
          <w:sz w:val="22"/>
          <w:szCs w:val="22"/>
        </w:rPr>
      </w:pPr>
      <w:r w:rsidRPr="005E4273">
        <w:rPr>
          <w:rFonts w:ascii="Arial" w:hAnsi="Arial" w:cs="Arial"/>
          <w:sz w:val="22"/>
          <w:szCs w:val="22"/>
        </w:rPr>
        <w:t xml:space="preserve">Gmina </w:t>
      </w:r>
      <w:r w:rsidR="00121598">
        <w:rPr>
          <w:rFonts w:ascii="Arial" w:hAnsi="Arial" w:cs="Arial"/>
          <w:sz w:val="22"/>
          <w:szCs w:val="22"/>
        </w:rPr>
        <w:t>Brudzeń Duży, ul. Toruńska 2, 09-414 Brudzeń Duży</w:t>
      </w:r>
      <w:r w:rsidR="00094965">
        <w:rPr>
          <w:rFonts w:ascii="Arial" w:hAnsi="Arial" w:cs="Arial"/>
          <w:sz w:val="22"/>
          <w:szCs w:val="22"/>
        </w:rPr>
        <w:t xml:space="preserve"> </w:t>
      </w:r>
    </w:p>
    <w:p w:rsidR="00D70DCA" w:rsidRPr="00D70DCA" w:rsidRDefault="008E4421" w:rsidP="00310966">
      <w:pPr>
        <w:pStyle w:val="Tekstpodstawowy"/>
        <w:spacing w:line="276" w:lineRule="auto"/>
        <w:ind w:left="0"/>
        <w:jc w:val="both"/>
        <w:rPr>
          <w:rFonts w:ascii="Arial" w:hAnsi="Arial" w:cs="Arial"/>
        </w:rPr>
      </w:pPr>
      <w:r w:rsidRPr="005E4273">
        <w:rPr>
          <w:rFonts w:ascii="Arial" w:hAnsi="Arial" w:cs="Arial"/>
          <w:sz w:val="22"/>
          <w:szCs w:val="22"/>
        </w:rPr>
        <w:t>Strona internetowa Zamawiającego</w:t>
      </w:r>
      <w:r w:rsidR="00F54AEC">
        <w:rPr>
          <w:rFonts w:ascii="Arial" w:hAnsi="Arial" w:cs="Arial"/>
          <w:sz w:val="22"/>
          <w:szCs w:val="22"/>
        </w:rPr>
        <w:t xml:space="preserve"> na której zostało zamieszczone zapytanie</w:t>
      </w:r>
      <w:r w:rsidRPr="005E4273">
        <w:rPr>
          <w:rFonts w:ascii="Arial" w:hAnsi="Arial" w:cs="Arial"/>
          <w:sz w:val="22"/>
          <w:szCs w:val="22"/>
        </w:rPr>
        <w:t>:</w:t>
      </w:r>
      <w:r w:rsidR="00D327D7">
        <w:rPr>
          <w:rFonts w:ascii="Arial" w:hAnsi="Arial" w:cs="Arial"/>
          <w:sz w:val="22"/>
          <w:szCs w:val="22"/>
        </w:rPr>
        <w:t xml:space="preserve"> </w:t>
      </w:r>
      <w:r w:rsidR="00D327D7" w:rsidRPr="00D327D7">
        <w:t xml:space="preserve"> </w:t>
      </w:r>
      <w:hyperlink r:id="rId7" w:history="1">
        <w:r w:rsidR="00D327D7" w:rsidRPr="00D327D7">
          <w:rPr>
            <w:rStyle w:val="Hipercze"/>
            <w:rFonts w:ascii="Arial" w:hAnsi="Arial" w:cs="Arial"/>
          </w:rPr>
          <w:t>http://ugbrudzenduzy.bip.org.pl</w:t>
        </w:r>
      </w:hyperlink>
    </w:p>
    <w:p w:rsidR="00E80BBB" w:rsidRPr="00BC3129" w:rsidRDefault="00121598" w:rsidP="00310966">
      <w:pPr>
        <w:pStyle w:val="Tekstpodstawowy"/>
        <w:spacing w:line="276" w:lineRule="auto"/>
        <w:ind w:left="0"/>
        <w:jc w:val="both"/>
        <w:rPr>
          <w:rFonts w:ascii="Arial" w:hAnsi="Arial" w:cs="Arial"/>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e-mail: ug_brudzen@interia.pl</w:t>
      </w:r>
    </w:p>
    <w:p w:rsidR="00715EE6" w:rsidRPr="005E4273" w:rsidRDefault="00715EE6" w:rsidP="00310966">
      <w:pPr>
        <w:pStyle w:val="Tekstpodstawowy"/>
        <w:spacing w:line="276" w:lineRule="auto"/>
        <w:ind w:left="0"/>
        <w:jc w:val="both"/>
        <w:rPr>
          <w:rFonts w:ascii="Arial" w:hAnsi="Arial" w:cs="Arial"/>
          <w:sz w:val="22"/>
          <w:szCs w:val="22"/>
        </w:rPr>
      </w:pPr>
      <w:r w:rsidRPr="005E4273">
        <w:rPr>
          <w:rFonts w:ascii="Arial" w:hAnsi="Arial" w:cs="Arial"/>
          <w:sz w:val="22"/>
          <w:szCs w:val="22"/>
        </w:rPr>
        <w:t>Telefon</w:t>
      </w:r>
      <w:r w:rsidR="00121598">
        <w:rPr>
          <w:rFonts w:ascii="Arial" w:hAnsi="Arial" w:cs="Arial"/>
          <w:sz w:val="22"/>
          <w:szCs w:val="22"/>
        </w:rPr>
        <w:t>/</w:t>
      </w:r>
      <w:proofErr w:type="spellStart"/>
      <w:r w:rsidR="00121598">
        <w:rPr>
          <w:rFonts w:ascii="Arial" w:hAnsi="Arial" w:cs="Arial"/>
          <w:sz w:val="22"/>
          <w:szCs w:val="22"/>
        </w:rPr>
        <w:t>fax</w:t>
      </w:r>
      <w:proofErr w:type="spellEnd"/>
      <w:r w:rsidRPr="005E4273">
        <w:rPr>
          <w:rFonts w:ascii="Arial" w:hAnsi="Arial" w:cs="Arial"/>
          <w:sz w:val="22"/>
          <w:szCs w:val="22"/>
        </w:rPr>
        <w:t>: 24</w:t>
      </w:r>
      <w:r w:rsidR="00121598">
        <w:rPr>
          <w:rFonts w:ascii="Arial" w:hAnsi="Arial" w:cs="Arial"/>
          <w:sz w:val="22"/>
          <w:szCs w:val="22"/>
        </w:rPr>
        <w:t> 260 40 81</w:t>
      </w:r>
      <w:r w:rsidR="00094965">
        <w:rPr>
          <w:rFonts w:ascii="Arial" w:hAnsi="Arial" w:cs="Arial"/>
          <w:sz w:val="22"/>
          <w:szCs w:val="22"/>
        </w:rPr>
        <w:t xml:space="preserve">  </w:t>
      </w:r>
    </w:p>
    <w:p w:rsidR="006D7A57" w:rsidRPr="005E4273" w:rsidRDefault="008E4421" w:rsidP="00310966">
      <w:pPr>
        <w:pStyle w:val="Tekstpodstawowy"/>
        <w:spacing w:line="276" w:lineRule="auto"/>
        <w:ind w:left="0"/>
        <w:jc w:val="both"/>
        <w:rPr>
          <w:rFonts w:ascii="Arial" w:hAnsi="Arial" w:cs="Arial"/>
          <w:sz w:val="22"/>
          <w:szCs w:val="22"/>
        </w:rPr>
      </w:pPr>
      <w:r w:rsidRPr="005E4273">
        <w:rPr>
          <w:rFonts w:ascii="Arial" w:hAnsi="Arial" w:cs="Arial"/>
          <w:sz w:val="22"/>
          <w:szCs w:val="22"/>
        </w:rPr>
        <w:t>Godziny urzędowania: poniedziałek</w:t>
      </w:r>
      <w:r w:rsidR="00121598">
        <w:rPr>
          <w:rFonts w:ascii="Arial" w:hAnsi="Arial" w:cs="Arial"/>
          <w:sz w:val="22"/>
          <w:szCs w:val="22"/>
        </w:rPr>
        <w:t xml:space="preserve"> 09:00-17:00</w:t>
      </w:r>
      <w:r w:rsidRPr="005E4273">
        <w:rPr>
          <w:rFonts w:ascii="Arial" w:hAnsi="Arial" w:cs="Arial"/>
          <w:sz w:val="22"/>
          <w:szCs w:val="22"/>
        </w:rPr>
        <w:t xml:space="preserve">, </w:t>
      </w:r>
      <w:r w:rsidR="00094965">
        <w:rPr>
          <w:rFonts w:ascii="Arial" w:hAnsi="Arial" w:cs="Arial"/>
          <w:sz w:val="22"/>
          <w:szCs w:val="22"/>
        </w:rPr>
        <w:t>worek</w:t>
      </w:r>
      <w:r w:rsidRPr="005E4273">
        <w:rPr>
          <w:rFonts w:ascii="Arial" w:hAnsi="Arial" w:cs="Arial"/>
          <w:sz w:val="22"/>
          <w:szCs w:val="22"/>
        </w:rPr>
        <w:t xml:space="preserve">, </w:t>
      </w:r>
      <w:r w:rsidR="00121598">
        <w:rPr>
          <w:rFonts w:ascii="Arial" w:hAnsi="Arial" w:cs="Arial"/>
          <w:sz w:val="22"/>
          <w:szCs w:val="22"/>
        </w:rPr>
        <w:t xml:space="preserve">środa, </w:t>
      </w:r>
      <w:r w:rsidRPr="005E4273">
        <w:rPr>
          <w:rFonts w:ascii="Arial" w:hAnsi="Arial" w:cs="Arial"/>
          <w:sz w:val="22"/>
          <w:szCs w:val="22"/>
        </w:rPr>
        <w:t>czwartek</w:t>
      </w:r>
      <w:r w:rsidR="007700AC">
        <w:rPr>
          <w:rFonts w:ascii="Arial" w:hAnsi="Arial" w:cs="Arial"/>
          <w:sz w:val="22"/>
          <w:szCs w:val="22"/>
        </w:rPr>
        <w:t xml:space="preserve">, piątek: </w:t>
      </w:r>
      <w:r w:rsidR="00121598">
        <w:rPr>
          <w:rFonts w:ascii="Arial" w:hAnsi="Arial" w:cs="Arial"/>
          <w:sz w:val="22"/>
          <w:szCs w:val="22"/>
        </w:rPr>
        <w:t xml:space="preserve"> 07:30 - 15:30</w:t>
      </w:r>
    </w:p>
    <w:p w:rsidR="006D7A57" w:rsidRPr="00360F6C" w:rsidRDefault="006D7A57">
      <w:pPr>
        <w:pStyle w:val="Tekstpodstawowy"/>
        <w:spacing w:before="2"/>
        <w:ind w:left="0"/>
        <w:rPr>
          <w:rFonts w:ascii="Arial" w:hAnsi="Arial" w:cs="Arial"/>
          <w:sz w:val="16"/>
          <w:szCs w:val="16"/>
        </w:rPr>
      </w:pPr>
    </w:p>
    <w:p w:rsidR="006D7A57" w:rsidRPr="005E4273" w:rsidRDefault="00715EE6" w:rsidP="00094965">
      <w:pPr>
        <w:ind w:right="174"/>
        <w:rPr>
          <w:rFonts w:ascii="Arial" w:hAnsi="Arial"/>
          <w:b/>
        </w:rPr>
      </w:pPr>
      <w:r w:rsidRPr="005E4273">
        <w:rPr>
          <w:rFonts w:ascii="Arial" w:hAnsi="Arial"/>
          <w:b/>
        </w:rPr>
        <w:t>2</w:t>
      </w:r>
      <w:r w:rsidR="008E4421" w:rsidRPr="005E4273">
        <w:rPr>
          <w:rFonts w:ascii="Arial" w:hAnsi="Arial"/>
          <w:b/>
        </w:rPr>
        <w:t>. OPIS PRZEDMIOTU ZAMÓWIENIA</w:t>
      </w:r>
    </w:p>
    <w:p w:rsidR="00E84874" w:rsidRDefault="00715EE6" w:rsidP="00094965">
      <w:pPr>
        <w:tabs>
          <w:tab w:val="left" w:pos="142"/>
        </w:tabs>
        <w:ind w:left="142" w:right="-64" w:hanging="142"/>
        <w:jc w:val="both"/>
        <w:rPr>
          <w:rFonts w:ascii="Arial" w:hAnsi="Arial" w:cs="Arial"/>
        </w:rPr>
      </w:pPr>
      <w:r w:rsidRPr="00005D24">
        <w:rPr>
          <w:rFonts w:ascii="Arial" w:hAnsi="Arial" w:cs="Arial"/>
        </w:rPr>
        <w:t xml:space="preserve">1. </w:t>
      </w:r>
      <w:r w:rsidR="008E4421" w:rsidRPr="00005D24">
        <w:rPr>
          <w:rFonts w:ascii="Arial" w:hAnsi="Arial" w:cs="Arial"/>
        </w:rPr>
        <w:t xml:space="preserve">Przedmiotem zamówienia jest </w:t>
      </w:r>
      <w:r w:rsidR="00094965">
        <w:rPr>
          <w:rFonts w:ascii="Arial" w:hAnsi="Arial" w:cs="Arial"/>
        </w:rPr>
        <w:t>opracowanie audytu</w:t>
      </w:r>
      <w:r w:rsidR="00665515">
        <w:rPr>
          <w:rFonts w:ascii="Arial" w:hAnsi="Arial" w:cs="Arial"/>
        </w:rPr>
        <w:t xml:space="preserve"> energ</w:t>
      </w:r>
      <w:r w:rsidR="00094965">
        <w:rPr>
          <w:rFonts w:ascii="Arial" w:hAnsi="Arial" w:cs="Arial"/>
        </w:rPr>
        <w:t>etycznego</w:t>
      </w:r>
      <w:r w:rsidR="00230092">
        <w:rPr>
          <w:rFonts w:ascii="Arial" w:hAnsi="Arial" w:cs="Arial"/>
        </w:rPr>
        <w:t xml:space="preserve"> powykonawczego dla budynku</w:t>
      </w:r>
      <w:r w:rsidR="00665515">
        <w:rPr>
          <w:rFonts w:ascii="Arial" w:hAnsi="Arial" w:cs="Arial"/>
        </w:rPr>
        <w:t xml:space="preserve"> użyteczności publicznej </w:t>
      </w:r>
      <w:r w:rsidR="00C60C6D">
        <w:rPr>
          <w:rFonts w:ascii="Arial" w:hAnsi="Arial" w:cs="Arial"/>
        </w:rPr>
        <w:t>w któryc</w:t>
      </w:r>
      <w:r w:rsidR="00230092">
        <w:rPr>
          <w:rFonts w:ascii="Arial" w:hAnsi="Arial" w:cs="Arial"/>
        </w:rPr>
        <w:t xml:space="preserve">h wykonane zostały roboty </w:t>
      </w:r>
      <w:proofErr w:type="spellStart"/>
      <w:r w:rsidR="00230092">
        <w:rPr>
          <w:rFonts w:ascii="Arial" w:hAnsi="Arial" w:cs="Arial"/>
        </w:rPr>
        <w:t>termo</w:t>
      </w:r>
      <w:r w:rsidR="00C60C6D">
        <w:rPr>
          <w:rFonts w:ascii="Arial" w:hAnsi="Arial" w:cs="Arial"/>
        </w:rPr>
        <w:t>modernizacyjne</w:t>
      </w:r>
      <w:proofErr w:type="spellEnd"/>
      <w:r w:rsidR="00C60C6D">
        <w:rPr>
          <w:rFonts w:ascii="Arial" w:hAnsi="Arial" w:cs="Arial"/>
        </w:rPr>
        <w:t xml:space="preserve"> zrealizowane w ramach zadania pn. „Termomodernizacja budynków użyteczności </w:t>
      </w:r>
      <w:r w:rsidR="00121598">
        <w:rPr>
          <w:rFonts w:ascii="Arial" w:hAnsi="Arial" w:cs="Arial"/>
        </w:rPr>
        <w:t>publicznej w Gminie Brudzeń Duży</w:t>
      </w:r>
      <w:r w:rsidR="00C60C6D">
        <w:rPr>
          <w:rFonts w:ascii="Arial" w:hAnsi="Arial" w:cs="Arial"/>
        </w:rPr>
        <w:t>” realizowanego w ramach projektu pn. „Termomodernizacja budynków użyteczności publicznej zlokalizowanyc</w:t>
      </w:r>
      <w:r w:rsidR="0007628C">
        <w:rPr>
          <w:rFonts w:ascii="Arial" w:hAnsi="Arial" w:cs="Arial"/>
        </w:rPr>
        <w:t>h na terenie Gmin Związku Gmin R</w:t>
      </w:r>
      <w:r w:rsidR="00C60C6D">
        <w:rPr>
          <w:rFonts w:ascii="Arial" w:hAnsi="Arial" w:cs="Arial"/>
        </w:rPr>
        <w:t>egionu Płockiego”, współfinansowane ze środków Unii Europejskiej z Europejskiego Funduszu Rozwoju Regionalnego w ramach Regionalnego Programu Operacyjnego Województwa Mazowieckiego na lata 2014-2020 w ramach osi Priorytetowej Iv „Przejście na gospodarkę niskoemisyjną” Działania 4.2 „Efektywność energetyczna”.</w:t>
      </w:r>
    </w:p>
    <w:p w:rsidR="00051F10" w:rsidRDefault="00051F10" w:rsidP="00094965">
      <w:pPr>
        <w:tabs>
          <w:tab w:val="left" w:pos="142"/>
        </w:tabs>
        <w:ind w:left="142" w:right="-64" w:hanging="142"/>
        <w:jc w:val="both"/>
        <w:rPr>
          <w:rFonts w:ascii="Arial" w:hAnsi="Arial" w:cs="Arial"/>
        </w:rPr>
      </w:pPr>
      <w:r>
        <w:rPr>
          <w:rFonts w:ascii="Arial" w:hAnsi="Arial" w:cs="Arial"/>
        </w:rPr>
        <w:t xml:space="preserve">2. </w:t>
      </w:r>
      <w:r w:rsidR="0038581C">
        <w:rPr>
          <w:rFonts w:ascii="Arial" w:hAnsi="Arial" w:cs="Arial"/>
        </w:rPr>
        <w:t>Roboty związane z termomoderniza</w:t>
      </w:r>
      <w:r w:rsidR="00230092">
        <w:rPr>
          <w:rFonts w:ascii="Arial" w:hAnsi="Arial" w:cs="Arial"/>
        </w:rPr>
        <w:t>cją wykonane zostały w budynku</w:t>
      </w:r>
      <w:r w:rsidR="0007628C">
        <w:rPr>
          <w:rFonts w:ascii="Arial" w:hAnsi="Arial" w:cs="Arial"/>
        </w:rPr>
        <w:t xml:space="preserve"> Zespołu Szkolno-Przedszkolnego w Brudzeniu Dużym</w:t>
      </w:r>
      <w:r w:rsidR="00230092">
        <w:rPr>
          <w:rFonts w:ascii="Arial" w:hAnsi="Arial" w:cs="Arial"/>
        </w:rPr>
        <w:t xml:space="preserve"> </w:t>
      </w:r>
      <w:r w:rsidR="00DC7E20">
        <w:rPr>
          <w:rFonts w:ascii="Arial" w:hAnsi="Arial" w:cs="Arial"/>
        </w:rPr>
        <w:t>.</w:t>
      </w:r>
    </w:p>
    <w:p w:rsidR="00A24EDB" w:rsidRPr="00094965" w:rsidRDefault="00094965" w:rsidP="00A24EDB">
      <w:pPr>
        <w:tabs>
          <w:tab w:val="left" w:pos="142"/>
        </w:tabs>
        <w:ind w:left="142" w:right="-64" w:hanging="142"/>
        <w:jc w:val="both"/>
        <w:rPr>
          <w:rFonts w:ascii="Arial" w:hAnsi="Arial" w:cs="Arial"/>
        </w:rPr>
      </w:pPr>
      <w:r w:rsidRPr="00094965">
        <w:rPr>
          <w:rFonts w:ascii="Arial" w:hAnsi="Arial" w:cs="Arial"/>
        </w:rPr>
        <w:t xml:space="preserve">3. Zakres prac </w:t>
      </w:r>
      <w:proofErr w:type="spellStart"/>
      <w:r w:rsidRPr="00094965">
        <w:rPr>
          <w:rFonts w:ascii="Arial" w:hAnsi="Arial" w:cs="Arial"/>
        </w:rPr>
        <w:t>termomodernizacyjnych</w:t>
      </w:r>
      <w:proofErr w:type="spellEnd"/>
      <w:r w:rsidRPr="00094965">
        <w:rPr>
          <w:rFonts w:ascii="Arial" w:hAnsi="Arial" w:cs="Arial"/>
        </w:rPr>
        <w:t xml:space="preserve"> obejmował w szczególności:</w:t>
      </w:r>
    </w:p>
    <w:p w:rsidR="00094965" w:rsidRPr="00F774F2" w:rsidRDefault="00156E08" w:rsidP="00094965">
      <w:pPr>
        <w:rPr>
          <w:rFonts w:ascii="Arial" w:hAnsi="Arial" w:cs="Arial"/>
          <w:b/>
        </w:rPr>
      </w:pPr>
      <w:r w:rsidRPr="00F774F2">
        <w:rPr>
          <w:rFonts w:ascii="Arial" w:hAnsi="Arial" w:cs="Arial"/>
          <w:b/>
        </w:rPr>
        <w:t>Część I:</w:t>
      </w:r>
    </w:p>
    <w:p w:rsidR="00094965" w:rsidRPr="00F774F2" w:rsidRDefault="00156E08" w:rsidP="00094965">
      <w:pPr>
        <w:rPr>
          <w:rFonts w:ascii="Arial" w:hAnsi="Arial" w:cs="Arial"/>
          <w:i/>
        </w:rPr>
      </w:pPr>
      <w:r w:rsidRPr="00F774F2">
        <w:rPr>
          <w:rFonts w:ascii="Arial" w:hAnsi="Arial" w:cs="Arial"/>
          <w:i/>
        </w:rPr>
        <w:t>1. Architektura:</w:t>
      </w:r>
    </w:p>
    <w:p w:rsidR="00094965" w:rsidRPr="00094965" w:rsidRDefault="00156E08" w:rsidP="00094965">
      <w:pPr>
        <w:rPr>
          <w:rFonts w:ascii="Arial" w:hAnsi="Arial" w:cs="Arial"/>
        </w:rPr>
      </w:pPr>
      <w:r>
        <w:rPr>
          <w:rFonts w:ascii="Arial" w:hAnsi="Arial" w:cs="Arial"/>
        </w:rPr>
        <w:t>a) roboty rozbiórkowe i przygotowawcze,</w:t>
      </w:r>
    </w:p>
    <w:p w:rsidR="00094965" w:rsidRPr="00094965" w:rsidRDefault="00156E08" w:rsidP="00094965">
      <w:pPr>
        <w:rPr>
          <w:rFonts w:ascii="Arial" w:hAnsi="Arial" w:cs="Arial"/>
        </w:rPr>
      </w:pPr>
      <w:r>
        <w:rPr>
          <w:rFonts w:ascii="Arial" w:hAnsi="Arial" w:cs="Arial"/>
        </w:rPr>
        <w:t>b) przedłużenie połaci dachu,</w:t>
      </w:r>
    </w:p>
    <w:p w:rsidR="00094965" w:rsidRPr="00094965" w:rsidRDefault="00156E08" w:rsidP="00094965">
      <w:pPr>
        <w:rPr>
          <w:rFonts w:ascii="Arial" w:hAnsi="Arial" w:cs="Arial"/>
        </w:rPr>
      </w:pPr>
      <w:r>
        <w:rPr>
          <w:rFonts w:ascii="Arial" w:hAnsi="Arial" w:cs="Arial"/>
        </w:rPr>
        <w:t xml:space="preserve">c) </w:t>
      </w:r>
      <w:proofErr w:type="spellStart"/>
      <w:r>
        <w:rPr>
          <w:rFonts w:ascii="Arial" w:hAnsi="Arial" w:cs="Arial"/>
        </w:rPr>
        <w:t>docieplenie</w:t>
      </w:r>
      <w:proofErr w:type="spellEnd"/>
      <w:r>
        <w:rPr>
          <w:rFonts w:ascii="Arial" w:hAnsi="Arial" w:cs="Arial"/>
        </w:rPr>
        <w:t xml:space="preserve"> ścian,</w:t>
      </w:r>
    </w:p>
    <w:p w:rsidR="00094965" w:rsidRPr="00094965" w:rsidRDefault="00156E08" w:rsidP="00094965">
      <w:pPr>
        <w:rPr>
          <w:rFonts w:ascii="Arial" w:hAnsi="Arial" w:cs="Arial"/>
        </w:rPr>
      </w:pPr>
      <w:r>
        <w:rPr>
          <w:rFonts w:ascii="Arial" w:hAnsi="Arial" w:cs="Arial"/>
        </w:rPr>
        <w:t>d) obróbki blacharskie</w:t>
      </w:r>
      <w:r w:rsidR="00094965" w:rsidRPr="00094965">
        <w:rPr>
          <w:rFonts w:ascii="Arial" w:hAnsi="Arial" w:cs="Arial"/>
        </w:rPr>
        <w:t xml:space="preserve"> </w:t>
      </w:r>
    </w:p>
    <w:p w:rsidR="00094965" w:rsidRDefault="00156E08" w:rsidP="00094965">
      <w:pPr>
        <w:rPr>
          <w:rFonts w:ascii="Arial" w:hAnsi="Arial" w:cs="Arial"/>
        </w:rPr>
      </w:pPr>
      <w:r>
        <w:rPr>
          <w:rFonts w:ascii="Arial" w:hAnsi="Arial" w:cs="Arial"/>
        </w:rPr>
        <w:t>e) opaska wokół budynku</w:t>
      </w:r>
    </w:p>
    <w:p w:rsidR="00156E08" w:rsidRDefault="00156E08" w:rsidP="00094965">
      <w:pPr>
        <w:rPr>
          <w:rFonts w:ascii="Arial" w:hAnsi="Arial" w:cs="Arial"/>
        </w:rPr>
      </w:pPr>
      <w:r>
        <w:rPr>
          <w:rFonts w:ascii="Arial" w:hAnsi="Arial" w:cs="Arial"/>
        </w:rPr>
        <w:t>f) rusztowania i wywóz gruzu,</w:t>
      </w:r>
    </w:p>
    <w:p w:rsidR="00156E08" w:rsidRDefault="00156E08" w:rsidP="00094965">
      <w:pPr>
        <w:rPr>
          <w:rFonts w:ascii="Arial" w:hAnsi="Arial" w:cs="Arial"/>
        </w:rPr>
      </w:pPr>
      <w:r>
        <w:rPr>
          <w:rFonts w:ascii="Arial" w:hAnsi="Arial" w:cs="Arial"/>
        </w:rPr>
        <w:t xml:space="preserve">g) </w:t>
      </w:r>
      <w:proofErr w:type="spellStart"/>
      <w:r>
        <w:rPr>
          <w:rFonts w:ascii="Arial" w:hAnsi="Arial" w:cs="Arial"/>
        </w:rPr>
        <w:t>docieplenie</w:t>
      </w:r>
      <w:proofErr w:type="spellEnd"/>
      <w:r>
        <w:rPr>
          <w:rFonts w:ascii="Arial" w:hAnsi="Arial" w:cs="Arial"/>
        </w:rPr>
        <w:t xml:space="preserve"> stropu poddasza,</w:t>
      </w:r>
    </w:p>
    <w:p w:rsidR="00156E08" w:rsidRDefault="00156E08" w:rsidP="00094965">
      <w:pPr>
        <w:rPr>
          <w:rFonts w:ascii="Arial" w:hAnsi="Arial" w:cs="Arial"/>
        </w:rPr>
      </w:pPr>
      <w:r>
        <w:rPr>
          <w:rFonts w:ascii="Arial" w:hAnsi="Arial" w:cs="Arial"/>
        </w:rPr>
        <w:t>h) ocieplenie dachu (poddasza) nad klatką schodową,</w:t>
      </w:r>
    </w:p>
    <w:p w:rsidR="00156E08" w:rsidRPr="00094965" w:rsidRDefault="00156E08" w:rsidP="00094965">
      <w:pPr>
        <w:rPr>
          <w:rFonts w:ascii="Arial" w:hAnsi="Arial" w:cs="Arial"/>
        </w:rPr>
      </w:pPr>
      <w:r>
        <w:rPr>
          <w:rFonts w:ascii="Arial" w:hAnsi="Arial" w:cs="Arial"/>
        </w:rPr>
        <w:t>i) ocieplenie dachu (poddasza) nad łącznikiem.</w:t>
      </w:r>
    </w:p>
    <w:p w:rsidR="00094965" w:rsidRPr="00F774F2" w:rsidRDefault="00156E08" w:rsidP="00094965">
      <w:pPr>
        <w:rPr>
          <w:rFonts w:ascii="Arial" w:hAnsi="Arial" w:cs="Arial"/>
          <w:i/>
        </w:rPr>
      </w:pPr>
      <w:r w:rsidRPr="00F774F2">
        <w:rPr>
          <w:rFonts w:ascii="Arial" w:hAnsi="Arial" w:cs="Arial"/>
          <w:i/>
        </w:rPr>
        <w:t>2. Sanitarne (system ogrzewania)</w:t>
      </w:r>
    </w:p>
    <w:p w:rsidR="00094965" w:rsidRPr="00094965" w:rsidRDefault="00156E08" w:rsidP="00094965">
      <w:pPr>
        <w:rPr>
          <w:rFonts w:ascii="Arial" w:hAnsi="Arial" w:cs="Arial"/>
        </w:rPr>
      </w:pPr>
      <w:r>
        <w:rPr>
          <w:rFonts w:ascii="Arial" w:hAnsi="Arial" w:cs="Arial"/>
        </w:rPr>
        <w:t>a) instalacja co,</w:t>
      </w:r>
    </w:p>
    <w:p w:rsidR="00094965" w:rsidRDefault="00156E08" w:rsidP="00094965">
      <w:pPr>
        <w:rPr>
          <w:rFonts w:ascii="Arial" w:hAnsi="Arial" w:cs="Arial"/>
        </w:rPr>
      </w:pPr>
      <w:r>
        <w:rPr>
          <w:rFonts w:ascii="Arial" w:hAnsi="Arial" w:cs="Arial"/>
        </w:rPr>
        <w:t xml:space="preserve">b) rozdział ciepła co i </w:t>
      </w:r>
      <w:proofErr w:type="spellStart"/>
      <w:r>
        <w:rPr>
          <w:rFonts w:ascii="Arial" w:hAnsi="Arial" w:cs="Arial"/>
        </w:rPr>
        <w:t>ct</w:t>
      </w:r>
      <w:proofErr w:type="spellEnd"/>
      <w:r>
        <w:rPr>
          <w:rFonts w:ascii="Arial" w:hAnsi="Arial" w:cs="Arial"/>
        </w:rPr>
        <w:t>,</w:t>
      </w:r>
    </w:p>
    <w:p w:rsidR="00156E08" w:rsidRPr="00094965" w:rsidRDefault="00156E08" w:rsidP="00094965">
      <w:pPr>
        <w:rPr>
          <w:rFonts w:ascii="Arial" w:hAnsi="Arial" w:cs="Arial"/>
        </w:rPr>
      </w:pPr>
      <w:r>
        <w:rPr>
          <w:rFonts w:ascii="Arial" w:hAnsi="Arial" w:cs="Arial"/>
        </w:rPr>
        <w:t>c) roboty demontażowe instalacji co.</w:t>
      </w:r>
    </w:p>
    <w:p w:rsidR="00094965" w:rsidRPr="00F774F2" w:rsidRDefault="00156E08" w:rsidP="00094965">
      <w:pPr>
        <w:rPr>
          <w:rFonts w:ascii="Arial" w:hAnsi="Arial" w:cs="Arial"/>
          <w:b/>
        </w:rPr>
      </w:pPr>
      <w:r w:rsidRPr="00F774F2">
        <w:rPr>
          <w:rFonts w:ascii="Arial" w:hAnsi="Arial" w:cs="Arial"/>
          <w:b/>
        </w:rPr>
        <w:lastRenderedPageBreak/>
        <w:t>Część II:</w:t>
      </w:r>
    </w:p>
    <w:p w:rsidR="00094965" w:rsidRPr="00F774F2" w:rsidRDefault="00156E08" w:rsidP="00094965">
      <w:pPr>
        <w:rPr>
          <w:rFonts w:ascii="Arial" w:hAnsi="Arial" w:cs="Arial"/>
          <w:i/>
        </w:rPr>
      </w:pPr>
      <w:r w:rsidRPr="00F774F2">
        <w:rPr>
          <w:rFonts w:ascii="Arial" w:hAnsi="Arial" w:cs="Arial"/>
          <w:i/>
        </w:rPr>
        <w:t>1. Przedszkole zabytkowe:</w:t>
      </w:r>
    </w:p>
    <w:p w:rsidR="00156E08" w:rsidRDefault="00156E08" w:rsidP="00094965">
      <w:pPr>
        <w:rPr>
          <w:rFonts w:ascii="Arial" w:hAnsi="Arial" w:cs="Arial"/>
        </w:rPr>
      </w:pPr>
      <w:r>
        <w:rPr>
          <w:rFonts w:ascii="Arial" w:hAnsi="Arial" w:cs="Arial"/>
        </w:rPr>
        <w:t>a) roboty budowlane,</w:t>
      </w:r>
    </w:p>
    <w:p w:rsidR="00156E08" w:rsidRDefault="00156E08" w:rsidP="00094965">
      <w:pPr>
        <w:rPr>
          <w:rFonts w:ascii="Arial" w:hAnsi="Arial" w:cs="Arial"/>
        </w:rPr>
      </w:pPr>
      <w:r>
        <w:rPr>
          <w:rFonts w:ascii="Arial" w:hAnsi="Arial" w:cs="Arial"/>
        </w:rPr>
        <w:t>b) instalacja odgromowa.</w:t>
      </w:r>
    </w:p>
    <w:p w:rsidR="00156E08" w:rsidRPr="00F774F2" w:rsidRDefault="00156E08" w:rsidP="00094965">
      <w:pPr>
        <w:rPr>
          <w:rFonts w:ascii="Arial" w:hAnsi="Arial" w:cs="Arial"/>
          <w:i/>
        </w:rPr>
      </w:pPr>
      <w:r w:rsidRPr="00F774F2">
        <w:rPr>
          <w:rFonts w:ascii="Arial" w:hAnsi="Arial" w:cs="Arial"/>
          <w:i/>
        </w:rPr>
        <w:t>2. Szkoła:</w:t>
      </w:r>
    </w:p>
    <w:p w:rsidR="00A24EDB" w:rsidRDefault="00156E08" w:rsidP="00094965">
      <w:pPr>
        <w:rPr>
          <w:rFonts w:ascii="Arial" w:hAnsi="Arial" w:cs="Arial"/>
        </w:rPr>
      </w:pPr>
      <w:r>
        <w:rPr>
          <w:rFonts w:ascii="Arial" w:hAnsi="Arial" w:cs="Arial"/>
        </w:rPr>
        <w:t>a) roboty budowlane</w:t>
      </w:r>
      <w:r w:rsidR="00A24EDB">
        <w:rPr>
          <w:rFonts w:ascii="Arial" w:hAnsi="Arial" w:cs="Arial"/>
        </w:rPr>
        <w:t>:</w:t>
      </w:r>
    </w:p>
    <w:p w:rsidR="00A24EDB" w:rsidRDefault="00A24EDB" w:rsidP="00094965">
      <w:pPr>
        <w:rPr>
          <w:rFonts w:ascii="Arial" w:hAnsi="Arial" w:cs="Arial"/>
        </w:rPr>
      </w:pPr>
      <w:r>
        <w:rPr>
          <w:rFonts w:ascii="Arial" w:hAnsi="Arial" w:cs="Arial"/>
        </w:rPr>
        <w:t>- roboty demontażowe stolarki okiennej i drzwiowej,</w:t>
      </w:r>
    </w:p>
    <w:p w:rsidR="00A24EDB" w:rsidRDefault="00A24EDB" w:rsidP="00094965">
      <w:pPr>
        <w:rPr>
          <w:rFonts w:ascii="Arial" w:hAnsi="Arial" w:cs="Arial"/>
        </w:rPr>
      </w:pPr>
      <w:r>
        <w:rPr>
          <w:rFonts w:ascii="Arial" w:hAnsi="Arial" w:cs="Arial"/>
        </w:rPr>
        <w:t>- montaż stolarki okiennej i drzwiowej,</w:t>
      </w:r>
    </w:p>
    <w:p w:rsidR="00A24EDB" w:rsidRDefault="00A24EDB" w:rsidP="00094965">
      <w:pPr>
        <w:rPr>
          <w:rFonts w:ascii="Arial" w:hAnsi="Arial" w:cs="Arial"/>
        </w:rPr>
      </w:pPr>
      <w:r>
        <w:rPr>
          <w:rFonts w:ascii="Arial" w:hAnsi="Arial" w:cs="Arial"/>
        </w:rPr>
        <w:t>- wymiana zadaszenia,</w:t>
      </w:r>
    </w:p>
    <w:p w:rsidR="00A24EDB" w:rsidRDefault="00A24EDB" w:rsidP="00094965">
      <w:pPr>
        <w:rPr>
          <w:rFonts w:ascii="Arial" w:hAnsi="Arial" w:cs="Arial"/>
        </w:rPr>
      </w:pPr>
      <w:r>
        <w:rPr>
          <w:rFonts w:ascii="Arial" w:hAnsi="Arial" w:cs="Arial"/>
        </w:rPr>
        <w:t>- kominy,</w:t>
      </w:r>
    </w:p>
    <w:p w:rsidR="00A24EDB" w:rsidRDefault="00A24EDB" w:rsidP="00094965">
      <w:pPr>
        <w:rPr>
          <w:rFonts w:ascii="Arial" w:hAnsi="Arial" w:cs="Arial"/>
        </w:rPr>
      </w:pPr>
      <w:r>
        <w:rPr>
          <w:rFonts w:ascii="Arial" w:hAnsi="Arial" w:cs="Arial"/>
        </w:rPr>
        <w:t>- roboty wewnętrzne w kotłowni,</w:t>
      </w:r>
    </w:p>
    <w:p w:rsidR="00094965" w:rsidRDefault="00A24EDB" w:rsidP="00094965">
      <w:pPr>
        <w:rPr>
          <w:rFonts w:ascii="Arial" w:hAnsi="Arial" w:cs="Arial"/>
        </w:rPr>
      </w:pPr>
      <w:r>
        <w:rPr>
          <w:rFonts w:ascii="Arial" w:hAnsi="Arial" w:cs="Arial"/>
        </w:rPr>
        <w:t>b) roboty instalacyjne:</w:t>
      </w:r>
      <w:r w:rsidR="00094965" w:rsidRPr="00094965">
        <w:rPr>
          <w:rFonts w:ascii="Arial" w:hAnsi="Arial" w:cs="Arial"/>
        </w:rPr>
        <w:t xml:space="preserve"> </w:t>
      </w:r>
    </w:p>
    <w:p w:rsidR="00A24EDB" w:rsidRDefault="00A24EDB" w:rsidP="00094965">
      <w:pPr>
        <w:rPr>
          <w:rFonts w:ascii="Arial" w:hAnsi="Arial" w:cs="Arial"/>
        </w:rPr>
      </w:pPr>
      <w:r>
        <w:rPr>
          <w:rFonts w:ascii="Arial" w:hAnsi="Arial" w:cs="Arial"/>
        </w:rPr>
        <w:t>- instalacja co,</w:t>
      </w:r>
    </w:p>
    <w:p w:rsidR="00A24EDB" w:rsidRDefault="00A24EDB" w:rsidP="00094965">
      <w:pPr>
        <w:rPr>
          <w:rFonts w:ascii="Arial" w:hAnsi="Arial" w:cs="Arial"/>
        </w:rPr>
      </w:pPr>
      <w:r>
        <w:rPr>
          <w:rFonts w:ascii="Arial" w:hAnsi="Arial" w:cs="Arial"/>
        </w:rPr>
        <w:t>- kotłownia,</w:t>
      </w:r>
    </w:p>
    <w:p w:rsidR="00A24EDB" w:rsidRDefault="00A24EDB" w:rsidP="00094965">
      <w:pPr>
        <w:rPr>
          <w:rFonts w:ascii="Arial" w:hAnsi="Arial" w:cs="Arial"/>
        </w:rPr>
      </w:pPr>
      <w:r>
        <w:rPr>
          <w:rFonts w:ascii="Arial" w:hAnsi="Arial" w:cs="Arial"/>
        </w:rPr>
        <w:t>c) instalacja odgromowa,</w:t>
      </w:r>
    </w:p>
    <w:p w:rsidR="00A24EDB" w:rsidRPr="00094965" w:rsidRDefault="00A24EDB" w:rsidP="00094965">
      <w:pPr>
        <w:rPr>
          <w:rFonts w:ascii="Arial" w:hAnsi="Arial" w:cs="Arial"/>
        </w:rPr>
      </w:pPr>
      <w:r>
        <w:rPr>
          <w:rFonts w:ascii="Arial" w:hAnsi="Arial" w:cs="Arial"/>
        </w:rPr>
        <w:t>d) oświetlenie zewnętrzne.</w:t>
      </w:r>
    </w:p>
    <w:p w:rsidR="000970FA" w:rsidRDefault="000970FA" w:rsidP="00A24EDB">
      <w:pPr>
        <w:tabs>
          <w:tab w:val="left" w:pos="142"/>
        </w:tabs>
        <w:spacing w:line="276" w:lineRule="auto"/>
        <w:ind w:right="-64"/>
        <w:jc w:val="both"/>
        <w:rPr>
          <w:rFonts w:ascii="Arial" w:hAnsi="Arial" w:cs="Arial"/>
        </w:rPr>
      </w:pPr>
    </w:p>
    <w:p w:rsidR="0026363B" w:rsidRDefault="0026363B" w:rsidP="0026363B">
      <w:pPr>
        <w:tabs>
          <w:tab w:val="left" w:pos="142"/>
        </w:tabs>
        <w:spacing w:line="276" w:lineRule="auto"/>
        <w:ind w:left="142" w:right="-64" w:hanging="142"/>
        <w:jc w:val="both"/>
        <w:rPr>
          <w:rFonts w:ascii="Arial" w:hAnsi="Arial" w:cs="Arial"/>
        </w:rPr>
      </w:pPr>
      <w:r>
        <w:rPr>
          <w:rFonts w:ascii="Arial" w:hAnsi="Arial" w:cs="Arial"/>
        </w:rPr>
        <w:t>4. Audyt powykonawczy według definicji oznacza dokument sporządzony przez audytora energetycznego, w którym dokonana zostanie analiza efektów zrealizowanego przedsięwzięcia w zakresie modernizacji energetycznej. Analiza powinna uwzględniać porównanie parametrów zużycia energii dla budynk</w:t>
      </w:r>
      <w:r w:rsidR="00230092">
        <w:rPr>
          <w:rFonts w:ascii="Arial" w:hAnsi="Arial" w:cs="Arial"/>
        </w:rPr>
        <w:t xml:space="preserve">u </w:t>
      </w:r>
      <w:r>
        <w:rPr>
          <w:rFonts w:ascii="Arial" w:hAnsi="Arial" w:cs="Arial"/>
        </w:rPr>
        <w:t xml:space="preserve">przed realizacją projektu z parametrami obiektu po faktycznym wykonaniu </w:t>
      </w:r>
      <w:r w:rsidR="00230092">
        <w:rPr>
          <w:rFonts w:ascii="Arial" w:hAnsi="Arial" w:cs="Arial"/>
        </w:rPr>
        <w:t>termo</w:t>
      </w:r>
      <w:r>
        <w:rPr>
          <w:rFonts w:ascii="Arial" w:hAnsi="Arial" w:cs="Arial"/>
        </w:rPr>
        <w:t>modernizacji. Analiza powinna być wykonana zgodnie z metodologią wykorzystywaną do opracowania audytów energetycznych. Audyt powykonawczy należy wykonać w zakresie, standardzie, formie i dokładności zgodnie z aktualnymi na dzień wykonania przedmiotu zamówienia wymogami. Dokumentacja techniczna, audyt energetyczny budynku (przed termomodernizacją) dostępne są w siedzibie Zamawiającego.</w:t>
      </w:r>
      <w:r w:rsidR="002638D2">
        <w:rPr>
          <w:rFonts w:ascii="Arial" w:hAnsi="Arial" w:cs="Arial"/>
        </w:rPr>
        <w:t xml:space="preserve"> Audyt powykonawczy ma służyć ocenie jakości wykonania robót budowlanych oraz weryfikacji czy zostały uzyskane cele projektu o którym mowa wyżej.</w:t>
      </w:r>
    </w:p>
    <w:p w:rsidR="001D7489" w:rsidRDefault="001D7489" w:rsidP="0026363B">
      <w:pPr>
        <w:tabs>
          <w:tab w:val="left" w:pos="142"/>
        </w:tabs>
        <w:spacing w:line="276" w:lineRule="auto"/>
        <w:ind w:left="142" w:right="-64" w:hanging="142"/>
        <w:jc w:val="both"/>
        <w:rPr>
          <w:rFonts w:ascii="Arial" w:hAnsi="Arial" w:cs="Arial"/>
        </w:rPr>
      </w:pPr>
      <w:r>
        <w:rPr>
          <w:rFonts w:ascii="Arial" w:hAnsi="Arial" w:cs="Arial"/>
        </w:rPr>
        <w:t>5. Wykonawca musi dokonać wizji lokalnej w celu doprecyzowania zakresu oferty.</w:t>
      </w:r>
    </w:p>
    <w:p w:rsidR="00051F10" w:rsidRDefault="00F21BC0" w:rsidP="00230092">
      <w:pPr>
        <w:tabs>
          <w:tab w:val="left" w:pos="142"/>
        </w:tabs>
        <w:spacing w:line="276" w:lineRule="auto"/>
        <w:ind w:left="142" w:right="-64" w:hanging="142"/>
        <w:jc w:val="both"/>
        <w:rPr>
          <w:rFonts w:ascii="Arial" w:hAnsi="Arial" w:cs="Arial"/>
        </w:rPr>
      </w:pPr>
      <w:r>
        <w:rPr>
          <w:rFonts w:ascii="Arial" w:hAnsi="Arial" w:cs="Arial"/>
        </w:rPr>
        <w:t>6</w:t>
      </w:r>
      <w:r w:rsidR="002638D2">
        <w:rPr>
          <w:rFonts w:ascii="Arial" w:hAnsi="Arial" w:cs="Arial"/>
        </w:rPr>
        <w:t xml:space="preserve">. Wykonaną dokumentację należy przekazać w wersji papierowej (4 egz.) i elektronicznej obejmującej format edytowalny i </w:t>
      </w:r>
      <w:proofErr w:type="spellStart"/>
      <w:r w:rsidR="002638D2">
        <w:rPr>
          <w:rFonts w:ascii="Arial" w:hAnsi="Arial" w:cs="Arial"/>
        </w:rPr>
        <w:t>pdf</w:t>
      </w:r>
      <w:proofErr w:type="spellEnd"/>
      <w:r w:rsidR="002638D2">
        <w:rPr>
          <w:rFonts w:ascii="Arial" w:hAnsi="Arial" w:cs="Arial"/>
        </w:rPr>
        <w:t>., na nośniku elektronicznym</w:t>
      </w:r>
      <w:r w:rsidR="001D7489">
        <w:rPr>
          <w:rFonts w:ascii="Arial" w:hAnsi="Arial" w:cs="Arial"/>
        </w:rPr>
        <w:t xml:space="preserve"> dla każdego budynku</w:t>
      </w:r>
      <w:r w:rsidR="00230092">
        <w:rPr>
          <w:rFonts w:ascii="Arial" w:hAnsi="Arial" w:cs="Arial"/>
        </w:rPr>
        <w:t>.</w:t>
      </w:r>
    </w:p>
    <w:p w:rsidR="001D7489" w:rsidRDefault="00F21BC0" w:rsidP="009236D3">
      <w:pPr>
        <w:tabs>
          <w:tab w:val="left" w:pos="142"/>
        </w:tabs>
        <w:spacing w:line="276" w:lineRule="auto"/>
        <w:ind w:left="142" w:right="-64" w:hanging="142"/>
        <w:jc w:val="both"/>
        <w:rPr>
          <w:rFonts w:ascii="Arial" w:hAnsi="Arial" w:cs="Arial"/>
        </w:rPr>
      </w:pPr>
      <w:r>
        <w:rPr>
          <w:rFonts w:ascii="Arial" w:hAnsi="Arial" w:cs="Arial"/>
        </w:rPr>
        <w:t>7</w:t>
      </w:r>
      <w:r w:rsidR="001D7489">
        <w:rPr>
          <w:rFonts w:ascii="Arial" w:hAnsi="Arial" w:cs="Arial"/>
        </w:rPr>
        <w:t>. Wykonawca zobowiązany jest do oznakowania przedmiotu zamówienia logotypami które zostaną mu przekazane przez Zamawiającego.</w:t>
      </w:r>
    </w:p>
    <w:p w:rsidR="000B4233" w:rsidRDefault="00F21BC0" w:rsidP="009236D3">
      <w:pPr>
        <w:tabs>
          <w:tab w:val="left" w:pos="142"/>
        </w:tabs>
        <w:spacing w:line="276" w:lineRule="auto"/>
        <w:ind w:left="142" w:right="-64" w:hanging="142"/>
        <w:jc w:val="both"/>
        <w:rPr>
          <w:rFonts w:ascii="Arial" w:hAnsi="Arial" w:cs="Arial"/>
        </w:rPr>
      </w:pPr>
      <w:r>
        <w:rPr>
          <w:rFonts w:ascii="Arial" w:hAnsi="Arial" w:cs="Arial"/>
        </w:rPr>
        <w:t>8</w:t>
      </w:r>
      <w:r w:rsidR="000B4233">
        <w:rPr>
          <w:rFonts w:ascii="Arial" w:hAnsi="Arial" w:cs="Arial"/>
        </w:rPr>
        <w:t>. Zamawiający dysponuje dokumentacją techniczną budynków, audytami energetycznymi opracowanymi na potrzeby realizacji inwestycji oraz wnioskiem o dofinansowanie zawierającym wskaźniki wyznaczone do osiągnięcia w wyniku realizacji zadania.</w:t>
      </w:r>
    </w:p>
    <w:p w:rsidR="00D673E6" w:rsidRDefault="00F21BC0" w:rsidP="009236D3">
      <w:pPr>
        <w:tabs>
          <w:tab w:val="left" w:pos="142"/>
        </w:tabs>
        <w:spacing w:line="276" w:lineRule="auto"/>
        <w:ind w:left="142" w:right="-64" w:hanging="142"/>
        <w:jc w:val="both"/>
        <w:rPr>
          <w:rFonts w:ascii="Arial" w:hAnsi="Arial" w:cs="Arial"/>
        </w:rPr>
      </w:pPr>
      <w:r>
        <w:rPr>
          <w:rFonts w:ascii="Arial" w:hAnsi="Arial" w:cs="Arial"/>
        </w:rPr>
        <w:t>9</w:t>
      </w:r>
      <w:r w:rsidR="00D673E6">
        <w:rPr>
          <w:rFonts w:ascii="Arial" w:hAnsi="Arial" w:cs="Arial"/>
        </w:rPr>
        <w:t xml:space="preserve">. </w:t>
      </w:r>
      <w:r w:rsidR="00521E19">
        <w:rPr>
          <w:rFonts w:ascii="Arial" w:hAnsi="Arial" w:cs="Arial"/>
        </w:rPr>
        <w:t>Podstawą do wystawienia faktury/rachunku będzie protokół zdawczo-odbiorczy bez zastrzeżeń z przekazania przedmiotu umowy.</w:t>
      </w:r>
    </w:p>
    <w:p w:rsidR="00521E19" w:rsidRDefault="00F21BC0" w:rsidP="009236D3">
      <w:pPr>
        <w:tabs>
          <w:tab w:val="left" w:pos="142"/>
        </w:tabs>
        <w:spacing w:line="276" w:lineRule="auto"/>
        <w:ind w:left="142" w:right="-64" w:hanging="142"/>
        <w:jc w:val="both"/>
        <w:rPr>
          <w:rFonts w:ascii="Arial" w:hAnsi="Arial" w:cs="Arial"/>
        </w:rPr>
      </w:pPr>
      <w:r>
        <w:rPr>
          <w:rFonts w:ascii="Arial" w:hAnsi="Arial" w:cs="Arial"/>
        </w:rPr>
        <w:t>10</w:t>
      </w:r>
      <w:r w:rsidR="00521E19">
        <w:rPr>
          <w:rFonts w:ascii="Arial" w:hAnsi="Arial" w:cs="Arial"/>
        </w:rPr>
        <w:t>. Wykonawca wykona przedmiot umowy z zachowaniem najwyższej staranności i jakości zgodnie z zasadami wiedzy technicznej, z zachowaniem obowiązujących przepisów prawa</w:t>
      </w:r>
      <w:r w:rsidR="00230092">
        <w:rPr>
          <w:rFonts w:ascii="Arial" w:hAnsi="Arial" w:cs="Arial"/>
        </w:rPr>
        <w:t xml:space="preserve">, w szczególności zgodnie z rozporządzeniem Ministra Infrastruktury z dnia 17.03.2009 w sprawie szczegółowego zakresu i formy audytu </w:t>
      </w:r>
      <w:r w:rsidR="00DF6C8C">
        <w:rPr>
          <w:rFonts w:ascii="Arial" w:hAnsi="Arial" w:cs="Arial"/>
        </w:rPr>
        <w:t xml:space="preserve">energetycznego oraz części audytu remontowego, wzorów kart audytów a także algorytmów oceny opłacalności przedsięwzięcia </w:t>
      </w:r>
      <w:proofErr w:type="spellStart"/>
      <w:r w:rsidR="00DF6C8C">
        <w:rPr>
          <w:rFonts w:ascii="Arial" w:hAnsi="Arial" w:cs="Arial"/>
        </w:rPr>
        <w:t>termomodernizacyjnego</w:t>
      </w:r>
      <w:proofErr w:type="spellEnd"/>
      <w:r w:rsidR="00521E19">
        <w:rPr>
          <w:rFonts w:ascii="Arial" w:hAnsi="Arial" w:cs="Arial"/>
        </w:rPr>
        <w:t>.</w:t>
      </w:r>
    </w:p>
    <w:p w:rsidR="00B074F5" w:rsidRDefault="00F21BC0" w:rsidP="009236D3">
      <w:pPr>
        <w:tabs>
          <w:tab w:val="left" w:pos="142"/>
        </w:tabs>
        <w:spacing w:line="276" w:lineRule="auto"/>
        <w:ind w:left="142" w:right="-64" w:hanging="142"/>
        <w:jc w:val="both"/>
        <w:rPr>
          <w:rFonts w:ascii="Arial" w:hAnsi="Arial" w:cs="Arial"/>
        </w:rPr>
      </w:pPr>
      <w:r>
        <w:rPr>
          <w:rFonts w:ascii="Arial" w:hAnsi="Arial" w:cs="Arial"/>
        </w:rPr>
        <w:t>11</w:t>
      </w:r>
      <w:r w:rsidR="00B074F5">
        <w:rPr>
          <w:rFonts w:ascii="Arial" w:hAnsi="Arial" w:cs="Arial"/>
        </w:rPr>
        <w:t>. W ramach wynagrodzenia Wykonawca dokona w wykonanym przez siebie opracowaniu odpowiednich poprawek i uzupełnień</w:t>
      </w:r>
      <w:r w:rsidR="00DF6C8C">
        <w:rPr>
          <w:rFonts w:ascii="Arial" w:hAnsi="Arial" w:cs="Arial"/>
        </w:rPr>
        <w:t xml:space="preserve"> na etapie weryfikacji wniosku o płatność i rozliczenia projektu,</w:t>
      </w:r>
      <w:r w:rsidR="00B074F5">
        <w:rPr>
          <w:rFonts w:ascii="Arial" w:hAnsi="Arial" w:cs="Arial"/>
        </w:rPr>
        <w:t xml:space="preserve"> w zakresie niewykraczającym poza przedmiot zamówienia.</w:t>
      </w:r>
    </w:p>
    <w:p w:rsidR="00B074F5" w:rsidRDefault="00F21BC0" w:rsidP="009236D3">
      <w:pPr>
        <w:tabs>
          <w:tab w:val="left" w:pos="142"/>
        </w:tabs>
        <w:spacing w:line="276" w:lineRule="auto"/>
        <w:ind w:left="142" w:right="-64" w:hanging="142"/>
        <w:jc w:val="both"/>
        <w:rPr>
          <w:rFonts w:ascii="Arial" w:hAnsi="Arial" w:cs="Arial"/>
        </w:rPr>
      </w:pPr>
      <w:r>
        <w:rPr>
          <w:rFonts w:ascii="Arial" w:hAnsi="Arial" w:cs="Arial"/>
        </w:rPr>
        <w:t>12</w:t>
      </w:r>
      <w:r w:rsidR="00B074F5">
        <w:rPr>
          <w:rFonts w:ascii="Arial" w:hAnsi="Arial" w:cs="Arial"/>
        </w:rPr>
        <w:t xml:space="preserve">. </w:t>
      </w:r>
      <w:r w:rsidR="000F5AD3">
        <w:rPr>
          <w:rFonts w:ascii="Arial" w:hAnsi="Arial" w:cs="Arial"/>
        </w:rPr>
        <w:t>Audyt musi być wykonany przez osoby posiadające wymagane prawem uprawnienia i kwalifikacje.</w:t>
      </w:r>
    </w:p>
    <w:p w:rsidR="000F5AD3" w:rsidRDefault="00F21BC0" w:rsidP="009236D3">
      <w:pPr>
        <w:tabs>
          <w:tab w:val="left" w:pos="142"/>
        </w:tabs>
        <w:spacing w:line="276" w:lineRule="auto"/>
        <w:ind w:left="142" w:right="-64" w:hanging="142"/>
        <w:jc w:val="both"/>
        <w:rPr>
          <w:rFonts w:ascii="Arial" w:hAnsi="Arial" w:cs="Arial"/>
        </w:rPr>
      </w:pPr>
      <w:r>
        <w:rPr>
          <w:rFonts w:ascii="Arial" w:hAnsi="Arial" w:cs="Arial"/>
        </w:rPr>
        <w:t>13</w:t>
      </w:r>
      <w:r w:rsidR="000F5AD3">
        <w:rPr>
          <w:rFonts w:ascii="Arial" w:hAnsi="Arial" w:cs="Arial"/>
        </w:rPr>
        <w:t>.</w:t>
      </w:r>
      <w:r w:rsidR="000F5AD3" w:rsidRPr="000F5AD3">
        <w:rPr>
          <w:rFonts w:ascii="Arial" w:hAnsi="Arial" w:cs="Arial"/>
        </w:rPr>
        <w:t xml:space="preserve"> Wykonawca </w:t>
      </w:r>
      <w:r w:rsidR="000F5AD3">
        <w:rPr>
          <w:rFonts w:ascii="Arial" w:hAnsi="Arial" w:cs="Arial"/>
        </w:rPr>
        <w:t xml:space="preserve">zobowiązany jest do </w:t>
      </w:r>
      <w:r w:rsidR="000F5AD3" w:rsidRPr="000F5AD3">
        <w:rPr>
          <w:rFonts w:ascii="Arial" w:hAnsi="Arial" w:cs="Arial"/>
        </w:rPr>
        <w:t>przen</w:t>
      </w:r>
      <w:r w:rsidR="000F5AD3">
        <w:rPr>
          <w:rFonts w:ascii="Arial" w:hAnsi="Arial" w:cs="Arial"/>
        </w:rPr>
        <w:t>iesienia</w:t>
      </w:r>
      <w:r w:rsidR="000F5AD3" w:rsidRPr="000F5AD3">
        <w:rPr>
          <w:rFonts w:ascii="Arial" w:hAnsi="Arial" w:cs="Arial"/>
        </w:rPr>
        <w:t xml:space="preserve"> na Zamawiającego autorski</w:t>
      </w:r>
      <w:r w:rsidR="000F5AD3">
        <w:rPr>
          <w:rFonts w:ascii="Arial" w:hAnsi="Arial" w:cs="Arial"/>
        </w:rPr>
        <w:t>ch</w:t>
      </w:r>
      <w:r w:rsidR="000F5AD3" w:rsidRPr="000F5AD3">
        <w:rPr>
          <w:rFonts w:ascii="Arial" w:hAnsi="Arial" w:cs="Arial"/>
        </w:rPr>
        <w:t xml:space="preserve"> praw majątkow</w:t>
      </w:r>
      <w:r w:rsidR="000F5AD3">
        <w:rPr>
          <w:rFonts w:ascii="Arial" w:hAnsi="Arial" w:cs="Arial"/>
        </w:rPr>
        <w:t>ych</w:t>
      </w:r>
      <w:r w:rsidR="000F5AD3" w:rsidRPr="000F5AD3">
        <w:rPr>
          <w:rFonts w:ascii="Arial" w:hAnsi="Arial" w:cs="Arial"/>
        </w:rPr>
        <w:t xml:space="preserve"> we wszystkich polach eksploatacji o których mowa w ustawie o prawie autorskim i prawach pokrewnych w szczególności w zakresie wprowadzania do obrotu, utrwalania dowolną techniką, w </w:t>
      </w:r>
      <w:r w:rsidR="000F5AD3" w:rsidRPr="000F5AD3">
        <w:rPr>
          <w:rFonts w:ascii="Arial" w:hAnsi="Arial" w:cs="Arial"/>
        </w:rPr>
        <w:lastRenderedPageBreak/>
        <w:t>tym także w zakresie dokonywania zmian.</w:t>
      </w:r>
    </w:p>
    <w:p w:rsidR="00AE5236" w:rsidRPr="00005D24" w:rsidRDefault="00AE5236" w:rsidP="009236D3">
      <w:pPr>
        <w:tabs>
          <w:tab w:val="left" w:pos="142"/>
        </w:tabs>
        <w:spacing w:line="276" w:lineRule="auto"/>
        <w:ind w:left="142" w:right="-64" w:hanging="142"/>
        <w:jc w:val="both"/>
        <w:rPr>
          <w:rFonts w:ascii="Arial" w:hAnsi="Arial" w:cs="Arial"/>
        </w:rPr>
      </w:pPr>
    </w:p>
    <w:p w:rsidR="004E105A" w:rsidRDefault="00F21BC0" w:rsidP="004E105A">
      <w:pPr>
        <w:tabs>
          <w:tab w:val="left" w:pos="354"/>
        </w:tabs>
        <w:spacing w:line="276" w:lineRule="auto"/>
        <w:ind w:right="-64"/>
        <w:jc w:val="both"/>
        <w:rPr>
          <w:rFonts w:ascii="Arial" w:hAnsi="Arial" w:cs="Arial"/>
        </w:rPr>
      </w:pPr>
      <w:r>
        <w:rPr>
          <w:rFonts w:ascii="Arial" w:hAnsi="Arial" w:cs="Arial"/>
        </w:rPr>
        <w:t>14</w:t>
      </w:r>
      <w:r w:rsidR="00005D24" w:rsidRPr="00005D24">
        <w:rPr>
          <w:rFonts w:ascii="Arial" w:hAnsi="Arial" w:cs="Arial"/>
        </w:rPr>
        <w:t xml:space="preserve">. </w:t>
      </w:r>
      <w:r w:rsidR="008E4421" w:rsidRPr="00005D24">
        <w:rPr>
          <w:rFonts w:ascii="Arial" w:hAnsi="Arial" w:cs="Arial"/>
        </w:rPr>
        <w:t xml:space="preserve">Opis przedmiotu zamówienia </w:t>
      </w:r>
      <w:proofErr w:type="spellStart"/>
      <w:r w:rsidR="004E105A">
        <w:rPr>
          <w:rFonts w:ascii="Arial" w:hAnsi="Arial" w:cs="Arial"/>
        </w:rPr>
        <w:t>wg</w:t>
      </w:r>
      <w:proofErr w:type="spellEnd"/>
      <w:r w:rsidR="004E105A">
        <w:rPr>
          <w:rFonts w:ascii="Arial" w:hAnsi="Arial" w:cs="Arial"/>
        </w:rPr>
        <w:t xml:space="preserve">. Wspólnego Słownika Zamówień </w:t>
      </w:r>
      <w:r w:rsidR="008E4421" w:rsidRPr="00005D24">
        <w:rPr>
          <w:rFonts w:ascii="Arial" w:hAnsi="Arial" w:cs="Arial"/>
        </w:rPr>
        <w:t>(CPV):</w:t>
      </w:r>
    </w:p>
    <w:p w:rsidR="006D7A57" w:rsidRPr="00005D24" w:rsidRDefault="0026363B" w:rsidP="0011250B">
      <w:pPr>
        <w:tabs>
          <w:tab w:val="left" w:pos="354"/>
        </w:tabs>
        <w:spacing w:line="276" w:lineRule="auto"/>
        <w:ind w:right="-64" w:firstLine="142"/>
        <w:jc w:val="both"/>
        <w:rPr>
          <w:sz w:val="23"/>
        </w:rPr>
      </w:pPr>
      <w:r>
        <w:rPr>
          <w:rFonts w:ascii="Arial" w:hAnsi="Arial" w:cs="Arial"/>
        </w:rPr>
        <w:t>71</w:t>
      </w:r>
      <w:r w:rsidR="004E105A">
        <w:rPr>
          <w:rFonts w:ascii="Arial" w:hAnsi="Arial" w:cs="Arial"/>
        </w:rPr>
        <w:t>.</w:t>
      </w:r>
      <w:r>
        <w:rPr>
          <w:rFonts w:ascii="Arial" w:hAnsi="Arial" w:cs="Arial"/>
        </w:rPr>
        <w:t>3</w:t>
      </w:r>
      <w:r w:rsidR="00A547F8">
        <w:rPr>
          <w:rFonts w:ascii="Arial" w:hAnsi="Arial" w:cs="Arial"/>
        </w:rPr>
        <w:t>1.</w:t>
      </w:r>
      <w:r>
        <w:rPr>
          <w:rFonts w:ascii="Arial" w:hAnsi="Arial" w:cs="Arial"/>
        </w:rPr>
        <w:t>43</w:t>
      </w:r>
      <w:r w:rsidR="00F329EC">
        <w:rPr>
          <w:rFonts w:ascii="Arial" w:hAnsi="Arial" w:cs="Arial"/>
        </w:rPr>
        <w:t>.00-</w:t>
      </w:r>
      <w:r>
        <w:rPr>
          <w:rFonts w:ascii="Arial" w:hAnsi="Arial" w:cs="Arial"/>
        </w:rPr>
        <w:t>5</w:t>
      </w:r>
      <w:r w:rsidR="00A547F8">
        <w:rPr>
          <w:rFonts w:ascii="Arial" w:hAnsi="Arial" w:cs="Arial"/>
        </w:rPr>
        <w:t xml:space="preserve"> </w:t>
      </w:r>
      <w:r>
        <w:rPr>
          <w:rFonts w:ascii="Arial" w:hAnsi="Arial" w:cs="Arial"/>
        </w:rPr>
        <w:t>Usługi doradcze w zakresie wydajności energetycznej</w:t>
      </w:r>
    </w:p>
    <w:p w:rsidR="006D7A57" w:rsidRPr="00363F3B" w:rsidRDefault="006D7A57">
      <w:pPr>
        <w:pStyle w:val="Tekstpodstawowy"/>
        <w:spacing w:before="11"/>
        <w:ind w:left="0"/>
        <w:rPr>
          <w:rFonts w:ascii="Arial" w:hAnsi="Arial" w:cs="Arial"/>
          <w:sz w:val="16"/>
          <w:szCs w:val="16"/>
        </w:rPr>
      </w:pPr>
    </w:p>
    <w:p w:rsidR="006D7A57" w:rsidRPr="005E4273" w:rsidRDefault="004F00E1" w:rsidP="004F00E1">
      <w:pPr>
        <w:tabs>
          <w:tab w:val="left" w:pos="361"/>
        </w:tabs>
        <w:rPr>
          <w:rFonts w:ascii="Arial" w:hAnsi="Arial"/>
          <w:b/>
        </w:rPr>
      </w:pPr>
      <w:r w:rsidRPr="005E4273">
        <w:rPr>
          <w:rFonts w:ascii="Arial" w:hAnsi="Arial"/>
          <w:b/>
        </w:rPr>
        <w:t xml:space="preserve">3. </w:t>
      </w:r>
      <w:r w:rsidR="008E4421" w:rsidRPr="005E4273">
        <w:rPr>
          <w:rFonts w:ascii="Arial" w:hAnsi="Arial"/>
          <w:b/>
        </w:rPr>
        <w:t>TERMIN  WYKONANIA</w:t>
      </w:r>
      <w:r w:rsidR="008E4421" w:rsidRPr="005E4273">
        <w:rPr>
          <w:rFonts w:ascii="Arial" w:hAnsi="Arial"/>
          <w:b/>
          <w:spacing w:val="-1"/>
        </w:rPr>
        <w:t xml:space="preserve"> </w:t>
      </w:r>
      <w:r w:rsidR="008E4421" w:rsidRPr="005E4273">
        <w:rPr>
          <w:rFonts w:ascii="Arial" w:hAnsi="Arial"/>
          <w:b/>
        </w:rPr>
        <w:t>ZAM</w:t>
      </w:r>
      <w:r w:rsidRPr="005E4273">
        <w:rPr>
          <w:rFonts w:ascii="Arial" w:hAnsi="Arial"/>
          <w:b/>
        </w:rPr>
        <w:t>Ó</w:t>
      </w:r>
      <w:r w:rsidR="008E4421" w:rsidRPr="005E4273">
        <w:rPr>
          <w:rFonts w:ascii="Arial" w:hAnsi="Arial"/>
          <w:b/>
        </w:rPr>
        <w:t>WIENIA</w:t>
      </w:r>
    </w:p>
    <w:p w:rsidR="006D7A57" w:rsidRDefault="004E105A" w:rsidP="00363F3B">
      <w:pPr>
        <w:tabs>
          <w:tab w:val="left" w:pos="709"/>
        </w:tabs>
        <w:spacing w:line="276" w:lineRule="auto"/>
        <w:ind w:right="-64"/>
        <w:jc w:val="both"/>
        <w:rPr>
          <w:rFonts w:ascii="Arial" w:hAnsi="Arial" w:cs="Arial"/>
        </w:rPr>
      </w:pPr>
      <w:r>
        <w:rPr>
          <w:rFonts w:ascii="Arial" w:hAnsi="Arial" w:cs="Arial"/>
        </w:rPr>
        <w:t xml:space="preserve">Zamówienie </w:t>
      </w:r>
      <w:r w:rsidR="002638D2">
        <w:rPr>
          <w:rFonts w:ascii="Arial" w:hAnsi="Arial" w:cs="Arial"/>
        </w:rPr>
        <w:t>na</w:t>
      </w:r>
      <w:r w:rsidR="00720A33">
        <w:rPr>
          <w:rFonts w:ascii="Arial" w:hAnsi="Arial" w:cs="Arial"/>
        </w:rPr>
        <w:t>leży zrealizować w terminie do 30</w:t>
      </w:r>
      <w:r w:rsidR="002638D2">
        <w:rPr>
          <w:rFonts w:ascii="Arial" w:hAnsi="Arial" w:cs="Arial"/>
        </w:rPr>
        <w:t>.06.2018r.</w:t>
      </w:r>
    </w:p>
    <w:p w:rsidR="00720A33" w:rsidRPr="00536C4D" w:rsidRDefault="00720A33" w:rsidP="00363F3B">
      <w:pPr>
        <w:tabs>
          <w:tab w:val="left" w:pos="709"/>
        </w:tabs>
        <w:spacing w:line="276" w:lineRule="auto"/>
        <w:ind w:right="-64"/>
        <w:jc w:val="both"/>
        <w:rPr>
          <w:rFonts w:ascii="Arial" w:hAnsi="Arial" w:cs="Arial"/>
          <w:u w:val="single"/>
        </w:rPr>
      </w:pPr>
      <w:r w:rsidRPr="00536C4D">
        <w:rPr>
          <w:rFonts w:ascii="Arial" w:hAnsi="Arial" w:cs="Arial"/>
          <w:b/>
        </w:rPr>
        <w:t>UWAGA:</w:t>
      </w:r>
      <w:r>
        <w:rPr>
          <w:rFonts w:ascii="Arial" w:hAnsi="Arial" w:cs="Arial"/>
        </w:rPr>
        <w:t xml:space="preserve"> </w:t>
      </w:r>
      <w:r w:rsidRPr="00536C4D">
        <w:rPr>
          <w:rFonts w:ascii="Arial" w:hAnsi="Arial" w:cs="Arial"/>
          <w:u w:val="single"/>
        </w:rPr>
        <w:t>oferent zobowiązany jest najpóźniej do dnia 30.06.2018 r. wykonać i rozliczyć się z przedmiotu zamówienia.</w:t>
      </w:r>
    </w:p>
    <w:p w:rsidR="006D7A57" w:rsidRPr="00363F3B" w:rsidRDefault="006D7A57">
      <w:pPr>
        <w:pStyle w:val="Tekstpodstawowy"/>
        <w:ind w:left="0"/>
        <w:rPr>
          <w:rFonts w:ascii="Arial" w:hAnsi="Arial" w:cs="Arial"/>
          <w:sz w:val="16"/>
          <w:szCs w:val="16"/>
        </w:rPr>
      </w:pPr>
    </w:p>
    <w:p w:rsidR="006D7A57" w:rsidRDefault="00660E47" w:rsidP="0011250B">
      <w:pPr>
        <w:spacing w:line="276" w:lineRule="auto"/>
        <w:ind w:left="142" w:right="-64" w:hanging="142"/>
        <w:jc w:val="both"/>
        <w:rPr>
          <w:rFonts w:ascii="Arial" w:hAnsi="Arial"/>
          <w:b/>
        </w:rPr>
      </w:pPr>
      <w:r w:rsidRPr="005E4273">
        <w:rPr>
          <w:rFonts w:ascii="Arial" w:hAnsi="Arial"/>
          <w:b/>
        </w:rPr>
        <w:t xml:space="preserve">4. </w:t>
      </w:r>
      <w:r w:rsidR="008E4421" w:rsidRPr="005E4273">
        <w:rPr>
          <w:rFonts w:ascii="Arial" w:hAnsi="Arial"/>
          <w:b/>
        </w:rPr>
        <w:t>WARUNKI UDZIAŁU W POSTĘPOWANIU ORAZ OPIS SPOSOBU DOKONYWANIA OCENY SPEŁNIANIA TYCH</w:t>
      </w:r>
      <w:r w:rsidR="008E4421" w:rsidRPr="005E4273">
        <w:rPr>
          <w:rFonts w:ascii="Arial" w:hAnsi="Arial"/>
          <w:b/>
          <w:spacing w:val="56"/>
        </w:rPr>
        <w:t xml:space="preserve"> </w:t>
      </w:r>
      <w:r w:rsidR="008E4421" w:rsidRPr="005E4273">
        <w:rPr>
          <w:rFonts w:ascii="Arial" w:hAnsi="Arial"/>
          <w:b/>
        </w:rPr>
        <w:t>WARUNKÓW</w:t>
      </w:r>
    </w:p>
    <w:p w:rsidR="00967553" w:rsidRPr="00967553" w:rsidRDefault="00967553" w:rsidP="00967553">
      <w:pPr>
        <w:widowControl/>
        <w:numPr>
          <w:ilvl w:val="0"/>
          <w:numId w:val="33"/>
        </w:numPr>
        <w:ind w:hanging="357"/>
        <w:contextualSpacing/>
        <w:jc w:val="both"/>
        <w:rPr>
          <w:rFonts w:ascii="Arial" w:eastAsia="Calibri" w:hAnsi="Arial" w:cs="Arial"/>
        </w:rPr>
      </w:pPr>
      <w:r w:rsidRPr="00967553">
        <w:rPr>
          <w:rFonts w:ascii="Arial" w:eastAsia="Calibri" w:hAnsi="Arial" w:cs="Arial"/>
        </w:rPr>
        <w:t>WARUNKI UDZIAŁU W POSTĘPOWANIU</w:t>
      </w:r>
    </w:p>
    <w:p w:rsidR="00967553" w:rsidRPr="00967553" w:rsidRDefault="00967553" w:rsidP="00967553">
      <w:pPr>
        <w:widowControl/>
        <w:numPr>
          <w:ilvl w:val="0"/>
          <w:numId w:val="34"/>
        </w:numPr>
        <w:ind w:left="1134" w:hanging="850"/>
        <w:contextualSpacing/>
        <w:jc w:val="both"/>
        <w:rPr>
          <w:rFonts w:ascii="Arial" w:eastAsia="Calibri" w:hAnsi="Arial" w:cs="Arial"/>
        </w:rPr>
      </w:pPr>
      <w:r w:rsidRPr="00967553">
        <w:rPr>
          <w:rFonts w:ascii="Arial" w:eastAsia="Calibri" w:hAnsi="Arial" w:cs="Arial"/>
        </w:rPr>
        <w:t>O udzielenie zamówienia mogą ubiegać się wykonawcy, którzy:</w:t>
      </w:r>
    </w:p>
    <w:p w:rsidR="00967553" w:rsidRPr="00967553" w:rsidRDefault="00967553" w:rsidP="00967553">
      <w:pPr>
        <w:widowControl/>
        <w:numPr>
          <w:ilvl w:val="0"/>
          <w:numId w:val="35"/>
        </w:numPr>
        <w:ind w:left="1560" w:hanging="1276"/>
        <w:contextualSpacing/>
        <w:jc w:val="both"/>
        <w:rPr>
          <w:rFonts w:ascii="Arial" w:eastAsia="Calibri" w:hAnsi="Arial" w:cs="Arial"/>
        </w:rPr>
      </w:pPr>
      <w:r w:rsidRPr="00967553">
        <w:rPr>
          <w:rFonts w:ascii="Arial" w:eastAsia="Calibri" w:hAnsi="Arial" w:cs="Arial"/>
        </w:rPr>
        <w:t>nie podlegają wykluczeniu;</w:t>
      </w:r>
    </w:p>
    <w:p w:rsidR="00967553" w:rsidRPr="00967553" w:rsidRDefault="00967553" w:rsidP="00967553">
      <w:pPr>
        <w:widowControl/>
        <w:numPr>
          <w:ilvl w:val="0"/>
          <w:numId w:val="35"/>
        </w:numPr>
        <w:ind w:left="1560" w:hanging="1276"/>
        <w:contextualSpacing/>
        <w:jc w:val="both"/>
        <w:rPr>
          <w:rFonts w:ascii="Arial" w:eastAsia="Calibri" w:hAnsi="Arial" w:cs="Arial"/>
        </w:rPr>
      </w:pPr>
      <w:r w:rsidRPr="00967553">
        <w:rPr>
          <w:rFonts w:ascii="Arial" w:eastAsia="Calibri" w:hAnsi="Arial" w:cs="Arial"/>
        </w:rPr>
        <w:t>spełniają warunki udziału w postępowaniu.</w:t>
      </w:r>
    </w:p>
    <w:p w:rsidR="00967553" w:rsidRPr="00967553" w:rsidRDefault="00967553" w:rsidP="00967553">
      <w:pPr>
        <w:widowControl/>
        <w:numPr>
          <w:ilvl w:val="0"/>
          <w:numId w:val="34"/>
        </w:numPr>
        <w:ind w:left="1134" w:hanging="850"/>
        <w:contextualSpacing/>
        <w:jc w:val="both"/>
        <w:rPr>
          <w:rFonts w:ascii="Arial" w:eastAsia="Calibri" w:hAnsi="Arial" w:cs="Arial"/>
        </w:rPr>
      </w:pPr>
      <w:r w:rsidRPr="00967553">
        <w:rPr>
          <w:rFonts w:ascii="Arial" w:eastAsia="Calibri" w:hAnsi="Arial" w:cs="Arial"/>
        </w:rPr>
        <w:t>Wykonawca ubiegający się o udzielenie zamówienia musi spełniać warunki dotyczące:</w:t>
      </w:r>
    </w:p>
    <w:p w:rsidR="00967553" w:rsidRPr="00967553" w:rsidRDefault="00967553" w:rsidP="00967553">
      <w:pPr>
        <w:widowControl/>
        <w:numPr>
          <w:ilvl w:val="0"/>
          <w:numId w:val="36"/>
        </w:numPr>
        <w:ind w:left="1560" w:hanging="1276"/>
        <w:contextualSpacing/>
        <w:jc w:val="both"/>
        <w:rPr>
          <w:rFonts w:ascii="Arial" w:eastAsia="Calibri" w:hAnsi="Arial" w:cs="Arial"/>
        </w:rPr>
      </w:pPr>
      <w:r w:rsidRPr="00967553">
        <w:rPr>
          <w:rFonts w:ascii="Arial" w:eastAsia="Calibri" w:hAnsi="Arial" w:cs="Arial"/>
        </w:rPr>
        <w:t>kompetencji lub uprawnień do prowadzenia określonej działalności zawodowej, o ile wynika to z odrębnych przepisów;</w:t>
      </w:r>
    </w:p>
    <w:p w:rsidR="00967553" w:rsidRPr="00967553" w:rsidRDefault="00967553" w:rsidP="00967553">
      <w:pPr>
        <w:widowControl/>
        <w:numPr>
          <w:ilvl w:val="0"/>
          <w:numId w:val="36"/>
        </w:numPr>
        <w:ind w:left="1560" w:hanging="1276"/>
        <w:contextualSpacing/>
        <w:rPr>
          <w:rFonts w:ascii="Arial" w:eastAsia="Calibri" w:hAnsi="Arial" w:cs="Arial"/>
        </w:rPr>
      </w:pPr>
      <w:r w:rsidRPr="00967553">
        <w:rPr>
          <w:rFonts w:ascii="Arial" w:eastAsia="Calibri" w:hAnsi="Arial" w:cs="Arial"/>
        </w:rPr>
        <w:t>sytuacji ekonomicznej i finansowej;</w:t>
      </w:r>
    </w:p>
    <w:p w:rsidR="00967553" w:rsidRPr="00967553" w:rsidRDefault="00967553" w:rsidP="00967553">
      <w:pPr>
        <w:widowControl/>
        <w:numPr>
          <w:ilvl w:val="0"/>
          <w:numId w:val="36"/>
        </w:numPr>
        <w:ind w:left="1560" w:hanging="1276"/>
        <w:contextualSpacing/>
        <w:rPr>
          <w:rFonts w:ascii="Arial" w:eastAsia="Calibri" w:hAnsi="Arial" w:cs="Arial"/>
        </w:rPr>
      </w:pPr>
      <w:r w:rsidRPr="00967553">
        <w:rPr>
          <w:rFonts w:ascii="Arial" w:eastAsia="Calibri" w:hAnsi="Arial" w:cs="Arial"/>
        </w:rPr>
        <w:t>zdolności technicznej i zawodowej;</w:t>
      </w:r>
    </w:p>
    <w:p w:rsidR="00967553" w:rsidRPr="00967553" w:rsidRDefault="00967553" w:rsidP="00340F7E">
      <w:pPr>
        <w:widowControl/>
        <w:numPr>
          <w:ilvl w:val="0"/>
          <w:numId w:val="34"/>
        </w:numPr>
        <w:ind w:left="709" w:hanging="425"/>
        <w:contextualSpacing/>
        <w:rPr>
          <w:rFonts w:ascii="Arial" w:eastAsia="Calibri" w:hAnsi="Arial" w:cs="Arial"/>
        </w:rPr>
      </w:pPr>
      <w:r w:rsidRPr="00967553">
        <w:rPr>
          <w:rFonts w:ascii="Arial" w:eastAsia="Calibri" w:hAnsi="Arial" w:cs="Arial"/>
        </w:rPr>
        <w:t>Na potwierdzenie spełniania warunków udziału w postępowaniu Zamawiający wymaga od Wykonawcy złożenia następujących dokumentów:</w:t>
      </w:r>
    </w:p>
    <w:p w:rsidR="00967553" w:rsidRPr="00967553" w:rsidRDefault="00967553" w:rsidP="00967553">
      <w:pPr>
        <w:widowControl/>
        <w:numPr>
          <w:ilvl w:val="0"/>
          <w:numId w:val="37"/>
        </w:numPr>
        <w:ind w:left="1560" w:hanging="1276"/>
        <w:contextualSpacing/>
        <w:jc w:val="both"/>
        <w:rPr>
          <w:rFonts w:ascii="Arial" w:eastAsia="Calibri" w:hAnsi="Arial" w:cs="Arial"/>
        </w:rPr>
      </w:pPr>
      <w:r w:rsidRPr="00967553">
        <w:rPr>
          <w:rFonts w:ascii="Arial" w:eastAsia="Calibri" w:hAnsi="Arial" w:cs="Arial"/>
        </w:rPr>
        <w:t xml:space="preserve">oświadczenie o spełnianiu warunków udziału w </w:t>
      </w:r>
      <w:proofErr w:type="spellStart"/>
      <w:r w:rsidRPr="00967553">
        <w:rPr>
          <w:rFonts w:ascii="Arial" w:eastAsia="Calibri" w:hAnsi="Arial" w:cs="Arial"/>
        </w:rPr>
        <w:t>postepowaniu</w:t>
      </w:r>
      <w:proofErr w:type="spellEnd"/>
      <w:r w:rsidR="00F21BC0">
        <w:rPr>
          <w:rFonts w:ascii="Arial" w:eastAsia="Calibri" w:hAnsi="Arial" w:cs="Arial"/>
        </w:rPr>
        <w:t xml:space="preserve"> zał. Nr 2</w:t>
      </w:r>
      <w:r w:rsidRPr="00967553">
        <w:rPr>
          <w:rFonts w:ascii="Arial" w:eastAsia="Calibri" w:hAnsi="Arial" w:cs="Arial"/>
        </w:rPr>
        <w:t>;</w:t>
      </w:r>
    </w:p>
    <w:p w:rsidR="00967553" w:rsidRPr="00967553" w:rsidRDefault="00967553" w:rsidP="00340F7E">
      <w:pPr>
        <w:widowControl/>
        <w:numPr>
          <w:ilvl w:val="0"/>
          <w:numId w:val="34"/>
        </w:numPr>
        <w:ind w:left="1134" w:hanging="850"/>
        <w:contextualSpacing/>
        <w:jc w:val="both"/>
        <w:rPr>
          <w:rFonts w:ascii="Arial" w:eastAsia="Calibri" w:hAnsi="Arial" w:cs="Arial"/>
        </w:rPr>
      </w:pPr>
      <w:r w:rsidRPr="00967553">
        <w:rPr>
          <w:rFonts w:ascii="Arial" w:eastAsia="Calibri" w:hAnsi="Arial" w:cs="Arial"/>
        </w:rPr>
        <w:t>Zamawiający wykluczy z postępowania o udzielenie zamówienia wykonawcę:</w:t>
      </w:r>
    </w:p>
    <w:p w:rsidR="00967553" w:rsidRPr="00967553" w:rsidRDefault="00967553" w:rsidP="00340F7E">
      <w:pPr>
        <w:widowControl/>
        <w:numPr>
          <w:ilvl w:val="0"/>
          <w:numId w:val="38"/>
        </w:numPr>
        <w:ind w:left="851" w:hanging="567"/>
        <w:contextualSpacing/>
        <w:jc w:val="both"/>
        <w:rPr>
          <w:rFonts w:ascii="Arial" w:eastAsia="Calibri" w:hAnsi="Arial" w:cs="Arial"/>
        </w:rPr>
      </w:pPr>
      <w:r w:rsidRPr="00967553">
        <w:rPr>
          <w:rFonts w:ascii="Arial" w:eastAsia="Calibri" w:hAnsi="Arial" w:cs="Aria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967553">
        <w:rPr>
          <w:rFonts w:ascii="Arial" w:eastAsia="Calibri" w:hAnsi="Arial" w:cs="Arial"/>
        </w:rPr>
        <w:t>późn</w:t>
      </w:r>
      <w:proofErr w:type="spellEnd"/>
      <w:r w:rsidRPr="00967553">
        <w:rPr>
          <w:rFonts w:ascii="Arial" w:eastAsia="Calibri" w:hAnsi="Arial" w:cs="Aria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967553">
        <w:rPr>
          <w:rFonts w:ascii="Arial" w:eastAsia="Calibri" w:hAnsi="Arial" w:cs="Arial"/>
        </w:rPr>
        <w:t>Dz.U</w:t>
      </w:r>
      <w:proofErr w:type="spellEnd"/>
      <w:r w:rsidRPr="00967553">
        <w:rPr>
          <w:rFonts w:ascii="Arial" w:eastAsia="Calibri" w:hAnsi="Arial" w:cs="Arial"/>
        </w:rPr>
        <w:t xml:space="preserve">. z 2015 r. poz. 233, z </w:t>
      </w:r>
      <w:proofErr w:type="spellStart"/>
      <w:r w:rsidRPr="00967553">
        <w:rPr>
          <w:rFonts w:ascii="Arial" w:eastAsia="Calibri" w:hAnsi="Arial" w:cs="Arial"/>
        </w:rPr>
        <w:t>późn</w:t>
      </w:r>
      <w:proofErr w:type="spellEnd"/>
      <w:r w:rsidRPr="00967553">
        <w:rPr>
          <w:rFonts w:ascii="Arial" w:eastAsia="Calibri" w:hAnsi="Arial" w:cs="Arial"/>
        </w:rPr>
        <w:t>. zm.).</w:t>
      </w:r>
    </w:p>
    <w:p w:rsidR="00967553" w:rsidRPr="00967553" w:rsidRDefault="00967553" w:rsidP="00340F7E">
      <w:pPr>
        <w:widowControl/>
        <w:numPr>
          <w:ilvl w:val="0"/>
          <w:numId w:val="38"/>
        </w:numPr>
        <w:ind w:left="851" w:hanging="709"/>
        <w:contextualSpacing/>
        <w:jc w:val="both"/>
        <w:rPr>
          <w:rFonts w:ascii="Arial" w:eastAsia="Calibri" w:hAnsi="Arial" w:cs="Arial"/>
        </w:rPr>
      </w:pPr>
      <w:r w:rsidRPr="00967553">
        <w:rPr>
          <w:rFonts w:ascii="Arial" w:eastAsia="Calibri" w:hAnsi="Arial" w:cs="Aria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967553">
        <w:rPr>
          <w:rFonts w:ascii="Arial" w:eastAsia="Calibri" w:hAnsi="Arial" w:cs="Arial"/>
          <w:color w:val="FF0000"/>
        </w:rPr>
        <w:t>.</w:t>
      </w:r>
    </w:p>
    <w:p w:rsidR="00967553" w:rsidRPr="00967553" w:rsidRDefault="00967553" w:rsidP="00340F7E">
      <w:pPr>
        <w:widowControl/>
        <w:numPr>
          <w:ilvl w:val="0"/>
          <w:numId w:val="38"/>
        </w:numPr>
        <w:ind w:left="851" w:hanging="709"/>
        <w:contextualSpacing/>
        <w:jc w:val="both"/>
        <w:rPr>
          <w:rFonts w:ascii="Arial" w:eastAsia="Calibri" w:hAnsi="Arial" w:cs="Arial"/>
        </w:rPr>
      </w:pPr>
      <w:r w:rsidRPr="00967553">
        <w:rPr>
          <w:rFonts w:ascii="Arial" w:eastAsia="Calibri" w:hAnsi="Arial" w:cs="Arial"/>
        </w:rPr>
        <w:t xml:space="preserve">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67553">
        <w:rPr>
          <w:rFonts w:ascii="Arial" w:eastAsia="Calibri" w:hAnsi="Arial" w:cs="Arial"/>
        </w:rPr>
        <w:t>pkt</w:t>
      </w:r>
      <w:proofErr w:type="spellEnd"/>
      <w:r w:rsidRPr="00967553">
        <w:rPr>
          <w:rFonts w:ascii="Arial" w:eastAsia="Calibri" w:hAnsi="Arial" w:cs="Arial"/>
        </w:rPr>
        <w:t xml:space="preserve"> 1-4, co doprowadziło do rozwiązania umowy lub zasądzenia odszkodowania.</w:t>
      </w:r>
    </w:p>
    <w:p w:rsidR="00967553" w:rsidRPr="00967553" w:rsidRDefault="00967553" w:rsidP="00340F7E">
      <w:pPr>
        <w:widowControl/>
        <w:numPr>
          <w:ilvl w:val="0"/>
          <w:numId w:val="38"/>
        </w:numPr>
        <w:ind w:left="851" w:hanging="709"/>
        <w:contextualSpacing/>
        <w:jc w:val="both"/>
        <w:rPr>
          <w:rFonts w:ascii="Arial" w:eastAsia="Calibri" w:hAnsi="Arial" w:cs="Arial"/>
        </w:rPr>
      </w:pPr>
      <w:r w:rsidRPr="00967553">
        <w:rPr>
          <w:rFonts w:ascii="Arial" w:eastAsia="Calibri" w:hAnsi="Arial" w:cs="Arial"/>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67553" w:rsidRPr="00967553" w:rsidRDefault="00967553" w:rsidP="00340F7E">
      <w:pPr>
        <w:widowControl/>
        <w:numPr>
          <w:ilvl w:val="0"/>
          <w:numId w:val="38"/>
        </w:numPr>
        <w:ind w:left="851" w:hanging="709"/>
        <w:contextualSpacing/>
        <w:jc w:val="both"/>
        <w:rPr>
          <w:rFonts w:ascii="Arial" w:eastAsia="Calibri" w:hAnsi="Arial" w:cs="Arial"/>
        </w:rPr>
      </w:pPr>
      <w:r w:rsidRPr="00967553">
        <w:rPr>
          <w:rFonts w:ascii="Arial" w:eastAsia="Calibri" w:hAnsi="Arial" w:cs="Arial"/>
        </w:rPr>
        <w:t xml:space="preserve">  jeżeli urzędującego członka jego organu zarządzającego lub nadzorczego, wspólnika spółki w spółce jawnej lub partnerskiej albo </w:t>
      </w:r>
      <w:proofErr w:type="spellStart"/>
      <w:r w:rsidRPr="00967553">
        <w:rPr>
          <w:rFonts w:ascii="Arial" w:eastAsia="Calibri" w:hAnsi="Arial" w:cs="Arial"/>
        </w:rPr>
        <w:t>komplementariusza</w:t>
      </w:r>
      <w:proofErr w:type="spellEnd"/>
      <w:r w:rsidRPr="00967553">
        <w:rPr>
          <w:rFonts w:ascii="Arial" w:eastAsia="Calibri" w:hAnsi="Arial" w:cs="Arial"/>
        </w:rPr>
        <w:t xml:space="preserve"> w spółce komandytowej lub komandytowo-akcyjnej lub prokurenta prawomocnie skazano za wykroczenie, o którym mowa w </w:t>
      </w:r>
      <w:proofErr w:type="spellStart"/>
      <w:r w:rsidRPr="00967553">
        <w:rPr>
          <w:rFonts w:ascii="Arial" w:eastAsia="Calibri" w:hAnsi="Arial" w:cs="Arial"/>
        </w:rPr>
        <w:t>pkt</w:t>
      </w:r>
      <w:proofErr w:type="spellEnd"/>
      <w:r w:rsidRPr="00967553">
        <w:rPr>
          <w:rFonts w:ascii="Arial" w:eastAsia="Calibri" w:hAnsi="Arial" w:cs="Arial"/>
        </w:rPr>
        <w:t xml:space="preserve"> 2.4.</w:t>
      </w:r>
    </w:p>
    <w:p w:rsidR="00967553" w:rsidRPr="00967553" w:rsidRDefault="00967553" w:rsidP="00340F7E">
      <w:pPr>
        <w:widowControl/>
        <w:numPr>
          <w:ilvl w:val="0"/>
          <w:numId w:val="38"/>
        </w:numPr>
        <w:ind w:left="851" w:hanging="709"/>
        <w:contextualSpacing/>
        <w:jc w:val="both"/>
        <w:rPr>
          <w:rFonts w:ascii="Arial" w:eastAsia="Calibri" w:hAnsi="Arial" w:cs="Arial"/>
        </w:rPr>
      </w:pPr>
      <w:r w:rsidRPr="00967553">
        <w:rPr>
          <w:rFonts w:ascii="Arial" w:eastAsia="Calibri" w:hAnsi="Arial" w:cs="Arial"/>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7A57" w:rsidRPr="00967553" w:rsidRDefault="00967553" w:rsidP="00340F7E">
      <w:pPr>
        <w:widowControl/>
        <w:numPr>
          <w:ilvl w:val="0"/>
          <w:numId w:val="38"/>
        </w:numPr>
        <w:ind w:left="851" w:hanging="709"/>
        <w:contextualSpacing/>
        <w:jc w:val="both"/>
        <w:rPr>
          <w:rFonts w:ascii="Arial" w:eastAsia="Calibri" w:hAnsi="Arial" w:cs="Arial"/>
        </w:rPr>
      </w:pPr>
      <w:r w:rsidRPr="00967553">
        <w:rPr>
          <w:rFonts w:ascii="Arial" w:eastAsia="Calibri" w:hAnsi="Arial" w:cs="Arial"/>
        </w:rPr>
        <w:lastRenderedPageBreak/>
        <w:t xml:space="preserve">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67553">
        <w:rPr>
          <w:rFonts w:ascii="Arial" w:eastAsia="Calibri" w:hAnsi="Arial" w:cs="Arial"/>
        </w:rPr>
        <w:t>pkt</w:t>
      </w:r>
      <w:proofErr w:type="spellEnd"/>
      <w:r w:rsidRPr="00967553">
        <w:rPr>
          <w:rFonts w:ascii="Arial" w:eastAsia="Calibri" w:hAnsi="Arial" w:cs="Arial"/>
        </w:rPr>
        <w:t xml:space="preserve"> 15, chyba że wykonawca dokonał płatności należnych podatków, opłat lub składek na ubezpieczenia społeczne lub zdrowotne wraz z odsetkami lub grzywnami lub zawarł wiążące porozumienie w sprawie spłaty tych należności.</w:t>
      </w:r>
    </w:p>
    <w:p w:rsidR="006D7A57" w:rsidRPr="005E4273" w:rsidRDefault="00F21BC0" w:rsidP="0011250B">
      <w:pPr>
        <w:spacing w:line="276" w:lineRule="auto"/>
        <w:ind w:left="142" w:right="-64" w:hanging="142"/>
        <w:jc w:val="both"/>
        <w:rPr>
          <w:rFonts w:ascii="Arial" w:hAnsi="Arial"/>
          <w:b/>
        </w:rPr>
      </w:pPr>
      <w:r>
        <w:rPr>
          <w:rFonts w:ascii="Arial" w:hAnsi="Arial"/>
          <w:b/>
        </w:rPr>
        <w:t>5</w:t>
      </w:r>
      <w:r w:rsidR="008E4421" w:rsidRPr="005E4273">
        <w:rPr>
          <w:rFonts w:ascii="Arial" w:hAnsi="Arial"/>
          <w:b/>
        </w:rPr>
        <w:t>. INFORMACJE O SPOSOBIE POROZUMIEWANIA SIĘ ZAMAWIAJĄCEGO Z WYKONAWCAMI ORAZ PRZEKAZYWANIA OŚWIADCZEŃ I DOKUMENTÓW, A TAKŻE WSKAZANIE OSÓB UPRAWNIONYCH DO POROZUMIEWANIA SIĘ Z</w:t>
      </w:r>
      <w:r w:rsidR="008E4421" w:rsidRPr="005E4273">
        <w:rPr>
          <w:rFonts w:ascii="Arial" w:hAnsi="Arial"/>
          <w:b/>
          <w:spacing w:val="50"/>
        </w:rPr>
        <w:t xml:space="preserve"> </w:t>
      </w:r>
      <w:r w:rsidR="008E4421" w:rsidRPr="005E4273">
        <w:rPr>
          <w:rFonts w:ascii="Arial" w:hAnsi="Arial"/>
          <w:b/>
        </w:rPr>
        <w:t>WYKONAWCAMI</w:t>
      </w:r>
    </w:p>
    <w:p w:rsidR="006D7A57" w:rsidRPr="00F6344B" w:rsidRDefault="00F6344B" w:rsidP="00F6344B">
      <w:pPr>
        <w:tabs>
          <w:tab w:val="left" w:pos="354"/>
        </w:tabs>
        <w:spacing w:line="276" w:lineRule="auto"/>
        <w:jc w:val="both"/>
        <w:rPr>
          <w:rFonts w:ascii="Arial" w:hAnsi="Arial" w:cs="Arial"/>
        </w:rPr>
      </w:pPr>
      <w:r w:rsidRPr="00F6344B">
        <w:rPr>
          <w:rFonts w:ascii="Arial" w:hAnsi="Arial" w:cs="Arial"/>
        </w:rPr>
        <w:t xml:space="preserve">1. </w:t>
      </w:r>
      <w:r w:rsidR="008E4421" w:rsidRPr="00F6344B">
        <w:rPr>
          <w:rFonts w:ascii="Arial" w:hAnsi="Arial" w:cs="Arial"/>
        </w:rPr>
        <w:t>Niniejsze postępowanie prowadzone jest w języku polskim.</w:t>
      </w:r>
    </w:p>
    <w:p w:rsidR="006E143C" w:rsidRDefault="00F6344B" w:rsidP="006E143C">
      <w:pPr>
        <w:tabs>
          <w:tab w:val="left" w:pos="1418"/>
        </w:tabs>
        <w:spacing w:line="276" w:lineRule="auto"/>
        <w:ind w:left="142" w:right="-64" w:hanging="142"/>
        <w:jc w:val="both"/>
        <w:rPr>
          <w:rFonts w:ascii="Arial" w:hAnsi="Arial" w:cs="Arial"/>
        </w:rPr>
      </w:pPr>
      <w:r w:rsidRPr="00F6344B">
        <w:rPr>
          <w:rFonts w:ascii="Arial" w:hAnsi="Arial" w:cs="Arial"/>
        </w:rPr>
        <w:t xml:space="preserve">2. </w:t>
      </w:r>
      <w:r w:rsidR="008E4421" w:rsidRPr="00F6344B">
        <w:rPr>
          <w:rFonts w:ascii="Arial" w:hAnsi="Arial" w:cs="Arial"/>
        </w:rPr>
        <w:t>W prowadzonym postępowaniu wszelkie oświadczenia, wnioski, za</w:t>
      </w:r>
      <w:r>
        <w:rPr>
          <w:rFonts w:ascii="Arial" w:hAnsi="Arial" w:cs="Arial"/>
        </w:rPr>
        <w:t>wiadomienia oraz informacje Za</w:t>
      </w:r>
      <w:r w:rsidR="008E4421" w:rsidRPr="00F6344B">
        <w:rPr>
          <w:rFonts w:ascii="Arial" w:hAnsi="Arial" w:cs="Arial"/>
        </w:rPr>
        <w:t>mawiający i Wykonawcy przekazują</w:t>
      </w:r>
      <w:r w:rsidR="008E4421" w:rsidRPr="00F6344B">
        <w:rPr>
          <w:rFonts w:ascii="Arial" w:hAnsi="Arial" w:cs="Arial"/>
          <w:spacing w:val="45"/>
        </w:rPr>
        <w:t xml:space="preserve"> </w:t>
      </w:r>
      <w:r w:rsidR="008E4421" w:rsidRPr="00F6344B">
        <w:rPr>
          <w:rFonts w:ascii="Arial" w:hAnsi="Arial" w:cs="Arial"/>
        </w:rPr>
        <w:t>pisemnie</w:t>
      </w:r>
      <w:r w:rsidR="00F21BC0">
        <w:rPr>
          <w:rFonts w:ascii="Arial" w:hAnsi="Arial" w:cs="Arial"/>
        </w:rPr>
        <w:t xml:space="preserve"> pocztą tradycyjną lub na wskazany adres mailowy</w:t>
      </w:r>
      <w:r w:rsidR="008E4421" w:rsidRPr="00F6344B">
        <w:rPr>
          <w:rFonts w:ascii="Arial" w:hAnsi="Arial" w:cs="Arial"/>
        </w:rPr>
        <w:t>.</w:t>
      </w:r>
    </w:p>
    <w:p w:rsidR="006E143C" w:rsidRDefault="004E105A" w:rsidP="006E143C">
      <w:pPr>
        <w:tabs>
          <w:tab w:val="left" w:pos="1418"/>
        </w:tabs>
        <w:spacing w:line="276" w:lineRule="auto"/>
        <w:ind w:left="142" w:right="-64" w:hanging="142"/>
        <w:jc w:val="both"/>
        <w:rPr>
          <w:rFonts w:ascii="Arial" w:hAnsi="Arial" w:cs="Arial"/>
        </w:rPr>
      </w:pPr>
      <w:r>
        <w:rPr>
          <w:rFonts w:ascii="Arial" w:hAnsi="Arial" w:cs="Arial"/>
        </w:rPr>
        <w:t>3</w:t>
      </w:r>
      <w:r w:rsidR="00F6344B" w:rsidRPr="00F6344B">
        <w:rPr>
          <w:rFonts w:ascii="Arial" w:hAnsi="Arial" w:cs="Arial"/>
        </w:rPr>
        <w:t xml:space="preserve">. </w:t>
      </w:r>
      <w:r w:rsidR="008E4421" w:rsidRPr="00F6344B">
        <w:rPr>
          <w:rFonts w:ascii="Arial" w:hAnsi="Arial" w:cs="Arial"/>
        </w:rPr>
        <w:t xml:space="preserve">Korespondencję związaną z niniejszym postępowaniem, należy kierować na adres Zamawiającego: </w:t>
      </w:r>
      <w:r w:rsidR="00720A33">
        <w:rPr>
          <w:rFonts w:ascii="Arial" w:hAnsi="Arial" w:cs="Arial"/>
        </w:rPr>
        <w:t>Gmina Brudzeń Duży</w:t>
      </w:r>
      <w:r w:rsidR="0081260D">
        <w:rPr>
          <w:rFonts w:ascii="Arial" w:hAnsi="Arial" w:cs="Arial"/>
        </w:rPr>
        <w:t xml:space="preserve"> </w:t>
      </w:r>
      <w:r w:rsidR="00720A33">
        <w:rPr>
          <w:rFonts w:ascii="Arial" w:hAnsi="Arial" w:cs="Arial"/>
        </w:rPr>
        <w:t>, 09-414 Brudzeń Duży</w:t>
      </w:r>
      <w:r w:rsidR="0081260D">
        <w:rPr>
          <w:rFonts w:ascii="Arial" w:hAnsi="Arial" w:cs="Arial"/>
        </w:rPr>
        <w:t xml:space="preserve"> </w:t>
      </w:r>
      <w:r w:rsidR="008E4421" w:rsidRPr="00F6344B">
        <w:rPr>
          <w:rFonts w:ascii="Arial" w:hAnsi="Arial" w:cs="Arial"/>
        </w:rPr>
        <w:t xml:space="preserve">, ul. </w:t>
      </w:r>
      <w:r w:rsidR="00720A33">
        <w:rPr>
          <w:rFonts w:ascii="Arial" w:hAnsi="Arial" w:cs="Arial"/>
        </w:rPr>
        <w:t>Toruńska 2</w:t>
      </w:r>
    </w:p>
    <w:p w:rsidR="006E143C" w:rsidRDefault="004E105A" w:rsidP="006E143C">
      <w:pPr>
        <w:tabs>
          <w:tab w:val="left" w:pos="1418"/>
        </w:tabs>
        <w:spacing w:line="276" w:lineRule="auto"/>
        <w:ind w:left="142" w:right="-64" w:hanging="142"/>
        <w:jc w:val="both"/>
        <w:rPr>
          <w:rFonts w:ascii="Arial" w:hAnsi="Arial" w:cs="Arial"/>
        </w:rPr>
      </w:pPr>
      <w:r>
        <w:rPr>
          <w:rFonts w:ascii="Arial" w:hAnsi="Arial" w:cs="Arial"/>
        </w:rPr>
        <w:t>4</w:t>
      </w:r>
      <w:r w:rsidR="00F6344B" w:rsidRPr="00F6344B">
        <w:rPr>
          <w:rFonts w:ascii="Arial" w:hAnsi="Arial" w:cs="Arial"/>
        </w:rPr>
        <w:t xml:space="preserve">. </w:t>
      </w:r>
      <w:r w:rsidR="008E4421" w:rsidRPr="00F6344B">
        <w:rPr>
          <w:rFonts w:ascii="Arial" w:hAnsi="Arial" w:cs="Arial"/>
        </w:rPr>
        <w:t>Ofertę w post</w:t>
      </w:r>
      <w:r w:rsidR="00536C4D">
        <w:rPr>
          <w:rFonts w:ascii="Arial" w:hAnsi="Arial" w:cs="Arial"/>
        </w:rPr>
        <w:t>ępowaniu należy złożyć</w:t>
      </w:r>
      <w:r w:rsidR="008E4421" w:rsidRPr="00F6344B">
        <w:rPr>
          <w:rFonts w:ascii="Arial" w:hAnsi="Arial" w:cs="Arial"/>
        </w:rPr>
        <w:t xml:space="preserve"> w formie</w:t>
      </w:r>
      <w:r w:rsidR="008E4421" w:rsidRPr="00F6344B">
        <w:rPr>
          <w:rFonts w:ascii="Arial" w:hAnsi="Arial" w:cs="Arial"/>
          <w:spacing w:val="12"/>
        </w:rPr>
        <w:t xml:space="preserve"> </w:t>
      </w:r>
      <w:r w:rsidR="00536C4D">
        <w:rPr>
          <w:rFonts w:ascii="Arial" w:hAnsi="Arial" w:cs="Arial"/>
        </w:rPr>
        <w:t>pisemnej, lub na adres e-mail: ug_brudzen@interia.pl</w:t>
      </w:r>
    </w:p>
    <w:p w:rsidR="006E143C" w:rsidRDefault="004E105A" w:rsidP="006E143C">
      <w:pPr>
        <w:tabs>
          <w:tab w:val="left" w:pos="1418"/>
        </w:tabs>
        <w:spacing w:line="276" w:lineRule="auto"/>
        <w:ind w:left="142" w:right="-64" w:hanging="142"/>
        <w:jc w:val="both"/>
        <w:rPr>
          <w:rFonts w:ascii="Arial" w:hAnsi="Arial" w:cs="Arial"/>
        </w:rPr>
      </w:pPr>
      <w:r>
        <w:rPr>
          <w:rFonts w:ascii="Arial" w:hAnsi="Arial" w:cs="Arial"/>
        </w:rPr>
        <w:t>5</w:t>
      </w:r>
      <w:r w:rsidR="00F6344B" w:rsidRPr="00F6344B">
        <w:rPr>
          <w:rFonts w:ascii="Arial" w:hAnsi="Arial" w:cs="Arial"/>
        </w:rPr>
        <w:t xml:space="preserve">. </w:t>
      </w:r>
      <w:r w:rsidR="008E4421" w:rsidRPr="00F6344B">
        <w:rPr>
          <w:rFonts w:ascii="Arial" w:hAnsi="Arial" w:cs="Arial"/>
        </w:rPr>
        <w:t>Osobami ze strony Zamawiającego upoważnionymi do kontaktowania się z Wykonawcami są:</w:t>
      </w:r>
    </w:p>
    <w:p w:rsidR="00F6344B" w:rsidRPr="00F6344B" w:rsidRDefault="00720A33" w:rsidP="006E143C">
      <w:pPr>
        <w:tabs>
          <w:tab w:val="left" w:pos="1418"/>
        </w:tabs>
        <w:spacing w:line="276" w:lineRule="auto"/>
        <w:ind w:left="142" w:right="-64"/>
        <w:jc w:val="both"/>
        <w:rPr>
          <w:rFonts w:ascii="Arial" w:hAnsi="Arial" w:cs="Arial"/>
        </w:rPr>
      </w:pPr>
      <w:r>
        <w:rPr>
          <w:rFonts w:ascii="Arial" w:hAnsi="Arial" w:cs="Arial"/>
        </w:rPr>
        <w:t>Paweł Krzemiński</w:t>
      </w:r>
      <w:r w:rsidR="00424665">
        <w:rPr>
          <w:rFonts w:ascii="Arial" w:hAnsi="Arial" w:cs="Arial"/>
        </w:rPr>
        <w:t xml:space="preserve"> </w:t>
      </w:r>
      <w:r w:rsidR="008E4421" w:rsidRPr="00F6344B">
        <w:rPr>
          <w:rFonts w:ascii="Arial" w:hAnsi="Arial" w:cs="Arial"/>
        </w:rPr>
        <w:t>- w godzinach pracy Urzędu Gminy</w:t>
      </w:r>
      <w:r w:rsidR="00F6344B" w:rsidRPr="00F6344B">
        <w:rPr>
          <w:rFonts w:ascii="Arial" w:hAnsi="Arial" w:cs="Arial"/>
        </w:rPr>
        <w:t>.</w:t>
      </w:r>
    </w:p>
    <w:p w:rsidR="006D7A57" w:rsidRPr="00F6344B" w:rsidRDefault="004E105A" w:rsidP="00F6344B">
      <w:pPr>
        <w:tabs>
          <w:tab w:val="left" w:pos="469"/>
        </w:tabs>
        <w:spacing w:line="276" w:lineRule="auto"/>
        <w:jc w:val="both"/>
        <w:rPr>
          <w:rFonts w:ascii="Arial" w:hAnsi="Arial" w:cs="Arial"/>
        </w:rPr>
      </w:pPr>
      <w:r>
        <w:rPr>
          <w:rFonts w:ascii="Arial" w:hAnsi="Arial" w:cs="Arial"/>
        </w:rPr>
        <w:t>6</w:t>
      </w:r>
      <w:r w:rsidR="00F6344B" w:rsidRPr="00F6344B">
        <w:rPr>
          <w:rFonts w:ascii="Arial" w:hAnsi="Arial" w:cs="Arial"/>
        </w:rPr>
        <w:t xml:space="preserve">. </w:t>
      </w:r>
      <w:r w:rsidR="008E4421" w:rsidRPr="00F6344B">
        <w:rPr>
          <w:rFonts w:ascii="Arial" w:hAnsi="Arial" w:cs="Arial"/>
        </w:rPr>
        <w:t>Zamawiający nie przewiduje zorganizowania zebrania z</w:t>
      </w:r>
      <w:r w:rsidR="008E4421" w:rsidRPr="00F6344B">
        <w:rPr>
          <w:rFonts w:ascii="Arial" w:hAnsi="Arial" w:cs="Arial"/>
          <w:spacing w:val="17"/>
        </w:rPr>
        <w:t xml:space="preserve"> </w:t>
      </w:r>
      <w:r w:rsidR="008E4421" w:rsidRPr="00F6344B">
        <w:rPr>
          <w:rFonts w:ascii="Arial" w:hAnsi="Arial" w:cs="Arial"/>
        </w:rPr>
        <w:t>wykonawcami.</w:t>
      </w:r>
    </w:p>
    <w:p w:rsidR="006D7A57" w:rsidRPr="00F6344B" w:rsidRDefault="004E105A" w:rsidP="006E143C">
      <w:pPr>
        <w:tabs>
          <w:tab w:val="left" w:pos="477"/>
        </w:tabs>
        <w:spacing w:line="276" w:lineRule="auto"/>
        <w:ind w:left="142" w:right="-64" w:hanging="142"/>
        <w:jc w:val="both"/>
        <w:rPr>
          <w:rFonts w:ascii="Arial" w:hAnsi="Arial" w:cs="Arial"/>
        </w:rPr>
      </w:pPr>
      <w:r>
        <w:rPr>
          <w:rFonts w:ascii="Arial" w:hAnsi="Arial" w:cs="Arial"/>
        </w:rPr>
        <w:t>7</w:t>
      </w:r>
      <w:r w:rsidR="00F6344B" w:rsidRPr="00F6344B">
        <w:rPr>
          <w:rFonts w:ascii="Arial" w:hAnsi="Arial" w:cs="Arial"/>
        </w:rPr>
        <w:t xml:space="preserve">. </w:t>
      </w:r>
      <w:r w:rsidR="008E4421" w:rsidRPr="00F6344B">
        <w:rPr>
          <w:rFonts w:ascii="Arial" w:hAnsi="Arial" w:cs="Arial"/>
        </w:rPr>
        <w:t>Nie udziela się żadnych ustnych i telefonicznych informacji, wyjaśnień czy odpowiedzi na kierowane do zamawiającego zapytania w sprawach wymagających zachowania pisemności</w:t>
      </w:r>
      <w:r w:rsidR="008E4421" w:rsidRPr="00F6344B">
        <w:rPr>
          <w:rFonts w:ascii="Arial" w:hAnsi="Arial" w:cs="Arial"/>
          <w:spacing w:val="33"/>
        </w:rPr>
        <w:t xml:space="preserve"> </w:t>
      </w:r>
      <w:r w:rsidR="008E4421" w:rsidRPr="00F6344B">
        <w:rPr>
          <w:rFonts w:ascii="Arial" w:hAnsi="Arial" w:cs="Arial"/>
        </w:rPr>
        <w:t>postępowania.</w:t>
      </w:r>
    </w:p>
    <w:p w:rsidR="006D7A57" w:rsidRPr="006E143C" w:rsidRDefault="006D7A57">
      <w:pPr>
        <w:pStyle w:val="Tekstpodstawowy"/>
        <w:ind w:left="0"/>
        <w:rPr>
          <w:rFonts w:ascii="Arial" w:hAnsi="Arial" w:cs="Arial"/>
          <w:sz w:val="16"/>
          <w:szCs w:val="16"/>
        </w:rPr>
      </w:pPr>
    </w:p>
    <w:p w:rsidR="006D7A57" w:rsidRPr="00F21577" w:rsidRDefault="00F21BC0" w:rsidP="00E62D7D">
      <w:pPr>
        <w:spacing w:line="276" w:lineRule="auto"/>
        <w:ind w:right="174"/>
        <w:jc w:val="both"/>
        <w:rPr>
          <w:rFonts w:ascii="Arial" w:hAnsi="Arial"/>
          <w:b/>
        </w:rPr>
      </w:pPr>
      <w:r>
        <w:rPr>
          <w:rFonts w:ascii="Arial" w:hAnsi="Arial"/>
          <w:b/>
        </w:rPr>
        <w:t>6</w:t>
      </w:r>
      <w:r w:rsidR="008E4421" w:rsidRPr="00F21577">
        <w:rPr>
          <w:rFonts w:ascii="Arial" w:hAnsi="Arial"/>
          <w:b/>
        </w:rPr>
        <w:t>. WYMAGANIA DOTYCZĄCE WADIUM</w:t>
      </w:r>
    </w:p>
    <w:p w:rsidR="006D7A57" w:rsidRPr="00E62D7D" w:rsidRDefault="00E62D7D" w:rsidP="00E62D7D">
      <w:pPr>
        <w:pStyle w:val="Akapitzlist"/>
        <w:tabs>
          <w:tab w:val="left" w:pos="357"/>
        </w:tabs>
        <w:spacing w:line="276" w:lineRule="auto"/>
        <w:ind w:left="356" w:firstLine="0"/>
        <w:jc w:val="both"/>
        <w:rPr>
          <w:rFonts w:ascii="Arial" w:hAnsi="Arial" w:cs="Arial"/>
        </w:rPr>
      </w:pPr>
      <w:r w:rsidRPr="00E62D7D">
        <w:rPr>
          <w:rFonts w:ascii="Arial" w:hAnsi="Arial" w:cs="Arial"/>
        </w:rPr>
        <w:t>Zamawiający nie wymaga wniesienia wadium.</w:t>
      </w:r>
    </w:p>
    <w:p w:rsidR="00E62D7D" w:rsidRPr="00F21577" w:rsidRDefault="00E62D7D" w:rsidP="00E62D7D">
      <w:pPr>
        <w:pStyle w:val="Akapitzlist"/>
        <w:tabs>
          <w:tab w:val="left" w:pos="357"/>
        </w:tabs>
        <w:ind w:left="356" w:firstLine="0"/>
        <w:rPr>
          <w:rFonts w:ascii="Arial" w:hAnsi="Arial" w:cs="Arial"/>
          <w:sz w:val="16"/>
          <w:szCs w:val="16"/>
        </w:rPr>
      </w:pPr>
    </w:p>
    <w:p w:rsidR="006D7A57" w:rsidRDefault="00F21BC0" w:rsidP="00F21577">
      <w:pPr>
        <w:spacing w:line="276" w:lineRule="auto"/>
        <w:ind w:right="174"/>
        <w:rPr>
          <w:rFonts w:ascii="Arial" w:hAnsi="Arial"/>
          <w:b/>
          <w:sz w:val="21"/>
        </w:rPr>
      </w:pPr>
      <w:r>
        <w:rPr>
          <w:rFonts w:ascii="Arial" w:hAnsi="Arial"/>
          <w:b/>
          <w:sz w:val="21"/>
        </w:rPr>
        <w:t>7</w:t>
      </w:r>
      <w:r w:rsidR="008E4421">
        <w:rPr>
          <w:rFonts w:ascii="Arial" w:hAnsi="Arial"/>
          <w:b/>
          <w:sz w:val="21"/>
        </w:rPr>
        <w:t>. TERMIN ZWIĄZANIA</w:t>
      </w:r>
      <w:r w:rsidR="008E4421">
        <w:rPr>
          <w:rFonts w:ascii="Arial" w:hAnsi="Arial"/>
          <w:b/>
          <w:spacing w:val="54"/>
          <w:sz w:val="21"/>
        </w:rPr>
        <w:t xml:space="preserve"> </w:t>
      </w:r>
      <w:r w:rsidR="008E4421">
        <w:rPr>
          <w:rFonts w:ascii="Arial" w:hAnsi="Arial"/>
          <w:b/>
          <w:sz w:val="21"/>
        </w:rPr>
        <w:t>OFERTĄ</w:t>
      </w:r>
    </w:p>
    <w:p w:rsidR="006D7A57" w:rsidRPr="00E62D7D" w:rsidRDefault="00E62D7D" w:rsidP="00E62D7D">
      <w:pPr>
        <w:tabs>
          <w:tab w:val="left" w:pos="335"/>
        </w:tabs>
        <w:spacing w:line="276" w:lineRule="auto"/>
        <w:jc w:val="both"/>
        <w:rPr>
          <w:rFonts w:ascii="Arial" w:hAnsi="Arial" w:cs="Arial"/>
        </w:rPr>
      </w:pPr>
      <w:r w:rsidRPr="00E62D7D">
        <w:rPr>
          <w:rFonts w:ascii="Arial" w:hAnsi="Arial" w:cs="Arial"/>
        </w:rPr>
        <w:t xml:space="preserve">1. </w:t>
      </w:r>
      <w:r w:rsidR="008E4421" w:rsidRPr="00E62D7D">
        <w:rPr>
          <w:rFonts w:ascii="Arial" w:hAnsi="Arial" w:cs="Arial"/>
        </w:rPr>
        <w:t>Bieg terminu związania ofertą rozpoczyna się wraz z upływem terminu składania</w:t>
      </w:r>
      <w:r w:rsidR="008E4421" w:rsidRPr="00E62D7D">
        <w:rPr>
          <w:rFonts w:ascii="Arial" w:hAnsi="Arial" w:cs="Arial"/>
          <w:spacing w:val="2"/>
        </w:rPr>
        <w:t xml:space="preserve"> </w:t>
      </w:r>
      <w:r w:rsidR="008E4421" w:rsidRPr="00E62D7D">
        <w:rPr>
          <w:rFonts w:ascii="Arial" w:hAnsi="Arial" w:cs="Arial"/>
        </w:rPr>
        <w:t>ofert.</w:t>
      </w:r>
    </w:p>
    <w:p w:rsidR="006D7A57" w:rsidRPr="00E62D7D" w:rsidRDefault="00E62D7D" w:rsidP="00E62D7D">
      <w:pPr>
        <w:tabs>
          <w:tab w:val="left" w:pos="335"/>
        </w:tabs>
        <w:spacing w:line="276" w:lineRule="auto"/>
        <w:jc w:val="both"/>
        <w:rPr>
          <w:rFonts w:ascii="Arial" w:hAnsi="Arial" w:cs="Arial"/>
        </w:rPr>
      </w:pPr>
      <w:r w:rsidRPr="00E62D7D">
        <w:rPr>
          <w:rFonts w:ascii="Arial" w:hAnsi="Arial" w:cs="Arial"/>
        </w:rPr>
        <w:t xml:space="preserve">2. </w:t>
      </w:r>
      <w:r w:rsidR="008E4421" w:rsidRPr="00E62D7D">
        <w:rPr>
          <w:rFonts w:ascii="Arial" w:hAnsi="Arial" w:cs="Arial"/>
        </w:rPr>
        <w:t>Wykonawca pozostaje związany ofertą przez okres 30 dni od upływu terminu składania</w:t>
      </w:r>
      <w:r w:rsidR="008E4421" w:rsidRPr="00E62D7D">
        <w:rPr>
          <w:rFonts w:ascii="Arial" w:hAnsi="Arial" w:cs="Arial"/>
          <w:spacing w:val="14"/>
        </w:rPr>
        <w:t xml:space="preserve"> </w:t>
      </w:r>
      <w:r w:rsidR="008E4421" w:rsidRPr="00E62D7D">
        <w:rPr>
          <w:rFonts w:ascii="Arial" w:hAnsi="Arial" w:cs="Arial"/>
        </w:rPr>
        <w:t>ofert.</w:t>
      </w:r>
    </w:p>
    <w:p w:rsidR="006D7A57" w:rsidRPr="006E143C" w:rsidRDefault="006D7A57">
      <w:pPr>
        <w:pStyle w:val="Tekstpodstawowy"/>
        <w:ind w:left="0"/>
        <w:rPr>
          <w:rFonts w:ascii="Arial" w:hAnsi="Arial" w:cs="Arial"/>
          <w:sz w:val="16"/>
          <w:szCs w:val="16"/>
        </w:rPr>
      </w:pPr>
    </w:p>
    <w:p w:rsidR="006D7A57" w:rsidRPr="00F21577" w:rsidRDefault="00F21BC0" w:rsidP="00F21577">
      <w:pPr>
        <w:spacing w:line="276" w:lineRule="auto"/>
        <w:ind w:right="174"/>
        <w:rPr>
          <w:rFonts w:ascii="Arial"/>
          <w:b/>
        </w:rPr>
      </w:pPr>
      <w:r>
        <w:rPr>
          <w:rFonts w:ascii="Arial"/>
          <w:b/>
        </w:rPr>
        <w:t>8</w:t>
      </w:r>
      <w:r w:rsidR="008E4421" w:rsidRPr="00F21577">
        <w:rPr>
          <w:rFonts w:ascii="Arial"/>
          <w:b/>
        </w:rPr>
        <w:t>. OPIS SPOSOBU PRZYGOTOWANIA  OFERTY</w:t>
      </w:r>
    </w:p>
    <w:p w:rsidR="006D7A57" w:rsidRPr="005E457A" w:rsidRDefault="00E62D7D" w:rsidP="005E457A">
      <w:pPr>
        <w:tabs>
          <w:tab w:val="left" w:pos="335"/>
        </w:tabs>
        <w:spacing w:line="276" w:lineRule="auto"/>
        <w:jc w:val="both"/>
        <w:rPr>
          <w:rFonts w:ascii="Arial" w:hAnsi="Arial" w:cs="Arial"/>
        </w:rPr>
      </w:pPr>
      <w:r w:rsidRPr="005E457A">
        <w:rPr>
          <w:rFonts w:ascii="Arial" w:hAnsi="Arial" w:cs="Arial"/>
        </w:rPr>
        <w:t xml:space="preserve">1. </w:t>
      </w:r>
      <w:r w:rsidR="008E4421" w:rsidRPr="005E457A">
        <w:rPr>
          <w:rFonts w:ascii="Arial" w:hAnsi="Arial" w:cs="Arial"/>
        </w:rPr>
        <w:t xml:space="preserve">Wykonawca może złożyć tylko jedną </w:t>
      </w:r>
      <w:r w:rsidR="008E4421" w:rsidRPr="005E457A">
        <w:rPr>
          <w:rFonts w:ascii="Arial" w:hAnsi="Arial" w:cs="Arial"/>
          <w:spacing w:val="3"/>
        </w:rPr>
        <w:t xml:space="preserve"> </w:t>
      </w:r>
      <w:r w:rsidR="008E4421" w:rsidRPr="005E457A">
        <w:rPr>
          <w:rFonts w:ascii="Arial" w:hAnsi="Arial" w:cs="Arial"/>
        </w:rPr>
        <w:t>ofertę.</w:t>
      </w:r>
    </w:p>
    <w:p w:rsidR="006D7A57" w:rsidRPr="005E457A" w:rsidRDefault="00E62D7D" w:rsidP="006E143C">
      <w:pPr>
        <w:spacing w:line="276" w:lineRule="auto"/>
        <w:ind w:left="142" w:right="-64" w:hanging="142"/>
        <w:jc w:val="both"/>
        <w:rPr>
          <w:rFonts w:ascii="Arial" w:hAnsi="Arial" w:cs="Arial"/>
        </w:rPr>
      </w:pPr>
      <w:r w:rsidRPr="005E457A">
        <w:rPr>
          <w:rFonts w:ascii="Arial" w:hAnsi="Arial" w:cs="Arial"/>
        </w:rPr>
        <w:t xml:space="preserve">2. </w:t>
      </w:r>
      <w:r w:rsidR="008E4421" w:rsidRPr="005E457A">
        <w:rPr>
          <w:rFonts w:ascii="Arial" w:hAnsi="Arial" w:cs="Arial"/>
        </w:rPr>
        <w:t>Jeżeli Wykonawca złoży więcej niż jedną ofertę lub złożona oferta zawiera propozycje alternatywne, wówczas wszystkie jego oferty zostaną</w:t>
      </w:r>
      <w:r w:rsidR="008E4421" w:rsidRPr="005E457A">
        <w:rPr>
          <w:rFonts w:ascii="Arial" w:hAnsi="Arial" w:cs="Arial"/>
          <w:spacing w:val="50"/>
        </w:rPr>
        <w:t xml:space="preserve"> </w:t>
      </w:r>
      <w:r w:rsidR="008E4421" w:rsidRPr="005E457A">
        <w:rPr>
          <w:rFonts w:ascii="Arial" w:hAnsi="Arial" w:cs="Arial"/>
        </w:rPr>
        <w:t>odrzucone.</w:t>
      </w:r>
    </w:p>
    <w:p w:rsidR="006D7A57" w:rsidRPr="005E457A" w:rsidRDefault="00E62D7D" w:rsidP="005E457A">
      <w:pPr>
        <w:tabs>
          <w:tab w:val="left" w:pos="335"/>
        </w:tabs>
        <w:spacing w:line="276" w:lineRule="auto"/>
        <w:jc w:val="both"/>
        <w:rPr>
          <w:rFonts w:ascii="Arial" w:hAnsi="Arial" w:cs="Arial"/>
        </w:rPr>
      </w:pPr>
      <w:r w:rsidRPr="005E457A">
        <w:rPr>
          <w:rFonts w:ascii="Arial" w:hAnsi="Arial" w:cs="Arial"/>
        </w:rPr>
        <w:t xml:space="preserve">3. </w:t>
      </w:r>
      <w:r w:rsidR="008E4421" w:rsidRPr="005E457A">
        <w:rPr>
          <w:rFonts w:ascii="Arial" w:hAnsi="Arial" w:cs="Arial"/>
        </w:rPr>
        <w:t xml:space="preserve">Oferta musi </w:t>
      </w:r>
      <w:r w:rsidR="008E4421" w:rsidRPr="005E457A">
        <w:rPr>
          <w:rFonts w:ascii="Arial" w:hAnsi="Arial" w:cs="Arial"/>
          <w:spacing w:val="-3"/>
        </w:rPr>
        <w:t xml:space="preserve">być </w:t>
      </w:r>
      <w:r w:rsidR="008E4421" w:rsidRPr="005E457A">
        <w:rPr>
          <w:rFonts w:ascii="Arial" w:hAnsi="Arial" w:cs="Arial"/>
        </w:rPr>
        <w:t xml:space="preserve">sporządzona w języku </w:t>
      </w:r>
      <w:r w:rsidR="008E4421" w:rsidRPr="005E457A">
        <w:rPr>
          <w:rFonts w:ascii="Arial" w:hAnsi="Arial" w:cs="Arial"/>
          <w:spacing w:val="18"/>
        </w:rPr>
        <w:t xml:space="preserve"> </w:t>
      </w:r>
      <w:r w:rsidR="008E4421" w:rsidRPr="005E457A">
        <w:rPr>
          <w:rFonts w:ascii="Arial" w:hAnsi="Arial" w:cs="Arial"/>
        </w:rPr>
        <w:t>polskim.</w:t>
      </w:r>
    </w:p>
    <w:p w:rsidR="006D7A57" w:rsidRPr="005E457A" w:rsidRDefault="00E62D7D" w:rsidP="005E457A">
      <w:pPr>
        <w:tabs>
          <w:tab w:val="left" w:pos="335"/>
        </w:tabs>
        <w:spacing w:line="276" w:lineRule="auto"/>
        <w:jc w:val="both"/>
        <w:rPr>
          <w:rFonts w:ascii="Arial" w:hAnsi="Arial" w:cs="Arial"/>
        </w:rPr>
      </w:pPr>
      <w:r w:rsidRPr="005E457A">
        <w:rPr>
          <w:rFonts w:ascii="Arial" w:hAnsi="Arial" w:cs="Arial"/>
        </w:rPr>
        <w:t xml:space="preserve">4. </w:t>
      </w:r>
      <w:r w:rsidR="008E4421" w:rsidRPr="005E457A">
        <w:rPr>
          <w:rFonts w:ascii="Arial" w:hAnsi="Arial" w:cs="Arial"/>
        </w:rPr>
        <w:t>Ofertę składa się, pod rygorem nieważności, w formie</w:t>
      </w:r>
      <w:r w:rsidR="008E4421" w:rsidRPr="005E457A">
        <w:rPr>
          <w:rFonts w:ascii="Arial" w:hAnsi="Arial" w:cs="Arial"/>
          <w:spacing w:val="25"/>
        </w:rPr>
        <w:t xml:space="preserve"> </w:t>
      </w:r>
      <w:r w:rsidR="008E4421" w:rsidRPr="005E457A">
        <w:rPr>
          <w:rFonts w:ascii="Arial" w:hAnsi="Arial" w:cs="Arial"/>
        </w:rPr>
        <w:t>pisemnej.</w:t>
      </w:r>
    </w:p>
    <w:p w:rsidR="006E143C" w:rsidRDefault="00E62D7D" w:rsidP="006E143C">
      <w:pPr>
        <w:tabs>
          <w:tab w:val="left" w:pos="709"/>
        </w:tabs>
        <w:spacing w:line="276" w:lineRule="auto"/>
        <w:ind w:left="142" w:hanging="142"/>
        <w:jc w:val="both"/>
        <w:rPr>
          <w:rFonts w:ascii="Arial" w:hAnsi="Arial" w:cs="Arial"/>
        </w:rPr>
      </w:pPr>
      <w:r w:rsidRPr="005E457A">
        <w:rPr>
          <w:rFonts w:ascii="Arial" w:hAnsi="Arial" w:cs="Arial"/>
        </w:rPr>
        <w:t xml:space="preserve">5. </w:t>
      </w:r>
      <w:r w:rsidR="008E4421" w:rsidRPr="005E457A">
        <w:rPr>
          <w:rFonts w:ascii="Arial" w:hAnsi="Arial" w:cs="Arial"/>
        </w:rPr>
        <w:t>Oferta powinna być napisana pismem maszynowym, komputerowym albo ręcznie w sposób</w:t>
      </w:r>
      <w:r w:rsidR="008E4421" w:rsidRPr="005E457A">
        <w:rPr>
          <w:rFonts w:ascii="Arial" w:hAnsi="Arial" w:cs="Arial"/>
          <w:spacing w:val="22"/>
        </w:rPr>
        <w:t xml:space="preserve"> </w:t>
      </w:r>
      <w:r w:rsidR="008E4421" w:rsidRPr="005E457A">
        <w:rPr>
          <w:rFonts w:ascii="Arial" w:hAnsi="Arial" w:cs="Arial"/>
        </w:rPr>
        <w:t>czytelny.</w:t>
      </w:r>
    </w:p>
    <w:p w:rsidR="006D7A57" w:rsidRPr="005E457A" w:rsidRDefault="00E62D7D" w:rsidP="006E143C">
      <w:pPr>
        <w:tabs>
          <w:tab w:val="left" w:pos="709"/>
        </w:tabs>
        <w:spacing w:line="276" w:lineRule="auto"/>
        <w:ind w:left="142" w:hanging="142"/>
        <w:jc w:val="both"/>
        <w:rPr>
          <w:rFonts w:ascii="Arial" w:hAnsi="Arial" w:cs="Arial"/>
        </w:rPr>
      </w:pPr>
      <w:r w:rsidRPr="005E457A">
        <w:rPr>
          <w:rFonts w:ascii="Arial" w:hAnsi="Arial" w:cs="Arial"/>
        </w:rPr>
        <w:t xml:space="preserve">6. </w:t>
      </w:r>
      <w:r w:rsidR="008E4421" w:rsidRPr="005E457A">
        <w:rPr>
          <w:rFonts w:ascii="Arial" w:hAnsi="Arial" w:cs="Arial"/>
        </w:rPr>
        <w:t>Ofertę należy złożyć na (lub według wzoru) d</w:t>
      </w:r>
      <w:r w:rsidRPr="005E457A">
        <w:rPr>
          <w:rFonts w:ascii="Arial" w:hAnsi="Arial" w:cs="Arial"/>
        </w:rPr>
        <w:t>ruku stanowiącym załącznik nr 1.</w:t>
      </w:r>
      <w:r w:rsidR="008E4421" w:rsidRPr="005E457A">
        <w:rPr>
          <w:rFonts w:ascii="Arial" w:hAnsi="Arial" w:cs="Arial"/>
        </w:rPr>
        <w:t xml:space="preserve"> Wykonawcy nie wolno </w:t>
      </w:r>
      <w:r w:rsidRPr="005E457A">
        <w:rPr>
          <w:rFonts w:ascii="Arial" w:hAnsi="Arial" w:cs="Arial"/>
        </w:rPr>
        <w:t>d</w:t>
      </w:r>
      <w:r w:rsidR="008E4421" w:rsidRPr="005E457A">
        <w:rPr>
          <w:rFonts w:ascii="Arial" w:hAnsi="Arial" w:cs="Arial"/>
        </w:rPr>
        <w:t>okonywać żadnych zmian merytorycznych w druku stanowiącym załącznik nr 1</w:t>
      </w:r>
    </w:p>
    <w:p w:rsidR="006D7A57" w:rsidRPr="005E457A" w:rsidRDefault="00E62D7D" w:rsidP="005E457A">
      <w:pPr>
        <w:tabs>
          <w:tab w:val="left" w:pos="335"/>
        </w:tabs>
        <w:spacing w:line="276" w:lineRule="auto"/>
        <w:jc w:val="both"/>
        <w:rPr>
          <w:rFonts w:ascii="Arial" w:hAnsi="Arial" w:cs="Arial"/>
        </w:rPr>
      </w:pPr>
      <w:r w:rsidRPr="005E457A">
        <w:rPr>
          <w:rFonts w:ascii="Arial" w:hAnsi="Arial" w:cs="Arial"/>
        </w:rPr>
        <w:t xml:space="preserve">7. </w:t>
      </w:r>
      <w:r w:rsidR="008E4421" w:rsidRPr="005E457A">
        <w:rPr>
          <w:rFonts w:ascii="Arial" w:hAnsi="Arial" w:cs="Arial"/>
        </w:rPr>
        <w:t>Wszelkie koszty związane z przygotowaniem oferty ponosi składający</w:t>
      </w:r>
      <w:r w:rsidR="005E457A">
        <w:rPr>
          <w:rFonts w:ascii="Arial" w:hAnsi="Arial" w:cs="Arial"/>
          <w:spacing w:val="49"/>
        </w:rPr>
        <w:t xml:space="preserve"> </w:t>
      </w:r>
      <w:r w:rsidR="008E4421" w:rsidRPr="005E457A">
        <w:rPr>
          <w:rFonts w:ascii="Arial" w:hAnsi="Arial" w:cs="Arial"/>
        </w:rPr>
        <w:t>ofertę.</w:t>
      </w:r>
    </w:p>
    <w:p w:rsidR="006D7A57" w:rsidRPr="005E457A" w:rsidRDefault="00E62D7D" w:rsidP="006E143C">
      <w:pPr>
        <w:spacing w:line="276" w:lineRule="auto"/>
        <w:ind w:left="142" w:hanging="142"/>
        <w:jc w:val="both"/>
        <w:rPr>
          <w:rFonts w:ascii="Arial" w:hAnsi="Arial" w:cs="Arial"/>
        </w:rPr>
      </w:pPr>
      <w:r w:rsidRPr="005E457A">
        <w:rPr>
          <w:rFonts w:ascii="Arial" w:hAnsi="Arial" w:cs="Arial"/>
        </w:rPr>
        <w:t>8. P</w:t>
      </w:r>
      <w:r w:rsidR="008E4421" w:rsidRPr="005E457A">
        <w:rPr>
          <w:rFonts w:ascii="Arial" w:hAnsi="Arial" w:cs="Arial"/>
        </w:rPr>
        <w:t>oprawki w ofercie musza być naniesione czytelnie oraz opatrzone podpisem osoby/osób podpisującej</w:t>
      </w:r>
      <w:r w:rsidR="008E4421" w:rsidRPr="005E457A">
        <w:rPr>
          <w:rFonts w:ascii="Arial" w:hAnsi="Arial" w:cs="Arial"/>
          <w:spacing w:val="31"/>
        </w:rPr>
        <w:t xml:space="preserve"> </w:t>
      </w:r>
      <w:r w:rsidR="008E4421" w:rsidRPr="005E457A">
        <w:rPr>
          <w:rFonts w:ascii="Arial" w:hAnsi="Arial" w:cs="Arial"/>
        </w:rPr>
        <w:t>ofertę.</w:t>
      </w:r>
    </w:p>
    <w:p w:rsidR="006D7A57" w:rsidRPr="005E457A" w:rsidRDefault="00E62D7D" w:rsidP="005E457A">
      <w:pPr>
        <w:tabs>
          <w:tab w:val="left" w:pos="443"/>
        </w:tabs>
        <w:spacing w:line="276" w:lineRule="auto"/>
        <w:jc w:val="both"/>
        <w:rPr>
          <w:rFonts w:ascii="Arial" w:hAnsi="Arial" w:cs="Arial"/>
        </w:rPr>
      </w:pPr>
      <w:r w:rsidRPr="005E457A">
        <w:rPr>
          <w:rFonts w:ascii="Arial" w:hAnsi="Arial" w:cs="Arial"/>
        </w:rPr>
        <w:t xml:space="preserve">9. </w:t>
      </w:r>
      <w:r w:rsidR="008E4421" w:rsidRPr="005E457A">
        <w:rPr>
          <w:rFonts w:ascii="Arial" w:hAnsi="Arial" w:cs="Arial"/>
        </w:rPr>
        <w:t>Oferta musi obejmować całość zamówienia.</w:t>
      </w:r>
    </w:p>
    <w:p w:rsidR="006E143C" w:rsidRDefault="00E62D7D" w:rsidP="006E143C">
      <w:pPr>
        <w:tabs>
          <w:tab w:val="left" w:pos="530"/>
        </w:tabs>
        <w:spacing w:line="276" w:lineRule="auto"/>
        <w:ind w:left="142" w:right="-64" w:hanging="142"/>
        <w:jc w:val="both"/>
        <w:rPr>
          <w:rFonts w:ascii="Arial" w:hAnsi="Arial" w:cs="Arial"/>
        </w:rPr>
      </w:pPr>
      <w:r w:rsidRPr="005E457A">
        <w:rPr>
          <w:rFonts w:ascii="Arial" w:hAnsi="Arial" w:cs="Arial"/>
        </w:rPr>
        <w:t xml:space="preserve">10. </w:t>
      </w:r>
      <w:r w:rsidR="008E4421" w:rsidRPr="005E457A">
        <w:rPr>
          <w:rFonts w:ascii="Arial" w:hAnsi="Arial" w:cs="Arial"/>
        </w:rPr>
        <w:t xml:space="preserve">Zaleca się by wszystkie strony oferty były spięte (zszyte) w sposób trwały, zapobiegający  możliwości  </w:t>
      </w:r>
      <w:proofErr w:type="spellStart"/>
      <w:r w:rsidR="008E4421" w:rsidRPr="005E457A">
        <w:rPr>
          <w:rFonts w:ascii="Arial" w:hAnsi="Arial" w:cs="Arial"/>
        </w:rPr>
        <w:t>dekompletacji</w:t>
      </w:r>
      <w:proofErr w:type="spellEnd"/>
      <w:r w:rsidR="008E4421" w:rsidRPr="005E457A">
        <w:rPr>
          <w:rFonts w:ascii="Arial" w:hAnsi="Arial" w:cs="Arial"/>
        </w:rPr>
        <w:t xml:space="preserve"> zawartości</w:t>
      </w:r>
      <w:r w:rsidR="008E4421" w:rsidRPr="005E457A">
        <w:rPr>
          <w:rFonts w:ascii="Arial" w:hAnsi="Arial" w:cs="Arial"/>
          <w:spacing w:val="38"/>
        </w:rPr>
        <w:t xml:space="preserve"> </w:t>
      </w:r>
      <w:r w:rsidR="008E4421" w:rsidRPr="005E457A">
        <w:rPr>
          <w:rFonts w:ascii="Arial" w:hAnsi="Arial" w:cs="Arial"/>
        </w:rPr>
        <w:t>oferty.</w:t>
      </w:r>
    </w:p>
    <w:p w:rsidR="006E143C" w:rsidRDefault="00E62D7D" w:rsidP="006E143C">
      <w:pPr>
        <w:tabs>
          <w:tab w:val="left" w:pos="530"/>
        </w:tabs>
        <w:spacing w:line="276" w:lineRule="auto"/>
        <w:ind w:left="142" w:right="-64" w:hanging="142"/>
        <w:jc w:val="both"/>
        <w:rPr>
          <w:rFonts w:ascii="Arial" w:hAnsi="Arial" w:cs="Arial"/>
        </w:rPr>
      </w:pPr>
      <w:r w:rsidRPr="005E457A">
        <w:rPr>
          <w:rFonts w:ascii="Arial" w:hAnsi="Arial" w:cs="Arial"/>
        </w:rPr>
        <w:t xml:space="preserve">11. </w:t>
      </w:r>
      <w:r w:rsidR="008E4421" w:rsidRPr="005E457A">
        <w:rPr>
          <w:rFonts w:ascii="Arial" w:hAnsi="Arial" w:cs="Arial"/>
        </w:rPr>
        <w:t xml:space="preserve">Oferta wraz z załącznikami musi </w:t>
      </w:r>
      <w:r w:rsidR="008E4421" w:rsidRPr="005E457A">
        <w:rPr>
          <w:rFonts w:ascii="Arial" w:hAnsi="Arial" w:cs="Arial"/>
          <w:spacing w:val="-3"/>
        </w:rPr>
        <w:t xml:space="preserve">być </w:t>
      </w:r>
      <w:r w:rsidR="008E4421" w:rsidRPr="005E457A">
        <w:rPr>
          <w:rFonts w:ascii="Arial" w:hAnsi="Arial" w:cs="Arial"/>
        </w:rPr>
        <w:t>podpisana przez osobę/y upoważnione do reprezentowania</w:t>
      </w:r>
      <w:r w:rsidR="008E4421" w:rsidRPr="005E457A">
        <w:rPr>
          <w:rFonts w:ascii="Arial" w:hAnsi="Arial" w:cs="Arial"/>
          <w:spacing w:val="43"/>
        </w:rPr>
        <w:t xml:space="preserve"> </w:t>
      </w:r>
      <w:r w:rsidR="008E4421" w:rsidRPr="005E457A">
        <w:rPr>
          <w:rFonts w:ascii="Arial" w:hAnsi="Arial" w:cs="Arial"/>
        </w:rPr>
        <w:t>Wykonawcy.</w:t>
      </w:r>
    </w:p>
    <w:p w:rsidR="006E143C" w:rsidRDefault="00E62D7D" w:rsidP="006E143C">
      <w:pPr>
        <w:tabs>
          <w:tab w:val="left" w:pos="530"/>
        </w:tabs>
        <w:spacing w:line="276" w:lineRule="auto"/>
        <w:ind w:left="142" w:right="-64" w:hanging="142"/>
        <w:jc w:val="both"/>
        <w:rPr>
          <w:rFonts w:ascii="Arial" w:hAnsi="Arial" w:cs="Arial"/>
        </w:rPr>
      </w:pPr>
      <w:r w:rsidRPr="005E457A">
        <w:rPr>
          <w:rFonts w:ascii="Arial" w:hAnsi="Arial" w:cs="Arial"/>
        </w:rPr>
        <w:t xml:space="preserve">12. </w:t>
      </w:r>
      <w:r w:rsidR="008E4421" w:rsidRPr="005E457A">
        <w:rPr>
          <w:rFonts w:ascii="Arial" w:hAnsi="Arial" w:cs="Arial"/>
        </w:rPr>
        <w:t xml:space="preserve">Jeżeli osoba/y podpisująca ofertę działa na podstawie pełnomocnictwa, to pełnomocnictwo to musi w swej treści jednoznacznie wskazywać uprawnienie do podpisania oferty. Pełnomocnictwo to </w:t>
      </w:r>
      <w:r w:rsidR="008E4421" w:rsidRPr="005E457A">
        <w:rPr>
          <w:rFonts w:ascii="Arial" w:hAnsi="Arial" w:cs="Arial"/>
        </w:rPr>
        <w:lastRenderedPageBreak/>
        <w:t>musi zostać dołączone do oferty i musi być złożone w oryginale lub kopii poświadczonej za zgodność z</w:t>
      </w:r>
      <w:r w:rsidR="008E4421" w:rsidRPr="005E457A">
        <w:rPr>
          <w:rFonts w:ascii="Arial" w:hAnsi="Arial" w:cs="Arial"/>
          <w:spacing w:val="51"/>
        </w:rPr>
        <w:t xml:space="preserve"> </w:t>
      </w:r>
      <w:r w:rsidR="008E4421" w:rsidRPr="005E457A">
        <w:rPr>
          <w:rFonts w:ascii="Arial" w:hAnsi="Arial" w:cs="Arial"/>
        </w:rPr>
        <w:t>oryginałem.</w:t>
      </w:r>
    </w:p>
    <w:p w:rsidR="006D7A57" w:rsidRPr="005E457A" w:rsidRDefault="00E62D7D" w:rsidP="006E143C">
      <w:pPr>
        <w:tabs>
          <w:tab w:val="left" w:pos="530"/>
        </w:tabs>
        <w:spacing w:line="276" w:lineRule="auto"/>
        <w:ind w:left="142" w:right="-64" w:hanging="142"/>
        <w:jc w:val="both"/>
        <w:rPr>
          <w:rFonts w:ascii="Arial" w:hAnsi="Arial" w:cs="Arial"/>
        </w:rPr>
      </w:pPr>
      <w:r w:rsidRPr="005E457A">
        <w:rPr>
          <w:rFonts w:ascii="Arial" w:hAnsi="Arial" w:cs="Arial"/>
        </w:rPr>
        <w:t xml:space="preserve">13. </w:t>
      </w:r>
      <w:r w:rsidR="008E4421" w:rsidRPr="005E457A">
        <w:rPr>
          <w:rFonts w:ascii="Arial" w:hAnsi="Arial" w:cs="Arial"/>
        </w:rPr>
        <w:t xml:space="preserve">W przypadku złożenia kserokopii pełnomocnictwa musi ono </w:t>
      </w:r>
      <w:r w:rsidR="008E4421" w:rsidRPr="005E457A">
        <w:rPr>
          <w:rFonts w:ascii="Arial" w:hAnsi="Arial" w:cs="Arial"/>
          <w:spacing w:val="-3"/>
        </w:rPr>
        <w:t xml:space="preserve">być </w:t>
      </w:r>
      <w:r w:rsidR="008E4421" w:rsidRPr="005E457A">
        <w:rPr>
          <w:rFonts w:ascii="Arial" w:hAnsi="Arial" w:cs="Arial"/>
        </w:rPr>
        <w:t>potwierdzone za zgodność z oryginałem przez:</w:t>
      </w:r>
    </w:p>
    <w:p w:rsidR="006E143C" w:rsidRDefault="00E62D7D" w:rsidP="006E143C">
      <w:pPr>
        <w:tabs>
          <w:tab w:val="left" w:pos="460"/>
        </w:tabs>
        <w:spacing w:line="276" w:lineRule="auto"/>
        <w:ind w:firstLine="142"/>
        <w:jc w:val="both"/>
        <w:rPr>
          <w:rFonts w:ascii="Arial" w:hAnsi="Arial" w:cs="Arial"/>
        </w:rPr>
      </w:pPr>
      <w:r w:rsidRPr="005E457A">
        <w:rPr>
          <w:rFonts w:ascii="Arial" w:hAnsi="Arial" w:cs="Arial"/>
        </w:rPr>
        <w:t xml:space="preserve">a) </w:t>
      </w:r>
      <w:r w:rsidR="008E4421" w:rsidRPr="005E457A">
        <w:rPr>
          <w:rFonts w:ascii="Arial" w:hAnsi="Arial" w:cs="Arial"/>
        </w:rPr>
        <w:t>osobę udzielającą</w:t>
      </w:r>
      <w:r w:rsidR="008E4421" w:rsidRPr="005E457A">
        <w:rPr>
          <w:rFonts w:ascii="Arial" w:hAnsi="Arial" w:cs="Arial"/>
          <w:spacing w:val="40"/>
        </w:rPr>
        <w:t xml:space="preserve"> </w:t>
      </w:r>
      <w:r w:rsidR="008E4421" w:rsidRPr="005E457A">
        <w:rPr>
          <w:rFonts w:ascii="Arial" w:hAnsi="Arial" w:cs="Arial"/>
        </w:rPr>
        <w:t>pełnomocnictwa,</w:t>
      </w:r>
    </w:p>
    <w:p w:rsidR="006D7A57" w:rsidRPr="005E457A" w:rsidRDefault="00E62D7D" w:rsidP="006E143C">
      <w:pPr>
        <w:tabs>
          <w:tab w:val="left" w:pos="460"/>
        </w:tabs>
        <w:spacing w:line="276" w:lineRule="auto"/>
        <w:ind w:firstLine="142"/>
        <w:jc w:val="both"/>
        <w:rPr>
          <w:rFonts w:ascii="Arial" w:hAnsi="Arial" w:cs="Arial"/>
        </w:rPr>
      </w:pPr>
      <w:r w:rsidRPr="005E457A">
        <w:rPr>
          <w:rFonts w:ascii="Arial" w:hAnsi="Arial" w:cs="Arial"/>
        </w:rPr>
        <w:t xml:space="preserve">b) </w:t>
      </w:r>
      <w:r w:rsidR="008E4421" w:rsidRPr="005E457A">
        <w:rPr>
          <w:rFonts w:ascii="Arial" w:hAnsi="Arial" w:cs="Arial"/>
        </w:rPr>
        <w:t>osobę upoważnioną do podpisania oferty lub przez notariusza.</w:t>
      </w:r>
    </w:p>
    <w:p w:rsidR="006E143C" w:rsidRDefault="00E62D7D" w:rsidP="006E143C">
      <w:pPr>
        <w:tabs>
          <w:tab w:val="left" w:pos="477"/>
        </w:tabs>
        <w:spacing w:line="276" w:lineRule="auto"/>
        <w:ind w:left="142" w:right="-64" w:hanging="142"/>
        <w:jc w:val="both"/>
        <w:rPr>
          <w:rFonts w:ascii="Arial" w:hAnsi="Arial" w:cs="Arial"/>
        </w:rPr>
      </w:pPr>
      <w:r w:rsidRPr="005E457A">
        <w:rPr>
          <w:rFonts w:ascii="Arial" w:hAnsi="Arial" w:cs="Arial"/>
        </w:rPr>
        <w:t xml:space="preserve">14. </w:t>
      </w:r>
      <w:r w:rsidR="008E4421" w:rsidRPr="005E457A">
        <w:rPr>
          <w:rFonts w:ascii="Arial" w:hAnsi="Arial" w:cs="Arial"/>
        </w:rPr>
        <w:t>Oferta powinna zawierać wszystkie wymagane dokumenty, oświadczenia, załączniki i inne dokumenty</w:t>
      </w:r>
      <w:r w:rsidRPr="005E457A">
        <w:rPr>
          <w:rFonts w:ascii="Arial" w:hAnsi="Arial" w:cs="Arial"/>
        </w:rPr>
        <w:t>.</w:t>
      </w:r>
    </w:p>
    <w:p w:rsidR="006D7A57" w:rsidRPr="005E457A" w:rsidRDefault="00E62D7D" w:rsidP="006E143C">
      <w:pPr>
        <w:tabs>
          <w:tab w:val="left" w:pos="477"/>
        </w:tabs>
        <w:spacing w:line="276" w:lineRule="auto"/>
        <w:ind w:left="142" w:right="-64" w:hanging="142"/>
        <w:jc w:val="both"/>
        <w:rPr>
          <w:rFonts w:ascii="Arial" w:hAnsi="Arial" w:cs="Arial"/>
        </w:rPr>
      </w:pPr>
      <w:r w:rsidRPr="005E457A">
        <w:rPr>
          <w:rFonts w:ascii="Arial" w:hAnsi="Arial" w:cs="Arial"/>
        </w:rPr>
        <w:t xml:space="preserve">15. </w:t>
      </w:r>
      <w:r w:rsidR="008E4421" w:rsidRPr="005E457A">
        <w:rPr>
          <w:rFonts w:ascii="Arial" w:hAnsi="Arial" w:cs="Arial"/>
        </w:rPr>
        <w:t xml:space="preserve">Ofertę należy złożyć w nieprzejrzystej, zamkniętej kopercie (opakowaniu) w sposób gwarantujący zachowanie poufności jej treści oraz zabezpieczającej jej nienaruszalność do terminu otwarcia ofert. Na kopercie (opakowaniu) zawierającej ofertę należy umieścić następujące </w:t>
      </w:r>
      <w:r w:rsidR="008E4421" w:rsidRPr="005E457A">
        <w:rPr>
          <w:rFonts w:ascii="Arial" w:hAnsi="Arial" w:cs="Arial"/>
          <w:spacing w:val="26"/>
        </w:rPr>
        <w:t xml:space="preserve"> </w:t>
      </w:r>
      <w:r w:rsidR="008E4421" w:rsidRPr="005E457A">
        <w:rPr>
          <w:rFonts w:ascii="Arial" w:hAnsi="Arial" w:cs="Arial"/>
        </w:rPr>
        <w:t>informacje:</w:t>
      </w:r>
    </w:p>
    <w:p w:rsidR="006E143C" w:rsidRDefault="005E457A" w:rsidP="006E143C">
      <w:pPr>
        <w:tabs>
          <w:tab w:val="left" w:pos="611"/>
        </w:tabs>
        <w:spacing w:line="276" w:lineRule="auto"/>
        <w:ind w:firstLine="142"/>
        <w:jc w:val="both"/>
        <w:rPr>
          <w:rFonts w:ascii="Arial" w:hAnsi="Arial" w:cs="Arial"/>
        </w:rPr>
      </w:pPr>
      <w:r w:rsidRPr="005E457A">
        <w:rPr>
          <w:rFonts w:ascii="Arial" w:hAnsi="Arial" w:cs="Arial"/>
        </w:rPr>
        <w:t xml:space="preserve">a) </w:t>
      </w:r>
      <w:r w:rsidR="008E4421" w:rsidRPr="005E457A">
        <w:rPr>
          <w:rFonts w:ascii="Arial" w:hAnsi="Arial" w:cs="Arial"/>
        </w:rPr>
        <w:t xml:space="preserve">nazwę i adres Wykonawcy (ewentualnie </w:t>
      </w:r>
      <w:r w:rsidR="008E4421" w:rsidRPr="005E457A">
        <w:rPr>
          <w:rFonts w:ascii="Arial" w:hAnsi="Arial" w:cs="Arial"/>
          <w:spacing w:val="8"/>
        </w:rPr>
        <w:t xml:space="preserve"> </w:t>
      </w:r>
      <w:r w:rsidR="008E4421" w:rsidRPr="005E457A">
        <w:rPr>
          <w:rFonts w:ascii="Arial" w:hAnsi="Arial" w:cs="Arial"/>
        </w:rPr>
        <w:t>pieczęć)</w:t>
      </w:r>
    </w:p>
    <w:p w:rsidR="006E143C" w:rsidRDefault="005E457A" w:rsidP="006E143C">
      <w:pPr>
        <w:tabs>
          <w:tab w:val="left" w:pos="611"/>
        </w:tabs>
        <w:spacing w:line="276" w:lineRule="auto"/>
        <w:ind w:firstLine="142"/>
        <w:jc w:val="both"/>
        <w:rPr>
          <w:rFonts w:ascii="Arial" w:hAnsi="Arial" w:cs="Arial"/>
        </w:rPr>
      </w:pPr>
      <w:r w:rsidRPr="005E457A">
        <w:rPr>
          <w:rFonts w:ascii="Arial" w:hAnsi="Arial" w:cs="Arial"/>
        </w:rPr>
        <w:t xml:space="preserve">b) </w:t>
      </w:r>
      <w:r w:rsidR="008E4421" w:rsidRPr="005E457A">
        <w:rPr>
          <w:rFonts w:ascii="Arial" w:hAnsi="Arial" w:cs="Arial"/>
        </w:rPr>
        <w:t>nazwę i adres</w:t>
      </w:r>
      <w:r w:rsidR="008E4421" w:rsidRPr="005E457A">
        <w:rPr>
          <w:rFonts w:ascii="Arial" w:hAnsi="Arial" w:cs="Arial"/>
          <w:spacing w:val="34"/>
        </w:rPr>
        <w:t xml:space="preserve"> </w:t>
      </w:r>
      <w:r w:rsidR="008E4421" w:rsidRPr="005E457A">
        <w:rPr>
          <w:rFonts w:ascii="Arial" w:hAnsi="Arial" w:cs="Arial"/>
        </w:rPr>
        <w:t>Zamawiającego</w:t>
      </w:r>
    </w:p>
    <w:p w:rsidR="006D7A57" w:rsidRDefault="005E457A" w:rsidP="006E143C">
      <w:pPr>
        <w:tabs>
          <w:tab w:val="left" w:pos="611"/>
        </w:tabs>
        <w:spacing w:line="276" w:lineRule="auto"/>
        <w:ind w:firstLine="142"/>
        <w:jc w:val="both"/>
        <w:rPr>
          <w:rFonts w:ascii="Arial" w:hAnsi="Arial" w:cs="Arial"/>
        </w:rPr>
      </w:pPr>
      <w:r w:rsidRPr="005E457A">
        <w:rPr>
          <w:rFonts w:ascii="Arial" w:hAnsi="Arial" w:cs="Arial"/>
        </w:rPr>
        <w:t xml:space="preserve">c) </w:t>
      </w:r>
      <w:r w:rsidR="008E4421" w:rsidRPr="005E457A">
        <w:rPr>
          <w:rFonts w:ascii="Arial" w:hAnsi="Arial" w:cs="Arial"/>
        </w:rPr>
        <w:t>ponadto na kopercie lub opakowaniu należy umieścić oznaczenie:</w:t>
      </w:r>
    </w:p>
    <w:p w:rsidR="00340F7E" w:rsidRPr="00340F7E" w:rsidRDefault="00340F7E" w:rsidP="00340F7E">
      <w:pPr>
        <w:widowControl/>
        <w:spacing w:after="160" w:line="259" w:lineRule="auto"/>
        <w:contextualSpacing/>
        <w:rPr>
          <w:rFonts w:ascii="Calibri" w:eastAsia="Calibri" w:hAnsi="Calibri"/>
        </w:rPr>
      </w:pPr>
    </w:p>
    <w:p w:rsidR="00340F7E" w:rsidRPr="00340F7E"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rPr>
          <w:rFonts w:ascii="Calibri" w:eastAsia="Calibri" w:hAnsi="Calibri"/>
        </w:rPr>
      </w:pPr>
      <w:r w:rsidRPr="00340F7E">
        <w:rPr>
          <w:rFonts w:ascii="Calibri" w:eastAsia="Calibri" w:hAnsi="Calibri"/>
        </w:rPr>
        <w:t>NAZWA WYKONAWCY I JEGO ADRES:</w:t>
      </w:r>
    </w:p>
    <w:p w:rsidR="00340F7E" w:rsidRPr="00340F7E"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rPr>
          <w:rFonts w:ascii="Calibri" w:eastAsia="Calibri" w:hAnsi="Calibri"/>
        </w:rPr>
      </w:pPr>
    </w:p>
    <w:p w:rsidR="00340F7E" w:rsidRPr="00340F7E"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rPr>
          <w:rFonts w:ascii="Calibri" w:eastAsia="Calibri" w:hAnsi="Calibri"/>
        </w:rPr>
      </w:pPr>
      <w:r w:rsidRPr="00340F7E">
        <w:rPr>
          <w:rFonts w:ascii="Calibri" w:eastAsia="Calibri" w:hAnsi="Calibri"/>
        </w:rPr>
        <w:t xml:space="preserve">ZAMAWIAJĄCY: </w:t>
      </w:r>
    </w:p>
    <w:p w:rsidR="00340F7E" w:rsidRPr="00340F7E" w:rsidRDefault="00720A33" w:rsidP="00340F7E">
      <w:pPr>
        <w:widowControl/>
        <w:pBdr>
          <w:top w:val="single" w:sz="4" w:space="1" w:color="auto"/>
          <w:left w:val="single" w:sz="4" w:space="4" w:color="auto"/>
          <w:bottom w:val="single" w:sz="4" w:space="0" w:color="auto"/>
          <w:right w:val="single" w:sz="4" w:space="4" w:color="auto"/>
        </w:pBdr>
        <w:spacing w:after="120" w:line="276" w:lineRule="auto"/>
        <w:ind w:left="700"/>
        <w:rPr>
          <w:rFonts w:ascii="Calibri" w:eastAsia="Calibri" w:hAnsi="Calibri"/>
          <w:b/>
        </w:rPr>
      </w:pPr>
      <w:r>
        <w:rPr>
          <w:rFonts w:ascii="Calibri" w:eastAsia="Calibri" w:hAnsi="Calibri"/>
          <w:b/>
        </w:rPr>
        <w:t>Gmina Brudzeń Duży</w:t>
      </w:r>
    </w:p>
    <w:p w:rsidR="00340F7E" w:rsidRPr="00340F7E"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rPr>
          <w:rFonts w:ascii="Calibri" w:eastAsia="Calibri" w:hAnsi="Calibri"/>
        </w:rPr>
      </w:pPr>
    </w:p>
    <w:p w:rsidR="00340F7E" w:rsidRPr="00340F7E"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jc w:val="center"/>
        <w:rPr>
          <w:rFonts w:ascii="Calibri" w:eastAsia="Calibri" w:hAnsi="Calibri"/>
          <w:b/>
        </w:rPr>
      </w:pPr>
      <w:r w:rsidRPr="00340F7E">
        <w:rPr>
          <w:rFonts w:ascii="Calibri" w:eastAsia="Calibri" w:hAnsi="Calibri"/>
          <w:b/>
        </w:rPr>
        <w:t>OFERTA</w:t>
      </w:r>
      <w:r w:rsidRPr="00340F7E">
        <w:rPr>
          <w:rFonts w:ascii="Calibri" w:eastAsia="Calibri" w:hAnsi="Calibri"/>
        </w:rPr>
        <w:t xml:space="preserve"> </w:t>
      </w:r>
      <w:r w:rsidRPr="00340F7E">
        <w:rPr>
          <w:rFonts w:ascii="Calibri" w:eastAsia="Calibri" w:hAnsi="Calibri"/>
          <w:b/>
        </w:rPr>
        <w:t>na:</w:t>
      </w:r>
    </w:p>
    <w:p w:rsidR="00720A33"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jc w:val="center"/>
        <w:rPr>
          <w:rFonts w:ascii="Calibri" w:hAnsi="Calibri" w:cs="Arial"/>
          <w:b/>
        </w:rPr>
      </w:pPr>
      <w:r w:rsidRPr="00F87792">
        <w:rPr>
          <w:rFonts w:ascii="Calibri" w:eastAsia="Calibri" w:hAnsi="Calibri"/>
          <w:b/>
        </w:rPr>
        <w:t>„</w:t>
      </w:r>
      <w:r w:rsidRPr="00F87792">
        <w:rPr>
          <w:rFonts w:ascii="Calibri" w:hAnsi="Calibri" w:cs="Arial"/>
          <w:b/>
        </w:rPr>
        <w:t>O</w:t>
      </w:r>
      <w:r w:rsidR="00BD4DCB">
        <w:rPr>
          <w:rFonts w:ascii="Calibri" w:hAnsi="Calibri" w:cs="Arial"/>
          <w:b/>
        </w:rPr>
        <w:t>pracowanie audytu energetycznego</w:t>
      </w:r>
      <w:r w:rsidRPr="00F87792">
        <w:rPr>
          <w:rFonts w:ascii="Calibri" w:hAnsi="Calibri" w:cs="Arial"/>
          <w:b/>
        </w:rPr>
        <w:t xml:space="preserve"> powykonawczego budynku użyteczności publicznej w związku z realizacją zadania inwestycyjnego pn. Termomo</w:t>
      </w:r>
      <w:r w:rsidR="00720A33">
        <w:rPr>
          <w:rFonts w:ascii="Calibri" w:hAnsi="Calibri" w:cs="Arial"/>
          <w:b/>
        </w:rPr>
        <w:t xml:space="preserve">dernizacja budynku Zespołu </w:t>
      </w:r>
    </w:p>
    <w:p w:rsidR="00340F7E" w:rsidRPr="00F87792" w:rsidRDefault="00720A33" w:rsidP="00340F7E">
      <w:pPr>
        <w:widowControl/>
        <w:pBdr>
          <w:top w:val="single" w:sz="4" w:space="1" w:color="auto"/>
          <w:left w:val="single" w:sz="4" w:space="4" w:color="auto"/>
          <w:bottom w:val="single" w:sz="4" w:space="0" w:color="auto"/>
          <w:right w:val="single" w:sz="4" w:space="4" w:color="auto"/>
        </w:pBdr>
        <w:spacing w:after="120" w:line="276" w:lineRule="auto"/>
        <w:ind w:left="700"/>
        <w:jc w:val="center"/>
        <w:rPr>
          <w:rFonts w:ascii="Calibri" w:eastAsia="Calibri" w:hAnsi="Calibri"/>
        </w:rPr>
      </w:pPr>
      <w:r>
        <w:rPr>
          <w:rFonts w:ascii="Calibri" w:hAnsi="Calibri" w:cs="Arial"/>
          <w:b/>
        </w:rPr>
        <w:t>Szkolno-Przedszkolnego</w:t>
      </w:r>
      <w:r w:rsidR="00340F7E" w:rsidRPr="00F87792">
        <w:rPr>
          <w:rFonts w:ascii="Calibri" w:hAnsi="Calibri" w:cs="Arial"/>
          <w:b/>
        </w:rPr>
        <w:t xml:space="preserve"> w </w:t>
      </w:r>
      <w:r>
        <w:rPr>
          <w:rFonts w:ascii="Calibri" w:hAnsi="Calibri" w:cs="Arial"/>
          <w:b/>
        </w:rPr>
        <w:t>Brudzeniu Dużym</w:t>
      </w:r>
      <w:r w:rsidR="00340F7E" w:rsidRPr="00F87792">
        <w:rPr>
          <w:rFonts w:ascii="Calibri" w:eastAsia="Calibri" w:hAnsi="Calibri"/>
          <w:b/>
          <w:color w:val="000000"/>
          <w:lang w:eastAsia="pl-PL"/>
        </w:rPr>
        <w:t>”</w:t>
      </w:r>
    </w:p>
    <w:p w:rsidR="00340F7E" w:rsidRPr="00340F7E"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rPr>
          <w:rFonts w:ascii="Calibri" w:eastAsia="Calibri" w:hAnsi="Calibri"/>
        </w:rPr>
      </w:pPr>
    </w:p>
    <w:p w:rsidR="00340F7E" w:rsidRPr="00340F7E"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jc w:val="center"/>
        <w:rPr>
          <w:rFonts w:ascii="Calibri" w:eastAsia="Calibri" w:hAnsi="Calibri"/>
          <w:b/>
          <w:bCs/>
        </w:rPr>
      </w:pPr>
      <w:r w:rsidRPr="00340F7E">
        <w:rPr>
          <w:rFonts w:ascii="Calibri" w:eastAsia="Calibri" w:hAnsi="Calibri"/>
        </w:rPr>
        <w:t xml:space="preserve">nie otwierać przed: dniem </w:t>
      </w:r>
      <w:r w:rsidR="000B142B">
        <w:rPr>
          <w:rFonts w:ascii="Calibri" w:eastAsia="Calibri" w:hAnsi="Calibri"/>
          <w:b/>
        </w:rPr>
        <w:t>25.</w:t>
      </w:r>
      <w:r w:rsidRPr="00340F7E">
        <w:rPr>
          <w:rFonts w:ascii="Calibri" w:eastAsia="Calibri" w:hAnsi="Calibri"/>
          <w:b/>
        </w:rPr>
        <w:t>06.2018</w:t>
      </w:r>
      <w:r w:rsidRPr="00340F7E">
        <w:rPr>
          <w:rFonts w:ascii="Calibri" w:eastAsia="Calibri" w:hAnsi="Calibri"/>
          <w:b/>
          <w:color w:val="FF6600"/>
        </w:rPr>
        <w:t xml:space="preserve"> </w:t>
      </w:r>
      <w:r w:rsidRPr="00340F7E">
        <w:rPr>
          <w:rFonts w:ascii="Calibri" w:eastAsia="Calibri" w:hAnsi="Calibri"/>
          <w:b/>
          <w:bCs/>
        </w:rPr>
        <w:t xml:space="preserve">r., </w:t>
      </w:r>
      <w:r w:rsidRPr="00340F7E">
        <w:rPr>
          <w:rFonts w:ascii="Calibri" w:eastAsia="Calibri" w:hAnsi="Calibri"/>
        </w:rPr>
        <w:t>godzina</w:t>
      </w:r>
      <w:r w:rsidR="00361AE9">
        <w:rPr>
          <w:rFonts w:ascii="Calibri" w:eastAsia="Calibri" w:hAnsi="Calibri"/>
          <w:b/>
          <w:bCs/>
        </w:rPr>
        <w:t xml:space="preserve"> 10:0</w:t>
      </w:r>
      <w:r w:rsidRPr="00340F7E">
        <w:rPr>
          <w:rFonts w:ascii="Calibri" w:eastAsia="Calibri" w:hAnsi="Calibri"/>
          <w:b/>
          <w:bCs/>
        </w:rPr>
        <w:t>0</w:t>
      </w:r>
    </w:p>
    <w:p w:rsidR="00340F7E" w:rsidRPr="00340F7E" w:rsidRDefault="00340F7E" w:rsidP="00340F7E">
      <w:pPr>
        <w:widowControl/>
        <w:pBdr>
          <w:top w:val="single" w:sz="4" w:space="1" w:color="auto"/>
          <w:left w:val="single" w:sz="4" w:space="4" w:color="auto"/>
          <w:bottom w:val="single" w:sz="4" w:space="0" w:color="auto"/>
          <w:right w:val="single" w:sz="4" w:space="4" w:color="auto"/>
        </w:pBdr>
        <w:spacing w:after="120" w:line="276" w:lineRule="auto"/>
        <w:ind w:left="700"/>
        <w:jc w:val="center"/>
        <w:rPr>
          <w:rFonts w:ascii="Calibri" w:eastAsia="Calibri" w:hAnsi="Calibri"/>
        </w:rPr>
      </w:pPr>
    </w:p>
    <w:p w:rsidR="006E143C" w:rsidRDefault="005E457A" w:rsidP="006E143C">
      <w:pPr>
        <w:spacing w:line="276" w:lineRule="auto"/>
        <w:ind w:left="142" w:right="-64" w:hanging="142"/>
        <w:jc w:val="both"/>
        <w:rPr>
          <w:rFonts w:ascii="Arial" w:hAnsi="Arial" w:cs="Arial"/>
        </w:rPr>
      </w:pPr>
      <w:r w:rsidRPr="005E457A">
        <w:rPr>
          <w:rFonts w:ascii="Arial" w:hAnsi="Arial" w:cs="Arial"/>
        </w:rPr>
        <w:t xml:space="preserve">16. </w:t>
      </w:r>
      <w:r w:rsidR="008E4421" w:rsidRPr="005E457A">
        <w:rPr>
          <w:rFonts w:ascii="Arial" w:hAnsi="Arial" w:cs="Arial"/>
        </w:rPr>
        <w:t>Zamawiający nie ponosi odpowiedzialności za zdarzenia wynikające z nienależytego oznakowania koperty (opakowania) lub braku którejkolwiek z wymaganych</w:t>
      </w:r>
      <w:r w:rsidR="008E4421" w:rsidRPr="005E457A">
        <w:rPr>
          <w:rFonts w:ascii="Arial" w:hAnsi="Arial" w:cs="Arial"/>
          <w:spacing w:val="30"/>
        </w:rPr>
        <w:t xml:space="preserve"> </w:t>
      </w:r>
      <w:r w:rsidR="008E4421" w:rsidRPr="005E457A">
        <w:rPr>
          <w:rFonts w:ascii="Arial" w:hAnsi="Arial" w:cs="Arial"/>
        </w:rPr>
        <w:t>informacji.</w:t>
      </w:r>
    </w:p>
    <w:p w:rsidR="006E143C" w:rsidRDefault="005E457A" w:rsidP="006E143C">
      <w:pPr>
        <w:spacing w:line="276" w:lineRule="auto"/>
        <w:ind w:left="142" w:right="-64" w:hanging="142"/>
        <w:jc w:val="both"/>
        <w:rPr>
          <w:rFonts w:ascii="Arial" w:hAnsi="Arial" w:cs="Arial"/>
        </w:rPr>
      </w:pPr>
      <w:r w:rsidRPr="005E457A">
        <w:rPr>
          <w:rFonts w:ascii="Arial" w:hAnsi="Arial" w:cs="Arial"/>
        </w:rPr>
        <w:t xml:space="preserve">17. </w:t>
      </w:r>
      <w:r w:rsidR="008E4421" w:rsidRPr="005E457A">
        <w:rPr>
          <w:rFonts w:ascii="Arial" w:hAnsi="Arial" w:cs="Arial"/>
        </w:rPr>
        <w:t>W przypadku przesyłania oferty pocztą (kurierem) Zamawiający zaleca, ze względu na możliwość uszkodzenia opakowania, zastosowanie dwóch kopert oznakowanych w opisany powyżej sposób.</w:t>
      </w:r>
    </w:p>
    <w:p w:rsidR="006D7A57" w:rsidRDefault="005E457A" w:rsidP="006E143C">
      <w:pPr>
        <w:spacing w:line="276" w:lineRule="auto"/>
        <w:ind w:left="142" w:right="-64" w:hanging="142"/>
        <w:jc w:val="both"/>
        <w:rPr>
          <w:rFonts w:ascii="Arial" w:hAnsi="Arial" w:cs="Arial"/>
        </w:rPr>
      </w:pPr>
      <w:r w:rsidRPr="005E457A">
        <w:rPr>
          <w:rFonts w:ascii="Arial" w:hAnsi="Arial" w:cs="Arial"/>
        </w:rPr>
        <w:t xml:space="preserve">18. </w:t>
      </w:r>
      <w:r w:rsidR="008E4421" w:rsidRPr="005E457A">
        <w:rPr>
          <w:rFonts w:ascii="Arial" w:hAnsi="Arial" w:cs="Arial"/>
        </w:rPr>
        <w:t>Przygotowując ofertę Wykonania winien dokładnie zapoznać się z zawartośc</w:t>
      </w:r>
      <w:r w:rsidRPr="005E457A">
        <w:rPr>
          <w:rFonts w:ascii="Arial" w:hAnsi="Arial" w:cs="Arial"/>
        </w:rPr>
        <w:t>ią wszystkich</w:t>
      </w:r>
      <w:r w:rsidR="008E4421" w:rsidRPr="005E457A">
        <w:rPr>
          <w:rFonts w:ascii="Arial" w:hAnsi="Arial" w:cs="Arial"/>
        </w:rPr>
        <w:t xml:space="preserve"> dokumentów składających się na </w:t>
      </w:r>
      <w:r w:rsidRPr="005E457A">
        <w:rPr>
          <w:rFonts w:ascii="Arial" w:hAnsi="Arial" w:cs="Arial"/>
        </w:rPr>
        <w:t>zapytanie</w:t>
      </w:r>
      <w:r w:rsidR="008E4421" w:rsidRPr="005E457A">
        <w:rPr>
          <w:rFonts w:ascii="Arial" w:hAnsi="Arial" w:cs="Arial"/>
        </w:rPr>
        <w:t>, którą należy odczytywać wraz z ewentualnymi modyfikacjami i zmianami wnoszonymi przez</w:t>
      </w:r>
      <w:r w:rsidR="008E4421" w:rsidRPr="005E457A">
        <w:rPr>
          <w:rFonts w:ascii="Arial" w:hAnsi="Arial" w:cs="Arial"/>
          <w:spacing w:val="29"/>
        </w:rPr>
        <w:t xml:space="preserve"> </w:t>
      </w:r>
      <w:r w:rsidR="008E4421" w:rsidRPr="005E457A">
        <w:rPr>
          <w:rFonts w:ascii="Arial" w:hAnsi="Arial" w:cs="Arial"/>
        </w:rPr>
        <w:t>Zamawiającego.</w:t>
      </w:r>
    </w:p>
    <w:p w:rsidR="002C054D" w:rsidRPr="005E457A" w:rsidRDefault="002C054D" w:rsidP="006E143C">
      <w:pPr>
        <w:spacing w:line="276" w:lineRule="auto"/>
        <w:ind w:left="142" w:right="-64" w:hanging="142"/>
        <w:jc w:val="both"/>
        <w:rPr>
          <w:rFonts w:ascii="Arial" w:hAnsi="Arial" w:cs="Arial"/>
        </w:rPr>
      </w:pPr>
      <w:r>
        <w:rPr>
          <w:rFonts w:ascii="Arial" w:hAnsi="Arial" w:cs="Arial"/>
        </w:rPr>
        <w:t>19. Oferty złożone po terminie nie będą rozpatrywane.</w:t>
      </w:r>
    </w:p>
    <w:p w:rsidR="006D7A57" w:rsidRPr="00F21577" w:rsidRDefault="006D7A57" w:rsidP="005E457A">
      <w:pPr>
        <w:pStyle w:val="Tekstpodstawowy"/>
        <w:ind w:left="0"/>
        <w:rPr>
          <w:rFonts w:ascii="Arial" w:hAnsi="Arial" w:cs="Arial"/>
          <w:sz w:val="16"/>
          <w:szCs w:val="16"/>
        </w:rPr>
      </w:pPr>
    </w:p>
    <w:p w:rsidR="006D7A57" w:rsidRPr="00F21577" w:rsidRDefault="00F21BC0" w:rsidP="005E457A">
      <w:pPr>
        <w:spacing w:line="276" w:lineRule="auto"/>
        <w:ind w:right="174"/>
        <w:jc w:val="both"/>
        <w:rPr>
          <w:rFonts w:ascii="Arial" w:hAnsi="Arial"/>
          <w:b/>
        </w:rPr>
      </w:pPr>
      <w:r>
        <w:rPr>
          <w:rFonts w:ascii="Arial" w:hAnsi="Arial"/>
          <w:b/>
        </w:rPr>
        <w:t>9</w:t>
      </w:r>
      <w:r w:rsidR="008E4421" w:rsidRPr="00F21577">
        <w:rPr>
          <w:rFonts w:ascii="Arial" w:hAnsi="Arial"/>
          <w:b/>
        </w:rPr>
        <w:t>. MIEJSC</w:t>
      </w:r>
      <w:r w:rsidR="00F21577">
        <w:rPr>
          <w:rFonts w:ascii="Arial" w:hAnsi="Arial"/>
          <w:b/>
        </w:rPr>
        <w:t>E I TERMIN SKŁADANIA I OTWARCIA</w:t>
      </w:r>
      <w:r w:rsidR="008E4421" w:rsidRPr="00F21577">
        <w:rPr>
          <w:rFonts w:ascii="Arial" w:hAnsi="Arial"/>
          <w:b/>
        </w:rPr>
        <w:t xml:space="preserve"> OFERT</w:t>
      </w:r>
    </w:p>
    <w:p w:rsidR="006D7A57" w:rsidRPr="005E457A" w:rsidRDefault="008E4421" w:rsidP="00FC0107">
      <w:pPr>
        <w:tabs>
          <w:tab w:val="left" w:pos="373"/>
        </w:tabs>
        <w:spacing w:line="276" w:lineRule="auto"/>
        <w:ind w:right="-64"/>
        <w:jc w:val="both"/>
        <w:rPr>
          <w:rFonts w:ascii="Arial" w:hAnsi="Arial" w:cs="Arial"/>
        </w:rPr>
      </w:pPr>
      <w:r w:rsidRPr="005E457A">
        <w:rPr>
          <w:rFonts w:ascii="Arial" w:hAnsi="Arial" w:cs="Arial"/>
        </w:rPr>
        <w:t xml:space="preserve">Ofertę należy przesłać/składać </w:t>
      </w:r>
      <w:r w:rsidRPr="005E457A">
        <w:rPr>
          <w:rFonts w:ascii="Arial" w:hAnsi="Arial" w:cs="Arial"/>
          <w:spacing w:val="-3"/>
        </w:rPr>
        <w:t xml:space="preserve">do </w:t>
      </w:r>
      <w:r w:rsidRPr="005E457A">
        <w:rPr>
          <w:rFonts w:ascii="Arial" w:hAnsi="Arial" w:cs="Arial"/>
        </w:rPr>
        <w:t xml:space="preserve">dnia: </w:t>
      </w:r>
      <w:r w:rsidR="000B142B">
        <w:rPr>
          <w:rFonts w:ascii="Arial" w:hAnsi="Arial" w:cs="Arial"/>
        </w:rPr>
        <w:t>25.</w:t>
      </w:r>
      <w:r w:rsidRPr="005E457A">
        <w:rPr>
          <w:rFonts w:ascii="Arial" w:hAnsi="Arial" w:cs="Arial"/>
        </w:rPr>
        <w:t>0</w:t>
      </w:r>
      <w:r w:rsidR="00565A8E">
        <w:rPr>
          <w:rFonts w:ascii="Arial" w:hAnsi="Arial" w:cs="Arial"/>
        </w:rPr>
        <w:t>6</w:t>
      </w:r>
      <w:r w:rsidRPr="005E457A">
        <w:rPr>
          <w:rFonts w:ascii="Arial" w:hAnsi="Arial" w:cs="Arial"/>
        </w:rPr>
        <w:t>.201</w:t>
      </w:r>
      <w:r w:rsidR="00B22D01">
        <w:rPr>
          <w:rFonts w:ascii="Arial" w:hAnsi="Arial" w:cs="Arial"/>
        </w:rPr>
        <w:t>8</w:t>
      </w:r>
      <w:r w:rsidRPr="005E457A">
        <w:rPr>
          <w:rFonts w:ascii="Arial" w:hAnsi="Arial" w:cs="Arial"/>
        </w:rPr>
        <w:t>r. do godz. 1</w:t>
      </w:r>
      <w:r w:rsidR="00F21BC0">
        <w:rPr>
          <w:rFonts w:ascii="Arial" w:hAnsi="Arial" w:cs="Arial"/>
        </w:rPr>
        <w:t>0</w:t>
      </w:r>
      <w:r w:rsidRPr="005E457A">
        <w:rPr>
          <w:rFonts w:ascii="Arial" w:hAnsi="Arial" w:cs="Arial"/>
        </w:rPr>
        <w:t xml:space="preserve">:00 na adres Zamawiającego tj. </w:t>
      </w:r>
      <w:r w:rsidR="00720A33">
        <w:rPr>
          <w:rFonts w:ascii="Arial" w:hAnsi="Arial" w:cs="Arial"/>
        </w:rPr>
        <w:t>Gmina Brudzeń Duży, ul. Toruńska 2, 09-414 Brudzeń Duży</w:t>
      </w:r>
      <w:r w:rsidR="00F21BC0">
        <w:rPr>
          <w:rFonts w:ascii="Arial" w:hAnsi="Arial" w:cs="Arial"/>
        </w:rPr>
        <w:t xml:space="preserve"> </w:t>
      </w:r>
      <w:r w:rsidRPr="005E457A">
        <w:rPr>
          <w:rFonts w:ascii="Arial" w:hAnsi="Arial" w:cs="Arial"/>
        </w:rPr>
        <w:t>,</w:t>
      </w:r>
      <w:r w:rsidRPr="005E457A">
        <w:rPr>
          <w:rFonts w:ascii="Arial" w:hAnsi="Arial" w:cs="Arial"/>
          <w:spacing w:val="20"/>
        </w:rPr>
        <w:t xml:space="preserve"> </w:t>
      </w:r>
      <w:r w:rsidR="00536C4D">
        <w:rPr>
          <w:rFonts w:ascii="Arial" w:hAnsi="Arial" w:cs="Arial"/>
        </w:rPr>
        <w:t>sekretariat lub wysłać ma adres e-mail: ug_brudzen@interia.pl</w:t>
      </w:r>
    </w:p>
    <w:p w:rsidR="006D7A57" w:rsidRPr="00FC0107" w:rsidRDefault="006D7A57">
      <w:pPr>
        <w:pStyle w:val="Tekstpodstawowy"/>
        <w:ind w:left="0"/>
        <w:rPr>
          <w:rFonts w:ascii="Arial" w:hAnsi="Arial" w:cs="Arial"/>
          <w:sz w:val="16"/>
          <w:szCs w:val="16"/>
        </w:rPr>
      </w:pPr>
    </w:p>
    <w:p w:rsidR="006D7A57" w:rsidRPr="00F21577" w:rsidRDefault="008E4421" w:rsidP="005E457A">
      <w:pPr>
        <w:spacing w:line="276" w:lineRule="auto"/>
        <w:ind w:right="174"/>
        <w:jc w:val="both"/>
        <w:rPr>
          <w:rFonts w:ascii="Arial"/>
          <w:b/>
        </w:rPr>
      </w:pPr>
      <w:r w:rsidRPr="00F21577">
        <w:rPr>
          <w:rFonts w:ascii="Arial"/>
          <w:b/>
        </w:rPr>
        <w:t>1</w:t>
      </w:r>
      <w:r w:rsidR="00F21BC0">
        <w:rPr>
          <w:rFonts w:ascii="Arial"/>
          <w:b/>
        </w:rPr>
        <w:t>0</w:t>
      </w:r>
      <w:r w:rsidR="005E457A" w:rsidRPr="00F21577">
        <w:rPr>
          <w:rFonts w:ascii="Arial"/>
          <w:b/>
        </w:rPr>
        <w:t xml:space="preserve">. OPIS SPOSOBU OBLICZENIA </w:t>
      </w:r>
      <w:r w:rsidRPr="00F21577">
        <w:rPr>
          <w:rFonts w:ascii="Arial"/>
          <w:b/>
        </w:rPr>
        <w:t>CENY.</w:t>
      </w:r>
    </w:p>
    <w:p w:rsidR="00FC0107" w:rsidRDefault="005E457A" w:rsidP="00FC0107">
      <w:pPr>
        <w:spacing w:line="276" w:lineRule="auto"/>
        <w:ind w:left="142" w:right="-64" w:hanging="142"/>
        <w:jc w:val="both"/>
        <w:rPr>
          <w:rFonts w:ascii="Arial" w:hAnsi="Arial" w:cs="Arial"/>
        </w:rPr>
      </w:pPr>
      <w:r w:rsidRPr="00D003AA">
        <w:rPr>
          <w:rFonts w:ascii="Arial" w:hAnsi="Arial" w:cs="Arial"/>
        </w:rPr>
        <w:t xml:space="preserve">1. </w:t>
      </w:r>
      <w:r w:rsidR="008E4421" w:rsidRPr="00D003AA">
        <w:rPr>
          <w:rFonts w:ascii="Arial" w:hAnsi="Arial" w:cs="Arial"/>
        </w:rPr>
        <w:t xml:space="preserve">Cenę za wykonanie przedmiotu zamówienia należy przedstawić w Formularzu </w:t>
      </w:r>
      <w:r w:rsidR="00F21577">
        <w:rPr>
          <w:rFonts w:ascii="Arial" w:hAnsi="Arial" w:cs="Arial"/>
        </w:rPr>
        <w:t xml:space="preserve">Ofertowym </w:t>
      </w:r>
      <w:r w:rsidR="00F21577">
        <w:rPr>
          <w:rFonts w:ascii="Arial" w:hAnsi="Arial" w:cs="Arial"/>
        </w:rPr>
        <w:lastRenderedPageBreak/>
        <w:t>stanowiącym załącznik</w:t>
      </w:r>
      <w:r w:rsidR="008E4421" w:rsidRPr="00D003AA">
        <w:rPr>
          <w:rFonts w:ascii="Arial" w:hAnsi="Arial" w:cs="Arial"/>
        </w:rPr>
        <w:t xml:space="preserve"> do niniejsze</w:t>
      </w:r>
      <w:r w:rsidRPr="00D003AA">
        <w:rPr>
          <w:rFonts w:ascii="Arial" w:hAnsi="Arial" w:cs="Arial"/>
        </w:rPr>
        <w:t>go zapytania</w:t>
      </w:r>
      <w:r w:rsidR="00D003AA">
        <w:rPr>
          <w:rFonts w:ascii="Arial" w:hAnsi="Arial" w:cs="Arial"/>
        </w:rPr>
        <w:t>.</w:t>
      </w:r>
    </w:p>
    <w:p w:rsidR="00FC0107" w:rsidRDefault="00B22D01" w:rsidP="00FC0107">
      <w:pPr>
        <w:spacing w:line="276" w:lineRule="auto"/>
        <w:ind w:left="142" w:right="-64" w:hanging="142"/>
        <w:jc w:val="both"/>
        <w:rPr>
          <w:rFonts w:ascii="Arial" w:hAnsi="Arial" w:cs="Arial"/>
        </w:rPr>
      </w:pPr>
      <w:r>
        <w:rPr>
          <w:rFonts w:ascii="Arial" w:hAnsi="Arial" w:cs="Arial"/>
        </w:rPr>
        <w:t>2</w:t>
      </w:r>
      <w:r w:rsidR="005E457A" w:rsidRPr="00D003AA">
        <w:rPr>
          <w:rFonts w:ascii="Arial" w:hAnsi="Arial" w:cs="Arial"/>
        </w:rPr>
        <w:t xml:space="preserve">. </w:t>
      </w:r>
      <w:r w:rsidR="008E4421" w:rsidRPr="00D003AA">
        <w:rPr>
          <w:rFonts w:ascii="Arial" w:hAnsi="Arial" w:cs="Arial"/>
        </w:rPr>
        <w:t xml:space="preserve">Cenę wykonania zamówienia należy ustalić w oparciu wymagania zawarte w </w:t>
      </w:r>
      <w:r w:rsidR="005E457A" w:rsidRPr="00D003AA">
        <w:rPr>
          <w:rFonts w:ascii="Arial" w:hAnsi="Arial" w:cs="Arial"/>
        </w:rPr>
        <w:t>zapytaniu</w:t>
      </w:r>
      <w:r w:rsidR="008E4421" w:rsidRPr="00D003AA">
        <w:rPr>
          <w:rFonts w:ascii="Arial" w:hAnsi="Arial" w:cs="Arial"/>
        </w:rPr>
        <w:t>, obowiązujące normy, przepisy</w:t>
      </w:r>
      <w:r>
        <w:rPr>
          <w:rFonts w:ascii="Arial" w:hAnsi="Arial" w:cs="Arial"/>
        </w:rPr>
        <w:t>.</w:t>
      </w:r>
    </w:p>
    <w:p w:rsidR="00FC0107" w:rsidRDefault="00B22D01" w:rsidP="00FC0107">
      <w:pPr>
        <w:spacing w:line="276" w:lineRule="auto"/>
        <w:ind w:left="142" w:right="-64" w:hanging="142"/>
        <w:jc w:val="both"/>
        <w:rPr>
          <w:rFonts w:ascii="Arial" w:hAnsi="Arial" w:cs="Arial"/>
        </w:rPr>
      </w:pPr>
      <w:r>
        <w:rPr>
          <w:rFonts w:ascii="Arial" w:hAnsi="Arial" w:cs="Arial"/>
        </w:rPr>
        <w:t>3</w:t>
      </w:r>
      <w:r w:rsidR="005E457A" w:rsidRPr="00D003AA">
        <w:rPr>
          <w:rFonts w:ascii="Arial" w:hAnsi="Arial" w:cs="Arial"/>
        </w:rPr>
        <w:t xml:space="preserve">. </w:t>
      </w:r>
      <w:r w:rsidR="008E4421" w:rsidRPr="00D003AA">
        <w:rPr>
          <w:rFonts w:ascii="Arial" w:hAnsi="Arial" w:cs="Arial"/>
        </w:rPr>
        <w:t>Cena oferty powinna obejmować kompletne wykonanie zamówienia publicznego i musi zawierać wszystkie koszty konieczne do prawidłowego wykonania zamówienia.</w:t>
      </w:r>
    </w:p>
    <w:p w:rsidR="00FC0107" w:rsidRDefault="00B22D01" w:rsidP="00FC0107">
      <w:pPr>
        <w:spacing w:line="276" w:lineRule="auto"/>
        <w:ind w:left="142" w:right="-64" w:hanging="142"/>
        <w:jc w:val="both"/>
        <w:rPr>
          <w:rFonts w:ascii="Arial" w:hAnsi="Arial" w:cs="Arial"/>
        </w:rPr>
      </w:pPr>
      <w:r>
        <w:rPr>
          <w:rFonts w:ascii="Arial" w:hAnsi="Arial" w:cs="Arial"/>
        </w:rPr>
        <w:t>4</w:t>
      </w:r>
      <w:r w:rsidR="00D003AA" w:rsidRPr="00D003AA">
        <w:rPr>
          <w:rFonts w:ascii="Arial" w:hAnsi="Arial" w:cs="Arial"/>
        </w:rPr>
        <w:t xml:space="preserve">. </w:t>
      </w:r>
      <w:r w:rsidR="008E4421" w:rsidRPr="00D003AA">
        <w:rPr>
          <w:rFonts w:ascii="Arial" w:hAnsi="Arial" w:cs="Arial"/>
        </w:rPr>
        <w:t>Cena może być tylko jedna za oferowany przed</w:t>
      </w:r>
      <w:r w:rsidR="00F21577">
        <w:rPr>
          <w:rFonts w:ascii="Arial" w:hAnsi="Arial" w:cs="Arial"/>
        </w:rPr>
        <w:t>miot zamówienia, nie dopuszcza s</w:t>
      </w:r>
      <w:r w:rsidR="008E4421" w:rsidRPr="00D003AA">
        <w:rPr>
          <w:rFonts w:ascii="Arial" w:hAnsi="Arial" w:cs="Arial"/>
        </w:rPr>
        <w:t>ię wariantowości cen. Wszelkie upusty, rabaty winny być od razu ujęte w obliczeniu ceny, tak, by wyliczona cena za realizację zamówienia była ceną ostateczną, bez konieczności dokonywania przez Zamawiającego przeliczeń itp. działań w celu jej określenia.</w:t>
      </w:r>
    </w:p>
    <w:p w:rsidR="00FC0107" w:rsidRDefault="00B22D01" w:rsidP="00FC0107">
      <w:pPr>
        <w:spacing w:line="276" w:lineRule="auto"/>
        <w:ind w:left="142" w:right="-64" w:hanging="142"/>
        <w:jc w:val="both"/>
        <w:rPr>
          <w:rFonts w:ascii="Arial" w:hAnsi="Arial" w:cs="Arial"/>
        </w:rPr>
      </w:pPr>
      <w:r>
        <w:rPr>
          <w:rFonts w:ascii="Arial" w:hAnsi="Arial" w:cs="Arial"/>
        </w:rPr>
        <w:t>5</w:t>
      </w:r>
      <w:r w:rsidR="00D003AA" w:rsidRPr="00D003AA">
        <w:rPr>
          <w:rFonts w:ascii="Arial" w:hAnsi="Arial" w:cs="Arial"/>
        </w:rPr>
        <w:t xml:space="preserve">. </w:t>
      </w:r>
      <w:r w:rsidR="008E4421" w:rsidRPr="00D003AA">
        <w:rPr>
          <w:rFonts w:ascii="Arial" w:hAnsi="Arial" w:cs="Arial"/>
        </w:rPr>
        <w:t>Cena oferty musi być podana w złotych polskich (PLN) cyfrowo i słownie, z wyodrębnieniem podatku do dwóch miejsc po przecinku. Wartość podatku musi zostać wyliczona zgodnie z obowiązującymi w tym zakresie</w:t>
      </w:r>
      <w:r w:rsidR="008E4421" w:rsidRPr="00D003AA">
        <w:rPr>
          <w:rFonts w:ascii="Arial" w:hAnsi="Arial" w:cs="Arial"/>
          <w:spacing w:val="37"/>
        </w:rPr>
        <w:t xml:space="preserve"> </w:t>
      </w:r>
      <w:r w:rsidR="008E4421" w:rsidRPr="00D003AA">
        <w:rPr>
          <w:rFonts w:ascii="Arial" w:hAnsi="Arial" w:cs="Arial"/>
        </w:rPr>
        <w:t>przepisami.</w:t>
      </w:r>
    </w:p>
    <w:p w:rsidR="006D7A57" w:rsidRPr="00D003AA" w:rsidRDefault="00B22D01" w:rsidP="00FC0107">
      <w:pPr>
        <w:spacing w:line="276" w:lineRule="auto"/>
        <w:ind w:left="142" w:right="-64" w:hanging="142"/>
        <w:jc w:val="both"/>
        <w:rPr>
          <w:rFonts w:ascii="Arial" w:hAnsi="Arial" w:cs="Arial"/>
        </w:rPr>
      </w:pPr>
      <w:r>
        <w:rPr>
          <w:rFonts w:ascii="Arial" w:hAnsi="Arial" w:cs="Arial"/>
        </w:rPr>
        <w:t>6</w:t>
      </w:r>
      <w:r w:rsidR="00D003AA" w:rsidRPr="00D003AA">
        <w:rPr>
          <w:rFonts w:ascii="Arial" w:hAnsi="Arial" w:cs="Arial"/>
        </w:rPr>
        <w:t xml:space="preserve">. </w:t>
      </w:r>
      <w:r w:rsidR="008E4421" w:rsidRPr="00D003AA">
        <w:rPr>
          <w:rFonts w:ascii="Arial" w:hAnsi="Arial" w:cs="Arial"/>
        </w:rPr>
        <w:t>Cena podana przez Wykonawcę w ofercie nie będzie podlegała zmianom przez okres realizacji zamówienia za wyjątkiem ustawowej zmiany stawki podatku oraz z w sytuacjach opisanych w projekcie</w:t>
      </w:r>
      <w:r w:rsidR="008E4421" w:rsidRPr="00D003AA">
        <w:rPr>
          <w:rFonts w:ascii="Arial" w:hAnsi="Arial" w:cs="Arial"/>
          <w:spacing w:val="21"/>
        </w:rPr>
        <w:t xml:space="preserve"> </w:t>
      </w:r>
      <w:r w:rsidR="008E4421" w:rsidRPr="00D003AA">
        <w:rPr>
          <w:rFonts w:ascii="Arial" w:hAnsi="Arial" w:cs="Arial"/>
        </w:rPr>
        <w:t>umowy.</w:t>
      </w:r>
    </w:p>
    <w:p w:rsidR="00D003AA" w:rsidRPr="00FC0107" w:rsidRDefault="00D003AA" w:rsidP="00360F6C">
      <w:pPr>
        <w:ind w:right="174"/>
        <w:rPr>
          <w:rFonts w:ascii="Arial" w:hAnsi="Arial" w:cs="Arial"/>
          <w:sz w:val="16"/>
          <w:szCs w:val="16"/>
        </w:rPr>
      </w:pPr>
    </w:p>
    <w:p w:rsidR="006D7A57" w:rsidRPr="00F21577" w:rsidRDefault="008E4421" w:rsidP="0011250B">
      <w:pPr>
        <w:tabs>
          <w:tab w:val="left" w:pos="8647"/>
          <w:tab w:val="left" w:pos="8931"/>
        </w:tabs>
        <w:spacing w:line="276" w:lineRule="auto"/>
        <w:ind w:left="142" w:right="-64" w:hanging="142"/>
        <w:jc w:val="both"/>
        <w:rPr>
          <w:rFonts w:ascii="Arial" w:hAnsi="Arial"/>
          <w:b/>
        </w:rPr>
      </w:pPr>
      <w:r w:rsidRPr="00F21577">
        <w:rPr>
          <w:rFonts w:ascii="Arial" w:hAnsi="Arial"/>
          <w:b/>
        </w:rPr>
        <w:t>1</w:t>
      </w:r>
      <w:r w:rsidR="00F21BC0">
        <w:rPr>
          <w:rFonts w:ascii="Arial" w:hAnsi="Arial"/>
          <w:b/>
        </w:rPr>
        <w:t>1</w:t>
      </w:r>
      <w:r w:rsidRPr="00F21577">
        <w:rPr>
          <w:rFonts w:ascii="Arial" w:hAnsi="Arial"/>
          <w:b/>
        </w:rPr>
        <w:t xml:space="preserve">. OPIS KRYTERIÓW, KTÓRYMI ZAMAWIAJĄCY BĘDZIE SIĘ KIEROWAŁ PRZY WYBORZE OFERTY, WRAZ Z PODANIEM ZNACZENIA </w:t>
      </w:r>
      <w:r w:rsidR="00D003AA" w:rsidRPr="00F21577">
        <w:rPr>
          <w:rFonts w:ascii="Arial" w:hAnsi="Arial"/>
          <w:b/>
        </w:rPr>
        <w:t>TYCH KRYTERIÓW I SPOSOBU OCENY</w:t>
      </w:r>
      <w:r w:rsidRPr="00F21577">
        <w:rPr>
          <w:rFonts w:ascii="Arial" w:hAnsi="Arial"/>
          <w:b/>
        </w:rPr>
        <w:t xml:space="preserve"> OFERT.</w:t>
      </w:r>
    </w:p>
    <w:p w:rsidR="00FC0107" w:rsidRDefault="004404DB" w:rsidP="00FC0107">
      <w:pPr>
        <w:tabs>
          <w:tab w:val="left" w:pos="567"/>
        </w:tabs>
        <w:spacing w:line="276" w:lineRule="auto"/>
        <w:ind w:left="142" w:right="-64" w:hanging="142"/>
        <w:jc w:val="both"/>
        <w:rPr>
          <w:rFonts w:ascii="Arial" w:hAnsi="Arial" w:cs="Arial"/>
        </w:rPr>
      </w:pPr>
      <w:r w:rsidRPr="004404DB">
        <w:rPr>
          <w:rFonts w:ascii="Arial" w:hAnsi="Arial" w:cs="Arial"/>
        </w:rPr>
        <w:t xml:space="preserve">1. </w:t>
      </w:r>
      <w:r w:rsidR="008E4421" w:rsidRPr="004404DB">
        <w:rPr>
          <w:rFonts w:ascii="Arial" w:hAnsi="Arial" w:cs="Arial"/>
        </w:rPr>
        <w:t>W niniejszym postępowaniu jedynym kryterium oceny ofert jest kryterium: cena oferty brutto za wykonanie przedmiotu</w:t>
      </w:r>
      <w:r w:rsidR="008E4421" w:rsidRPr="004404DB">
        <w:rPr>
          <w:rFonts w:ascii="Arial" w:hAnsi="Arial" w:cs="Arial"/>
          <w:spacing w:val="33"/>
        </w:rPr>
        <w:t xml:space="preserve"> </w:t>
      </w:r>
      <w:r w:rsidR="008E4421" w:rsidRPr="004404DB">
        <w:rPr>
          <w:rFonts w:ascii="Arial" w:hAnsi="Arial" w:cs="Arial"/>
        </w:rPr>
        <w:t>zamówienia.</w:t>
      </w:r>
    </w:p>
    <w:p w:rsidR="006D7A57" w:rsidRDefault="004404DB" w:rsidP="00FC0107">
      <w:pPr>
        <w:tabs>
          <w:tab w:val="left" w:pos="567"/>
        </w:tabs>
        <w:spacing w:line="276" w:lineRule="auto"/>
        <w:ind w:left="142" w:right="-64" w:hanging="142"/>
        <w:jc w:val="both"/>
        <w:rPr>
          <w:rFonts w:ascii="Arial" w:hAnsi="Arial" w:cs="Arial"/>
        </w:rPr>
      </w:pPr>
      <w:r w:rsidRPr="004404DB">
        <w:rPr>
          <w:rFonts w:ascii="Arial" w:hAnsi="Arial" w:cs="Arial"/>
        </w:rPr>
        <w:t xml:space="preserve">2. </w:t>
      </w:r>
      <w:r w:rsidR="008E4421" w:rsidRPr="004404DB">
        <w:rPr>
          <w:rFonts w:ascii="Arial" w:hAnsi="Arial" w:cs="Arial"/>
        </w:rPr>
        <w:t>Oferta z najniższą ceną, spełniająca warunki udziału w postępowaniu, otrzyma maksymalną liczbę punktów - 100 i zostanie przyjęta jako podstawa do badania pozostałych ofert. Pozostałym ofertom, spełniającym warunki udziału w postępowaniu, przyznane zostaną punkty przeliczone wg wzoru podanego</w:t>
      </w:r>
      <w:r w:rsidR="008E4421" w:rsidRPr="004404DB">
        <w:rPr>
          <w:rFonts w:ascii="Arial" w:hAnsi="Arial" w:cs="Arial"/>
          <w:spacing w:val="49"/>
        </w:rPr>
        <w:t xml:space="preserve"> </w:t>
      </w:r>
      <w:r w:rsidR="008E4421" w:rsidRPr="004404DB">
        <w:rPr>
          <w:rFonts w:ascii="Arial" w:hAnsi="Arial" w:cs="Arial"/>
        </w:rPr>
        <w:t>niżej:</w:t>
      </w:r>
    </w:p>
    <w:p w:rsidR="00F21577" w:rsidRPr="004404DB" w:rsidRDefault="00F21577" w:rsidP="004404DB">
      <w:pPr>
        <w:tabs>
          <w:tab w:val="left" w:pos="347"/>
        </w:tabs>
        <w:spacing w:line="276" w:lineRule="auto"/>
        <w:ind w:left="284" w:right="117" w:hanging="284"/>
        <w:jc w:val="both"/>
        <w:rPr>
          <w:rFonts w:ascii="Arial" w:hAnsi="Arial" w:cs="Arial"/>
        </w:rPr>
      </w:pPr>
      <w:r>
        <w:rPr>
          <w:rFonts w:ascii="Arial" w:hAnsi="Arial" w:cs="Arial"/>
        </w:rPr>
        <w:tab/>
      </w:r>
      <w:r>
        <w:rPr>
          <w:rFonts w:ascii="Arial" w:hAnsi="Arial" w:cs="Arial"/>
        </w:rPr>
        <w:tab/>
      </w:r>
      <w:r>
        <w:rPr>
          <w:rFonts w:ascii="Arial" w:hAnsi="Arial" w:cs="Arial"/>
        </w:rPr>
        <w:tab/>
        <w:t>Kryterium CENA = (</w:t>
      </w:r>
      <w:proofErr w:type="spellStart"/>
      <w:r>
        <w:rPr>
          <w:rFonts w:ascii="Arial" w:hAnsi="Arial" w:cs="Arial"/>
        </w:rPr>
        <w:t>Cn</w:t>
      </w:r>
      <w:proofErr w:type="spellEnd"/>
      <w:r>
        <w:rPr>
          <w:rFonts w:ascii="Arial" w:hAnsi="Arial" w:cs="Arial"/>
        </w:rPr>
        <w:t>/</w:t>
      </w:r>
      <w:proofErr w:type="spellStart"/>
      <w:r>
        <w:rPr>
          <w:rFonts w:ascii="Arial" w:hAnsi="Arial" w:cs="Arial"/>
        </w:rPr>
        <w:t>Cbo</w:t>
      </w:r>
      <w:proofErr w:type="spellEnd"/>
      <w:r>
        <w:rPr>
          <w:rFonts w:ascii="Arial" w:hAnsi="Arial" w:cs="Arial"/>
        </w:rPr>
        <w:t>)x100%</w:t>
      </w:r>
    </w:p>
    <w:p w:rsidR="006D7A57" w:rsidRPr="004404DB" w:rsidRDefault="008E4421" w:rsidP="00673565">
      <w:pPr>
        <w:spacing w:line="276" w:lineRule="auto"/>
        <w:ind w:left="142" w:right="174"/>
        <w:jc w:val="both"/>
        <w:rPr>
          <w:rFonts w:ascii="Arial" w:hAnsi="Arial" w:cs="Arial"/>
        </w:rPr>
      </w:pPr>
      <w:r w:rsidRPr="004404DB">
        <w:rPr>
          <w:rFonts w:ascii="Arial" w:hAnsi="Arial" w:cs="Arial"/>
        </w:rPr>
        <w:t>gdzie:</w:t>
      </w:r>
      <w:r w:rsidR="00673565">
        <w:rPr>
          <w:rFonts w:ascii="Arial" w:hAnsi="Arial" w:cs="Arial"/>
        </w:rPr>
        <w:t xml:space="preserve"> </w:t>
      </w:r>
      <w:r w:rsidRPr="004404DB">
        <w:rPr>
          <w:rFonts w:ascii="Arial" w:hAnsi="Arial" w:cs="Arial"/>
        </w:rPr>
        <w:t>C</w:t>
      </w:r>
      <w:r w:rsidR="00DD1F42">
        <w:rPr>
          <w:rFonts w:ascii="Arial" w:hAnsi="Arial" w:cs="Arial"/>
          <w:position w:val="-2"/>
        </w:rPr>
        <w:t>n</w:t>
      </w:r>
      <w:r w:rsidRPr="004404DB">
        <w:rPr>
          <w:rFonts w:ascii="Arial" w:hAnsi="Arial" w:cs="Arial"/>
          <w:position w:val="-2"/>
        </w:rPr>
        <w:t xml:space="preserve"> </w:t>
      </w:r>
      <w:r w:rsidR="00360F6C">
        <w:rPr>
          <w:rFonts w:ascii="Arial" w:hAnsi="Arial" w:cs="Arial"/>
        </w:rPr>
        <w:t>-</w:t>
      </w:r>
      <w:r w:rsidRPr="004404DB">
        <w:rPr>
          <w:rFonts w:ascii="Arial" w:hAnsi="Arial" w:cs="Arial"/>
        </w:rPr>
        <w:t xml:space="preserve"> najniższa cena spośród ofert niepodlegających  odrzuceniu;</w:t>
      </w:r>
    </w:p>
    <w:p w:rsidR="006D7A57" w:rsidRPr="004404DB" w:rsidRDefault="008E4421" w:rsidP="004404DB">
      <w:pPr>
        <w:spacing w:line="276" w:lineRule="auto"/>
        <w:ind w:left="807" w:right="174"/>
        <w:jc w:val="both"/>
        <w:rPr>
          <w:rFonts w:ascii="Arial" w:hAnsi="Arial" w:cs="Arial"/>
        </w:rPr>
      </w:pPr>
      <w:r w:rsidRPr="004404DB">
        <w:rPr>
          <w:rFonts w:ascii="Arial" w:hAnsi="Arial" w:cs="Arial"/>
        </w:rPr>
        <w:t>C</w:t>
      </w:r>
      <w:r w:rsidRPr="004404DB">
        <w:rPr>
          <w:rFonts w:ascii="Arial" w:hAnsi="Arial" w:cs="Arial"/>
          <w:position w:val="-2"/>
        </w:rPr>
        <w:t xml:space="preserve">bo </w:t>
      </w:r>
      <w:r w:rsidR="00360F6C">
        <w:rPr>
          <w:rFonts w:ascii="Arial" w:hAnsi="Arial" w:cs="Arial"/>
        </w:rPr>
        <w:t>-</w:t>
      </w:r>
      <w:r w:rsidRPr="004404DB">
        <w:rPr>
          <w:rFonts w:ascii="Arial" w:hAnsi="Arial" w:cs="Arial"/>
        </w:rPr>
        <w:t xml:space="preserve"> cena badanej oferty.</w:t>
      </w:r>
    </w:p>
    <w:p w:rsidR="006D7A57" w:rsidRPr="004404DB" w:rsidRDefault="008E4421" w:rsidP="004404DB">
      <w:pPr>
        <w:spacing w:line="276" w:lineRule="auto"/>
        <w:ind w:left="279" w:right="174"/>
        <w:jc w:val="both"/>
        <w:rPr>
          <w:rFonts w:ascii="Arial" w:hAnsi="Arial" w:cs="Arial"/>
        </w:rPr>
      </w:pPr>
      <w:r w:rsidRPr="004404DB">
        <w:rPr>
          <w:rFonts w:ascii="Arial" w:hAnsi="Arial" w:cs="Arial"/>
        </w:rPr>
        <w:t>Wynik będzie traktowany jako wartość pu</w:t>
      </w:r>
      <w:r w:rsidR="004404DB" w:rsidRPr="004404DB">
        <w:rPr>
          <w:rFonts w:ascii="Arial" w:hAnsi="Arial" w:cs="Arial"/>
        </w:rPr>
        <w:t xml:space="preserve">nktowa oferty w kryterium cena </w:t>
      </w:r>
      <w:r w:rsidRPr="004404DB">
        <w:rPr>
          <w:rFonts w:ascii="Arial" w:hAnsi="Arial" w:cs="Arial"/>
        </w:rPr>
        <w:t>oferty</w:t>
      </w:r>
    </w:p>
    <w:p w:rsidR="006D7A57" w:rsidRPr="004404DB" w:rsidRDefault="004404DB" w:rsidP="004404DB">
      <w:pPr>
        <w:tabs>
          <w:tab w:val="left" w:pos="337"/>
        </w:tabs>
        <w:spacing w:line="276" w:lineRule="auto"/>
        <w:jc w:val="both"/>
        <w:rPr>
          <w:rFonts w:ascii="Arial" w:hAnsi="Arial" w:cs="Arial"/>
        </w:rPr>
      </w:pPr>
      <w:r w:rsidRPr="004404DB">
        <w:rPr>
          <w:rFonts w:ascii="Arial" w:hAnsi="Arial" w:cs="Arial"/>
        </w:rPr>
        <w:t xml:space="preserve">3. </w:t>
      </w:r>
      <w:r w:rsidR="008E4421" w:rsidRPr="004404DB">
        <w:rPr>
          <w:rFonts w:ascii="Arial" w:hAnsi="Arial" w:cs="Arial"/>
        </w:rPr>
        <w:t>Punkty przyznawane będą z dokładnością do dwóch miejsc po</w:t>
      </w:r>
      <w:r w:rsidR="008E4421" w:rsidRPr="004404DB">
        <w:rPr>
          <w:rFonts w:ascii="Arial" w:hAnsi="Arial" w:cs="Arial"/>
          <w:spacing w:val="38"/>
        </w:rPr>
        <w:t xml:space="preserve"> </w:t>
      </w:r>
      <w:r w:rsidR="008E4421" w:rsidRPr="004404DB">
        <w:rPr>
          <w:rFonts w:ascii="Arial" w:hAnsi="Arial" w:cs="Arial"/>
        </w:rPr>
        <w:t>przecinku.</w:t>
      </w:r>
    </w:p>
    <w:p w:rsidR="00FC0107" w:rsidRDefault="004404DB" w:rsidP="00FC0107">
      <w:pPr>
        <w:tabs>
          <w:tab w:val="left" w:pos="426"/>
        </w:tabs>
        <w:spacing w:line="276" w:lineRule="auto"/>
        <w:ind w:left="142" w:right="-64" w:hanging="142"/>
        <w:jc w:val="both"/>
        <w:rPr>
          <w:rFonts w:ascii="Arial" w:hAnsi="Arial" w:cs="Arial"/>
        </w:rPr>
      </w:pPr>
      <w:r w:rsidRPr="004404DB">
        <w:rPr>
          <w:rFonts w:ascii="Arial" w:hAnsi="Arial" w:cs="Arial"/>
        </w:rPr>
        <w:t xml:space="preserve">4. </w:t>
      </w:r>
      <w:r w:rsidR="008E4421" w:rsidRPr="004404DB">
        <w:rPr>
          <w:rFonts w:ascii="Arial" w:hAnsi="Arial" w:cs="Arial"/>
        </w:rPr>
        <w:t>Za najkorzystniejszą zostanie uznana oferta, która uzyska najwyższą liczbę</w:t>
      </w:r>
      <w:r w:rsidR="00DD1F42">
        <w:rPr>
          <w:rFonts w:ascii="Arial" w:hAnsi="Arial" w:cs="Arial"/>
        </w:rPr>
        <w:t xml:space="preserve"> punktów obliczonych w  oparciu</w:t>
      </w:r>
      <w:r w:rsidR="008E4421" w:rsidRPr="004404DB">
        <w:rPr>
          <w:rFonts w:ascii="Arial" w:hAnsi="Arial" w:cs="Arial"/>
        </w:rPr>
        <w:t xml:space="preserve"> kryterium cena</w:t>
      </w:r>
      <w:r w:rsidR="008E4421" w:rsidRPr="004404DB">
        <w:rPr>
          <w:rFonts w:ascii="Arial" w:hAnsi="Arial" w:cs="Arial"/>
          <w:spacing w:val="26"/>
        </w:rPr>
        <w:t xml:space="preserve"> </w:t>
      </w:r>
      <w:r w:rsidR="008E4421" w:rsidRPr="004404DB">
        <w:rPr>
          <w:rFonts w:ascii="Arial" w:hAnsi="Arial" w:cs="Arial"/>
        </w:rPr>
        <w:t>oferty.</w:t>
      </w:r>
    </w:p>
    <w:p w:rsidR="00FC0107" w:rsidRDefault="004404DB" w:rsidP="00FC0107">
      <w:pPr>
        <w:tabs>
          <w:tab w:val="left" w:pos="426"/>
        </w:tabs>
        <w:spacing w:line="276" w:lineRule="auto"/>
        <w:ind w:left="142" w:right="-64" w:hanging="142"/>
        <w:jc w:val="both"/>
        <w:rPr>
          <w:rFonts w:ascii="Arial" w:hAnsi="Arial" w:cs="Arial"/>
        </w:rPr>
      </w:pPr>
      <w:r w:rsidRPr="004404DB">
        <w:rPr>
          <w:rFonts w:ascii="Arial" w:hAnsi="Arial" w:cs="Arial"/>
        </w:rPr>
        <w:t xml:space="preserve">5. </w:t>
      </w:r>
      <w:r w:rsidR="008E4421" w:rsidRPr="004404DB">
        <w:rPr>
          <w:rFonts w:ascii="Arial" w:hAnsi="Arial" w:cs="Arial"/>
        </w:rPr>
        <w:t>Jeżeli wybór oferty będzie niemożliwy z uwagi na fakt, że zostały złożone oferty o takiej samej cenie,</w:t>
      </w:r>
      <w:r w:rsidRPr="004404DB">
        <w:rPr>
          <w:rFonts w:ascii="Arial" w:hAnsi="Arial" w:cs="Arial"/>
        </w:rPr>
        <w:t xml:space="preserve"> Zamawiający wezwie Wykonawców, </w:t>
      </w:r>
      <w:r w:rsidR="008E4421" w:rsidRPr="004404DB">
        <w:rPr>
          <w:rFonts w:ascii="Arial" w:hAnsi="Arial" w:cs="Arial"/>
        </w:rPr>
        <w:t>którzy złożyli te oferty, do złożenia w wyznaczonym terminie ofert dodatkowych.</w:t>
      </w:r>
    </w:p>
    <w:p w:rsidR="00FC0107" w:rsidRDefault="004404DB" w:rsidP="00FC0107">
      <w:pPr>
        <w:tabs>
          <w:tab w:val="left" w:pos="426"/>
        </w:tabs>
        <w:spacing w:line="276" w:lineRule="auto"/>
        <w:ind w:left="142" w:right="-64" w:hanging="142"/>
        <w:jc w:val="both"/>
        <w:rPr>
          <w:rFonts w:ascii="Arial" w:hAnsi="Arial" w:cs="Arial"/>
        </w:rPr>
      </w:pPr>
      <w:r w:rsidRPr="004404DB">
        <w:rPr>
          <w:rFonts w:ascii="Arial" w:hAnsi="Arial" w:cs="Arial"/>
        </w:rPr>
        <w:t xml:space="preserve">6. </w:t>
      </w:r>
      <w:r w:rsidR="008E4421" w:rsidRPr="004404DB">
        <w:rPr>
          <w:rFonts w:ascii="Arial" w:hAnsi="Arial" w:cs="Arial"/>
        </w:rPr>
        <w:t>Wykonawcy, składając oferty dodatkowe, nie mogą zaoferować cen wyższych niż zaoferowane w wcześniej złożonych</w:t>
      </w:r>
      <w:r w:rsidR="008E4421" w:rsidRPr="004404DB">
        <w:rPr>
          <w:rFonts w:ascii="Arial" w:hAnsi="Arial" w:cs="Arial"/>
          <w:spacing w:val="24"/>
        </w:rPr>
        <w:t xml:space="preserve"> </w:t>
      </w:r>
      <w:r w:rsidR="008E4421" w:rsidRPr="004404DB">
        <w:rPr>
          <w:rFonts w:ascii="Arial" w:hAnsi="Arial" w:cs="Arial"/>
        </w:rPr>
        <w:t>ofertach.</w:t>
      </w:r>
    </w:p>
    <w:p w:rsidR="00DD1F42" w:rsidRDefault="004404DB" w:rsidP="00FC0107">
      <w:pPr>
        <w:tabs>
          <w:tab w:val="left" w:pos="426"/>
        </w:tabs>
        <w:spacing w:line="276" w:lineRule="auto"/>
        <w:ind w:left="142" w:right="-64" w:hanging="142"/>
        <w:jc w:val="both"/>
        <w:rPr>
          <w:rFonts w:ascii="Arial" w:hAnsi="Arial" w:cs="Arial"/>
        </w:rPr>
      </w:pPr>
      <w:r w:rsidRPr="004404DB">
        <w:rPr>
          <w:rFonts w:ascii="Arial" w:hAnsi="Arial" w:cs="Arial"/>
        </w:rPr>
        <w:t xml:space="preserve">7. </w:t>
      </w:r>
      <w:r w:rsidR="008E4421" w:rsidRPr="004404DB">
        <w:rPr>
          <w:rFonts w:ascii="Arial" w:hAnsi="Arial" w:cs="Arial"/>
        </w:rPr>
        <w:t>Realizacja zamówienia zostanie powierzona Wykonawcy, którego oferta spełnia wszystkie wymagania określone w niniejszej specyfikacji istotnych warunków zamówienia i została oceniona jak</w:t>
      </w:r>
      <w:r w:rsidRPr="004404DB">
        <w:rPr>
          <w:rFonts w:ascii="Arial" w:hAnsi="Arial" w:cs="Arial"/>
        </w:rPr>
        <w:t>o najkorzystniejsza w  oparciu o</w:t>
      </w:r>
      <w:r w:rsidR="008E4421" w:rsidRPr="004404DB">
        <w:rPr>
          <w:rFonts w:ascii="Arial" w:hAnsi="Arial" w:cs="Arial"/>
        </w:rPr>
        <w:t xml:space="preserve"> podane kryterium</w:t>
      </w:r>
      <w:r w:rsidR="008E4421" w:rsidRPr="004404DB">
        <w:rPr>
          <w:rFonts w:ascii="Arial" w:hAnsi="Arial" w:cs="Arial"/>
          <w:spacing w:val="33"/>
        </w:rPr>
        <w:t xml:space="preserve"> </w:t>
      </w:r>
      <w:r w:rsidR="008E4421" w:rsidRPr="004404DB">
        <w:rPr>
          <w:rFonts w:ascii="Arial" w:hAnsi="Arial" w:cs="Arial"/>
        </w:rPr>
        <w:t>wyboru.</w:t>
      </w:r>
    </w:p>
    <w:p w:rsidR="00DD1F42" w:rsidRPr="00FD622E" w:rsidRDefault="00DD1F42" w:rsidP="00360F6C">
      <w:pPr>
        <w:pStyle w:val="Nagwek11"/>
        <w:spacing w:before="1"/>
        <w:ind w:left="0" w:right="116"/>
        <w:jc w:val="both"/>
        <w:rPr>
          <w:rFonts w:ascii="Arial" w:hAnsi="Arial" w:cs="Arial"/>
          <w:b w:val="0"/>
          <w:bCs w:val="0"/>
          <w:sz w:val="16"/>
          <w:szCs w:val="16"/>
        </w:rPr>
      </w:pPr>
    </w:p>
    <w:p w:rsidR="006D7A57" w:rsidRPr="00FD622E" w:rsidRDefault="008E4421" w:rsidP="00FC0107">
      <w:pPr>
        <w:pStyle w:val="Nagwek11"/>
        <w:spacing w:line="276" w:lineRule="auto"/>
        <w:ind w:left="142" w:right="-64" w:hanging="142"/>
        <w:jc w:val="both"/>
        <w:rPr>
          <w:rFonts w:ascii="Arial" w:hAnsi="Arial" w:cs="Arial"/>
          <w:sz w:val="22"/>
          <w:szCs w:val="22"/>
        </w:rPr>
      </w:pPr>
      <w:r w:rsidRPr="00FD622E">
        <w:rPr>
          <w:rFonts w:ascii="Arial" w:hAnsi="Arial" w:cs="Arial"/>
          <w:sz w:val="22"/>
          <w:szCs w:val="22"/>
        </w:rPr>
        <w:t>1</w:t>
      </w:r>
      <w:r w:rsidR="00F21BC0">
        <w:rPr>
          <w:rFonts w:ascii="Arial" w:hAnsi="Arial" w:cs="Arial"/>
          <w:sz w:val="22"/>
          <w:szCs w:val="22"/>
        </w:rPr>
        <w:t>2</w:t>
      </w:r>
      <w:r w:rsidRPr="00FD622E">
        <w:rPr>
          <w:rFonts w:ascii="Arial" w:hAnsi="Arial" w:cs="Arial"/>
          <w:sz w:val="22"/>
          <w:szCs w:val="22"/>
        </w:rPr>
        <w:t>. INFORMACJA O FORMALNOŚCIACH, JAKIE POWINNY ZOSTAĆ DOPEŁNIONE PO WYBORZE OFERTY W CELU ZAWARCIA UMOWY W SPRAWIE ZAMÓWIENIA PUBLICZNEGO.</w:t>
      </w:r>
    </w:p>
    <w:p w:rsidR="006D7A57" w:rsidRPr="003B2FF2" w:rsidRDefault="00DD1F42" w:rsidP="003B2FF2">
      <w:pPr>
        <w:tabs>
          <w:tab w:val="left" w:pos="337"/>
        </w:tabs>
        <w:spacing w:line="276" w:lineRule="auto"/>
        <w:jc w:val="both"/>
        <w:rPr>
          <w:rFonts w:ascii="Arial" w:hAnsi="Arial" w:cs="Arial"/>
        </w:rPr>
      </w:pPr>
      <w:r w:rsidRPr="003B2FF2">
        <w:rPr>
          <w:rFonts w:ascii="Arial" w:hAnsi="Arial" w:cs="Arial"/>
        </w:rPr>
        <w:t xml:space="preserve">1. </w:t>
      </w:r>
      <w:r w:rsidR="008E4421" w:rsidRPr="003B2FF2">
        <w:rPr>
          <w:rFonts w:ascii="Arial" w:hAnsi="Arial" w:cs="Arial"/>
        </w:rPr>
        <w:t>Zamawiający unieważni postępowanie o udzielenie zamówienia,</w:t>
      </w:r>
      <w:r w:rsidR="008E4421" w:rsidRPr="003B2FF2">
        <w:rPr>
          <w:rFonts w:ascii="Arial" w:hAnsi="Arial" w:cs="Arial"/>
          <w:spacing w:val="34"/>
        </w:rPr>
        <w:t xml:space="preserve"> </w:t>
      </w:r>
      <w:r w:rsidR="008E4421" w:rsidRPr="003B2FF2">
        <w:rPr>
          <w:rFonts w:ascii="Arial" w:hAnsi="Arial" w:cs="Arial"/>
        </w:rPr>
        <w:t>jeżeli:</w:t>
      </w:r>
    </w:p>
    <w:p w:rsidR="00FD622E" w:rsidRDefault="00DD1F42" w:rsidP="00FD622E">
      <w:pPr>
        <w:tabs>
          <w:tab w:val="left" w:pos="474"/>
        </w:tabs>
        <w:spacing w:line="276" w:lineRule="auto"/>
        <w:ind w:firstLine="142"/>
        <w:jc w:val="both"/>
        <w:rPr>
          <w:rFonts w:ascii="Arial" w:hAnsi="Arial" w:cs="Arial"/>
        </w:rPr>
      </w:pPr>
      <w:r w:rsidRPr="003B2FF2">
        <w:rPr>
          <w:rFonts w:ascii="Arial" w:hAnsi="Arial" w:cs="Arial"/>
        </w:rPr>
        <w:t xml:space="preserve">1) </w:t>
      </w:r>
      <w:r w:rsidR="008E4421" w:rsidRPr="003B2FF2">
        <w:rPr>
          <w:rFonts w:ascii="Arial" w:hAnsi="Arial" w:cs="Arial"/>
        </w:rPr>
        <w:t xml:space="preserve">nie złożono żadnej </w:t>
      </w:r>
      <w:r w:rsidR="003B2FF2" w:rsidRPr="003B2FF2">
        <w:rPr>
          <w:rFonts w:ascii="Arial" w:hAnsi="Arial" w:cs="Arial"/>
        </w:rPr>
        <w:t>oferty,</w:t>
      </w:r>
    </w:p>
    <w:p w:rsidR="00FD622E" w:rsidRDefault="00DD1F42" w:rsidP="00FD622E">
      <w:pPr>
        <w:tabs>
          <w:tab w:val="left" w:pos="474"/>
        </w:tabs>
        <w:spacing w:line="276" w:lineRule="auto"/>
        <w:ind w:left="284" w:hanging="142"/>
        <w:jc w:val="both"/>
        <w:rPr>
          <w:rFonts w:ascii="Arial" w:hAnsi="Arial" w:cs="Arial"/>
        </w:rPr>
      </w:pPr>
      <w:r w:rsidRPr="003B2FF2">
        <w:rPr>
          <w:rFonts w:ascii="Arial" w:hAnsi="Arial" w:cs="Arial"/>
        </w:rPr>
        <w:t xml:space="preserve">2) </w:t>
      </w:r>
      <w:r w:rsidR="008E4421" w:rsidRPr="003B2FF2">
        <w:rPr>
          <w:rFonts w:ascii="Arial" w:hAnsi="Arial" w:cs="Arial"/>
        </w:rPr>
        <w:t>cena najkorzystniejszej oferty lub oferta z najniższą ceną przewyższa kwotę, którą Zamawiający może przeznaczyć na sfinansowanie zamówienia, a Zamawiający nie może zwiększyć tej kwoty do ceny najkorzystniejszej oferty,</w:t>
      </w:r>
    </w:p>
    <w:p w:rsidR="006D7A57" w:rsidRPr="003B2FF2" w:rsidRDefault="003B2FF2" w:rsidP="00FD622E">
      <w:pPr>
        <w:tabs>
          <w:tab w:val="left" w:pos="474"/>
        </w:tabs>
        <w:spacing w:line="276" w:lineRule="auto"/>
        <w:ind w:left="284" w:hanging="142"/>
        <w:jc w:val="both"/>
        <w:rPr>
          <w:rFonts w:ascii="Arial" w:hAnsi="Arial" w:cs="Arial"/>
        </w:rPr>
      </w:pPr>
      <w:r w:rsidRPr="003B2FF2">
        <w:rPr>
          <w:rFonts w:ascii="Arial" w:hAnsi="Arial" w:cs="Arial"/>
        </w:rPr>
        <w:t xml:space="preserve">3) </w:t>
      </w:r>
      <w:r w:rsidR="008E4421" w:rsidRPr="003B2FF2">
        <w:rPr>
          <w:rFonts w:ascii="Arial" w:hAnsi="Arial" w:cs="Arial"/>
        </w:rPr>
        <w:t>wystąpiła istotna zmiana okoliczności powodująca, że prowadzenie postępowania lub wykonanie zamówienia nie leży w interesie publicznym, czego nie można było wcześniej</w:t>
      </w:r>
      <w:r w:rsidR="008E4421" w:rsidRPr="003B2FF2">
        <w:rPr>
          <w:rFonts w:ascii="Arial" w:hAnsi="Arial" w:cs="Arial"/>
          <w:spacing w:val="45"/>
        </w:rPr>
        <w:t xml:space="preserve"> </w:t>
      </w:r>
      <w:r w:rsidR="008E4421" w:rsidRPr="003B2FF2">
        <w:rPr>
          <w:rFonts w:ascii="Arial" w:hAnsi="Arial" w:cs="Arial"/>
        </w:rPr>
        <w:t>przewidzieć,</w:t>
      </w:r>
    </w:p>
    <w:p w:rsidR="006D7A57" w:rsidRPr="003B2FF2" w:rsidRDefault="003B2FF2" w:rsidP="00FC0107">
      <w:pPr>
        <w:tabs>
          <w:tab w:val="left" w:pos="709"/>
        </w:tabs>
        <w:spacing w:line="276" w:lineRule="auto"/>
        <w:ind w:left="142" w:right="-64" w:hanging="142"/>
        <w:jc w:val="both"/>
        <w:rPr>
          <w:rFonts w:ascii="Arial" w:hAnsi="Arial" w:cs="Arial"/>
        </w:rPr>
      </w:pPr>
      <w:r w:rsidRPr="003B2FF2">
        <w:rPr>
          <w:rFonts w:ascii="Arial" w:hAnsi="Arial" w:cs="Arial"/>
        </w:rPr>
        <w:lastRenderedPageBreak/>
        <w:t xml:space="preserve">2. </w:t>
      </w:r>
      <w:r w:rsidR="008E4421" w:rsidRPr="003B2FF2">
        <w:rPr>
          <w:rFonts w:ascii="Arial" w:hAnsi="Arial" w:cs="Arial"/>
        </w:rPr>
        <w:t>O unieważnieniu postępowania o udzielenie zamówienia Zamawiający zawiadomi równocześnie wszystkich Wykonawców,</w:t>
      </w:r>
      <w:r w:rsidR="008E4421" w:rsidRPr="003B2FF2">
        <w:rPr>
          <w:rFonts w:ascii="Arial" w:hAnsi="Arial" w:cs="Arial"/>
          <w:spacing w:val="31"/>
        </w:rPr>
        <w:t xml:space="preserve"> </w:t>
      </w:r>
      <w:r w:rsidR="008E4421" w:rsidRPr="003B2FF2">
        <w:rPr>
          <w:rFonts w:ascii="Arial" w:hAnsi="Arial" w:cs="Arial"/>
        </w:rPr>
        <w:t>którzy:</w:t>
      </w:r>
    </w:p>
    <w:p w:rsidR="00FC0107" w:rsidRDefault="003B2FF2" w:rsidP="00FC0107">
      <w:pPr>
        <w:tabs>
          <w:tab w:val="left" w:pos="284"/>
        </w:tabs>
        <w:spacing w:line="276" w:lineRule="auto"/>
        <w:ind w:left="284" w:right="-64" w:hanging="142"/>
        <w:jc w:val="both"/>
        <w:rPr>
          <w:rFonts w:ascii="Arial" w:hAnsi="Arial" w:cs="Arial"/>
        </w:rPr>
      </w:pPr>
      <w:r w:rsidRPr="003B2FF2">
        <w:rPr>
          <w:rFonts w:ascii="Arial" w:hAnsi="Arial" w:cs="Arial"/>
        </w:rPr>
        <w:t xml:space="preserve">1) </w:t>
      </w:r>
      <w:r w:rsidR="008E4421" w:rsidRPr="003B2FF2">
        <w:rPr>
          <w:rFonts w:ascii="Arial" w:hAnsi="Arial" w:cs="Arial"/>
        </w:rPr>
        <w:t>ubiegali się udzielenie zamówienia - w przypadku unieważnienia postępowania przed upływem terminu składania ofert,</w:t>
      </w:r>
    </w:p>
    <w:p w:rsidR="006D7A57" w:rsidRPr="003B2FF2" w:rsidRDefault="003B2FF2" w:rsidP="00FC0107">
      <w:pPr>
        <w:tabs>
          <w:tab w:val="left" w:pos="284"/>
        </w:tabs>
        <w:spacing w:line="276" w:lineRule="auto"/>
        <w:ind w:left="284" w:right="-64" w:hanging="142"/>
        <w:jc w:val="both"/>
        <w:rPr>
          <w:rFonts w:ascii="Arial" w:hAnsi="Arial" w:cs="Arial"/>
        </w:rPr>
      </w:pPr>
      <w:r w:rsidRPr="003B2FF2">
        <w:rPr>
          <w:rFonts w:ascii="Arial" w:hAnsi="Arial" w:cs="Arial"/>
        </w:rPr>
        <w:t xml:space="preserve">2) </w:t>
      </w:r>
      <w:r w:rsidR="008E4421" w:rsidRPr="003B2FF2">
        <w:rPr>
          <w:rFonts w:ascii="Arial" w:hAnsi="Arial" w:cs="Arial"/>
        </w:rPr>
        <w:t>złożyli oferty - w przypadku unieważnienia postępowania po upływie te</w:t>
      </w:r>
      <w:r w:rsidR="00FD622E">
        <w:rPr>
          <w:rFonts w:ascii="Arial" w:hAnsi="Arial" w:cs="Arial"/>
        </w:rPr>
        <w:t>rminu składania ofert,  podając</w:t>
      </w:r>
      <w:r w:rsidR="008E4421" w:rsidRPr="003B2FF2">
        <w:rPr>
          <w:rFonts w:ascii="Arial" w:hAnsi="Arial" w:cs="Arial"/>
        </w:rPr>
        <w:t xml:space="preserve"> uzasadnienie.</w:t>
      </w:r>
    </w:p>
    <w:p w:rsidR="003B2FF2" w:rsidRPr="003B2FF2" w:rsidRDefault="003B2FF2" w:rsidP="00FC0107">
      <w:pPr>
        <w:tabs>
          <w:tab w:val="left" w:pos="709"/>
        </w:tabs>
        <w:spacing w:line="276" w:lineRule="auto"/>
        <w:ind w:left="142" w:right="-64" w:hanging="142"/>
        <w:jc w:val="both"/>
        <w:rPr>
          <w:rFonts w:ascii="Arial" w:hAnsi="Arial" w:cs="Arial"/>
        </w:rPr>
      </w:pPr>
      <w:r w:rsidRPr="003B2FF2">
        <w:rPr>
          <w:rFonts w:ascii="Arial" w:hAnsi="Arial" w:cs="Arial"/>
        </w:rPr>
        <w:t xml:space="preserve">3. </w:t>
      </w:r>
      <w:r w:rsidR="008E4421" w:rsidRPr="003B2FF2">
        <w:rPr>
          <w:rFonts w:ascii="Arial" w:hAnsi="Arial" w:cs="Arial"/>
        </w:rPr>
        <w:t>Zamawiający niezwłocznie po wyborze najkorzystniejszej oferty zawiadomi jednocześnie Wykonawców, którzy złożyli oferty</w:t>
      </w:r>
      <w:r w:rsidR="00FD622E">
        <w:rPr>
          <w:rFonts w:ascii="Arial" w:hAnsi="Arial" w:cs="Arial"/>
        </w:rPr>
        <w:t>.</w:t>
      </w:r>
    </w:p>
    <w:p w:rsidR="006D7A57" w:rsidRPr="00FC0107" w:rsidRDefault="006D7A57">
      <w:pPr>
        <w:pStyle w:val="Tekstpodstawowy"/>
        <w:spacing w:before="1"/>
        <w:ind w:left="0"/>
        <w:rPr>
          <w:rFonts w:ascii="Arial" w:hAnsi="Arial" w:cs="Arial"/>
          <w:sz w:val="16"/>
        </w:rPr>
      </w:pPr>
    </w:p>
    <w:p w:rsidR="006D7A57" w:rsidRPr="00FD622E" w:rsidRDefault="008E4421" w:rsidP="003B2FF2">
      <w:pPr>
        <w:pStyle w:val="Nagwek11"/>
        <w:spacing w:line="276" w:lineRule="auto"/>
        <w:ind w:left="0"/>
        <w:jc w:val="both"/>
        <w:rPr>
          <w:rFonts w:ascii="Arial" w:hAnsi="Arial" w:cs="Arial"/>
          <w:sz w:val="22"/>
          <w:szCs w:val="22"/>
        </w:rPr>
      </w:pPr>
      <w:r w:rsidRPr="00FD622E">
        <w:rPr>
          <w:rFonts w:ascii="Arial" w:hAnsi="Arial" w:cs="Arial"/>
          <w:sz w:val="22"/>
          <w:szCs w:val="22"/>
        </w:rPr>
        <w:t>1</w:t>
      </w:r>
      <w:r w:rsidR="00F21BC0">
        <w:rPr>
          <w:rFonts w:ascii="Arial" w:hAnsi="Arial" w:cs="Arial"/>
          <w:sz w:val="22"/>
          <w:szCs w:val="22"/>
        </w:rPr>
        <w:t>3</w:t>
      </w:r>
      <w:r w:rsidRPr="00FD622E">
        <w:rPr>
          <w:rFonts w:ascii="Arial" w:hAnsi="Arial" w:cs="Arial"/>
          <w:sz w:val="22"/>
          <w:szCs w:val="22"/>
        </w:rPr>
        <w:t>. WYMAGANIA DOTYCZĄCE ZABEZPIECZENIA NALEŻYTEGO WYKONANIA UMOWY.</w:t>
      </w:r>
    </w:p>
    <w:p w:rsidR="006D7A57" w:rsidRPr="003B2FF2" w:rsidRDefault="003B2FF2" w:rsidP="003B2FF2">
      <w:pPr>
        <w:tabs>
          <w:tab w:val="left" w:pos="366"/>
        </w:tabs>
        <w:spacing w:before="2" w:line="276" w:lineRule="auto"/>
        <w:ind w:right="117"/>
        <w:jc w:val="both"/>
        <w:rPr>
          <w:rFonts w:ascii="Arial" w:hAnsi="Arial" w:cs="Arial"/>
        </w:rPr>
      </w:pPr>
      <w:r w:rsidRPr="003B2FF2">
        <w:rPr>
          <w:rFonts w:ascii="Arial" w:hAnsi="Arial" w:cs="Arial"/>
        </w:rPr>
        <w:t>Zamawiający nie wymaga wniesienia zabezpieczenia należytego wykonania umowy.</w:t>
      </w:r>
    </w:p>
    <w:p w:rsidR="00B74CB1" w:rsidRPr="002B510B" w:rsidRDefault="00B74CB1" w:rsidP="00360F6C">
      <w:pPr>
        <w:pStyle w:val="Nagwek11"/>
        <w:ind w:left="284" w:right="-64" w:hanging="284"/>
        <w:jc w:val="both"/>
        <w:rPr>
          <w:rFonts w:ascii="Arial" w:hAnsi="Arial" w:cs="Arial"/>
          <w:sz w:val="16"/>
          <w:szCs w:val="16"/>
        </w:rPr>
      </w:pPr>
    </w:p>
    <w:p w:rsidR="006D7A57" w:rsidRPr="00FD622E" w:rsidRDefault="008E4421" w:rsidP="0011250B">
      <w:pPr>
        <w:pStyle w:val="Nagwek11"/>
        <w:spacing w:line="276" w:lineRule="auto"/>
        <w:ind w:left="142" w:right="-64" w:hanging="142"/>
        <w:jc w:val="both"/>
        <w:rPr>
          <w:rFonts w:ascii="Arial" w:hAnsi="Arial" w:cs="Arial"/>
          <w:sz w:val="22"/>
          <w:szCs w:val="22"/>
        </w:rPr>
      </w:pPr>
      <w:r w:rsidRPr="00FD622E">
        <w:rPr>
          <w:rFonts w:ascii="Arial" w:hAnsi="Arial" w:cs="Arial"/>
          <w:sz w:val="22"/>
          <w:szCs w:val="22"/>
        </w:rPr>
        <w:t>1</w:t>
      </w:r>
      <w:r w:rsidR="00F21BC0">
        <w:rPr>
          <w:rFonts w:ascii="Arial" w:hAnsi="Arial" w:cs="Arial"/>
          <w:sz w:val="22"/>
          <w:szCs w:val="22"/>
        </w:rPr>
        <w:t>4</w:t>
      </w:r>
      <w:r w:rsidRPr="00FD622E">
        <w:rPr>
          <w:rFonts w:ascii="Arial" w:hAnsi="Arial" w:cs="Arial"/>
          <w:sz w:val="22"/>
          <w:szCs w:val="22"/>
        </w:rPr>
        <w:t>. ISTOTNE DLA STRON POSTANOWIENIA, KTÓRE ZOSTANĄ WPROWADZONE DO TREŚCI ZAWIERANEJ UMOWY.</w:t>
      </w:r>
    </w:p>
    <w:p w:rsidR="00FC0107" w:rsidRDefault="003B2FF2" w:rsidP="00FC0107">
      <w:pPr>
        <w:tabs>
          <w:tab w:val="left" w:pos="443"/>
        </w:tabs>
        <w:spacing w:line="276" w:lineRule="auto"/>
        <w:ind w:left="142" w:right="-64" w:hanging="142"/>
        <w:jc w:val="both"/>
        <w:rPr>
          <w:rFonts w:ascii="Arial" w:hAnsi="Arial" w:cs="Arial"/>
        </w:rPr>
      </w:pPr>
      <w:r w:rsidRPr="003C79A1">
        <w:rPr>
          <w:rFonts w:ascii="Arial" w:hAnsi="Arial" w:cs="Arial"/>
        </w:rPr>
        <w:t xml:space="preserve">1. </w:t>
      </w:r>
      <w:r w:rsidR="008E4421" w:rsidRPr="003C79A1">
        <w:rPr>
          <w:rFonts w:ascii="Arial" w:hAnsi="Arial" w:cs="Arial"/>
        </w:rPr>
        <w:t>Umowa w sprawie realizacji zamówienia publicznego zawarta zostan</w:t>
      </w:r>
      <w:r w:rsidR="000C2BBF">
        <w:rPr>
          <w:rFonts w:ascii="Arial" w:hAnsi="Arial" w:cs="Arial"/>
        </w:rPr>
        <w:t>ie z uwzględnieniem postanowień</w:t>
      </w:r>
      <w:r w:rsidR="008E4421" w:rsidRPr="003C79A1">
        <w:rPr>
          <w:rFonts w:ascii="Arial" w:hAnsi="Arial" w:cs="Arial"/>
        </w:rPr>
        <w:t xml:space="preserve"> wynikających z treści niniejsze</w:t>
      </w:r>
      <w:r w:rsidRPr="003C79A1">
        <w:rPr>
          <w:rFonts w:ascii="Arial" w:hAnsi="Arial" w:cs="Arial"/>
        </w:rPr>
        <w:t>go zapytania</w:t>
      </w:r>
      <w:r w:rsidR="008E4421" w:rsidRPr="003C79A1">
        <w:rPr>
          <w:rFonts w:ascii="Arial" w:hAnsi="Arial" w:cs="Arial"/>
        </w:rPr>
        <w:t xml:space="preserve"> oraz danych zawartych w ofercie Wykonawcy.</w:t>
      </w:r>
    </w:p>
    <w:p w:rsidR="00FC0107" w:rsidRDefault="003B2FF2" w:rsidP="00FC0107">
      <w:pPr>
        <w:tabs>
          <w:tab w:val="left" w:pos="443"/>
        </w:tabs>
        <w:spacing w:line="276" w:lineRule="auto"/>
        <w:ind w:left="142" w:right="-64" w:hanging="142"/>
        <w:jc w:val="both"/>
        <w:rPr>
          <w:rFonts w:ascii="Arial" w:hAnsi="Arial" w:cs="Arial"/>
        </w:rPr>
      </w:pPr>
      <w:r w:rsidRPr="003C79A1">
        <w:rPr>
          <w:rFonts w:ascii="Arial" w:hAnsi="Arial" w:cs="Arial"/>
        </w:rPr>
        <w:t xml:space="preserve">2. </w:t>
      </w:r>
      <w:r w:rsidR="008E4421" w:rsidRPr="003C79A1">
        <w:rPr>
          <w:rFonts w:ascii="Arial" w:hAnsi="Arial" w:cs="Arial"/>
        </w:rPr>
        <w:t xml:space="preserve">Warunki umowy zawarto w projekcie </w:t>
      </w:r>
      <w:r w:rsidR="008E4421" w:rsidRPr="003C79A1">
        <w:rPr>
          <w:rFonts w:ascii="Arial" w:hAnsi="Arial" w:cs="Arial"/>
          <w:spacing w:val="-3"/>
        </w:rPr>
        <w:t>umowy</w:t>
      </w:r>
      <w:r w:rsidR="00F21BC0">
        <w:rPr>
          <w:rFonts w:ascii="Arial" w:hAnsi="Arial" w:cs="Arial"/>
          <w:spacing w:val="-3"/>
        </w:rPr>
        <w:t xml:space="preserve"> zał. Nr 3</w:t>
      </w:r>
      <w:r w:rsidR="008E4421" w:rsidRPr="003C79A1">
        <w:rPr>
          <w:rFonts w:ascii="Arial" w:hAnsi="Arial" w:cs="Arial"/>
          <w:spacing w:val="-3"/>
        </w:rPr>
        <w:t xml:space="preserve">, </w:t>
      </w:r>
      <w:r w:rsidR="008E4421" w:rsidRPr="003C79A1">
        <w:rPr>
          <w:rFonts w:ascii="Arial" w:hAnsi="Arial" w:cs="Arial"/>
        </w:rPr>
        <w:t>który stanowi załącznik do niniejsze</w:t>
      </w:r>
      <w:r w:rsidRPr="003C79A1">
        <w:rPr>
          <w:rFonts w:ascii="Arial" w:hAnsi="Arial" w:cs="Arial"/>
        </w:rPr>
        <w:t>go zapytania</w:t>
      </w:r>
      <w:r w:rsidR="008E4421" w:rsidRPr="003C79A1">
        <w:rPr>
          <w:rFonts w:ascii="Arial" w:hAnsi="Arial" w:cs="Arial"/>
        </w:rPr>
        <w:t>.</w:t>
      </w:r>
    </w:p>
    <w:p w:rsidR="00FC0107" w:rsidRDefault="003B2FF2" w:rsidP="00FC0107">
      <w:pPr>
        <w:tabs>
          <w:tab w:val="left" w:pos="443"/>
        </w:tabs>
        <w:spacing w:line="276" w:lineRule="auto"/>
        <w:ind w:left="142" w:right="-64" w:hanging="142"/>
        <w:jc w:val="both"/>
        <w:rPr>
          <w:rFonts w:ascii="Arial" w:hAnsi="Arial" w:cs="Arial"/>
        </w:rPr>
      </w:pPr>
      <w:r w:rsidRPr="003C79A1">
        <w:rPr>
          <w:rFonts w:ascii="Arial" w:hAnsi="Arial" w:cs="Arial"/>
        </w:rPr>
        <w:t xml:space="preserve">3. Zamawiający przewiduje </w:t>
      </w:r>
      <w:r w:rsidR="008E4421" w:rsidRPr="003C79A1">
        <w:rPr>
          <w:rFonts w:ascii="Arial" w:hAnsi="Arial" w:cs="Arial"/>
        </w:rPr>
        <w:t xml:space="preserve">możliwość dokonania istotnych </w:t>
      </w:r>
      <w:r w:rsidR="00FD622E">
        <w:rPr>
          <w:rFonts w:ascii="Arial" w:hAnsi="Arial" w:cs="Arial"/>
        </w:rPr>
        <w:t xml:space="preserve">zmian w umowie, których zakres </w:t>
      </w:r>
      <w:r w:rsidR="008E4421" w:rsidRPr="003C79A1">
        <w:rPr>
          <w:rFonts w:ascii="Arial" w:hAnsi="Arial" w:cs="Arial"/>
        </w:rPr>
        <w:t>zawarty został w projekcie umowy, który stanowi załącznik do</w:t>
      </w:r>
      <w:r w:rsidR="008E4421" w:rsidRPr="003C79A1">
        <w:rPr>
          <w:rFonts w:ascii="Arial" w:hAnsi="Arial" w:cs="Arial"/>
          <w:spacing w:val="12"/>
        </w:rPr>
        <w:t xml:space="preserve"> </w:t>
      </w:r>
      <w:r w:rsidRPr="003C79A1">
        <w:rPr>
          <w:rFonts w:ascii="Arial" w:hAnsi="Arial" w:cs="Arial"/>
        </w:rPr>
        <w:t>zapytania.</w:t>
      </w:r>
    </w:p>
    <w:p w:rsidR="006D7A57" w:rsidRPr="003C79A1" w:rsidRDefault="003C79A1" w:rsidP="00FC0107">
      <w:pPr>
        <w:tabs>
          <w:tab w:val="left" w:pos="443"/>
        </w:tabs>
        <w:spacing w:line="276" w:lineRule="auto"/>
        <w:ind w:left="142" w:right="-64" w:hanging="142"/>
        <w:jc w:val="both"/>
        <w:rPr>
          <w:rFonts w:ascii="Arial" w:hAnsi="Arial" w:cs="Arial"/>
        </w:rPr>
      </w:pPr>
      <w:r w:rsidRPr="003C79A1">
        <w:rPr>
          <w:rFonts w:ascii="Arial" w:hAnsi="Arial" w:cs="Arial"/>
        </w:rPr>
        <w:t xml:space="preserve">4. </w:t>
      </w:r>
      <w:r w:rsidR="008E4421" w:rsidRPr="003C79A1">
        <w:rPr>
          <w:rFonts w:ascii="Arial" w:hAnsi="Arial" w:cs="Arial"/>
        </w:rPr>
        <w:t xml:space="preserve">W sprawach nieuregulowanych zastosowanie </w:t>
      </w:r>
      <w:r w:rsidR="008E4421" w:rsidRPr="003C79A1">
        <w:rPr>
          <w:rFonts w:ascii="Arial" w:hAnsi="Arial" w:cs="Arial"/>
          <w:spacing w:val="-3"/>
        </w:rPr>
        <w:t>ma</w:t>
      </w:r>
      <w:r>
        <w:rPr>
          <w:rFonts w:ascii="Arial" w:hAnsi="Arial" w:cs="Arial"/>
          <w:spacing w:val="-3"/>
        </w:rPr>
        <w:t xml:space="preserve"> </w:t>
      </w:r>
      <w:r w:rsidR="008E4421" w:rsidRPr="003C79A1">
        <w:rPr>
          <w:rFonts w:ascii="Arial" w:hAnsi="Arial" w:cs="Arial"/>
        </w:rPr>
        <w:t>Kodeks cywilny.</w:t>
      </w:r>
    </w:p>
    <w:p w:rsidR="006D7A57" w:rsidRPr="00FC0107" w:rsidRDefault="006D7A57">
      <w:pPr>
        <w:pStyle w:val="Tekstpodstawowy"/>
        <w:ind w:left="0"/>
        <w:rPr>
          <w:rFonts w:ascii="Arial" w:hAnsi="Arial" w:cs="Arial"/>
          <w:sz w:val="16"/>
          <w:szCs w:val="16"/>
        </w:rPr>
      </w:pPr>
    </w:p>
    <w:p w:rsidR="006D7A57" w:rsidRPr="003C79A1" w:rsidRDefault="008E4421" w:rsidP="003C79A1">
      <w:pPr>
        <w:spacing w:line="276" w:lineRule="auto"/>
        <w:ind w:right="174"/>
        <w:jc w:val="both"/>
        <w:rPr>
          <w:rFonts w:ascii="Arial" w:hAnsi="Arial"/>
          <w:b/>
          <w:sz w:val="24"/>
          <w:szCs w:val="24"/>
        </w:rPr>
      </w:pPr>
      <w:r w:rsidRPr="003C79A1">
        <w:rPr>
          <w:rFonts w:ascii="Arial" w:hAnsi="Arial"/>
          <w:b/>
          <w:sz w:val="24"/>
          <w:szCs w:val="24"/>
        </w:rPr>
        <w:t>1</w:t>
      </w:r>
      <w:r w:rsidR="003C79A1" w:rsidRPr="003C79A1">
        <w:rPr>
          <w:rFonts w:ascii="Arial" w:hAnsi="Arial"/>
          <w:b/>
          <w:sz w:val="24"/>
          <w:szCs w:val="24"/>
        </w:rPr>
        <w:t>6</w:t>
      </w:r>
      <w:r w:rsidRPr="003C79A1">
        <w:rPr>
          <w:rFonts w:ascii="Arial" w:hAnsi="Arial"/>
          <w:b/>
          <w:sz w:val="24"/>
          <w:szCs w:val="24"/>
        </w:rPr>
        <w:t>. ZAŁĄCZNIKI</w:t>
      </w:r>
    </w:p>
    <w:p w:rsidR="006D7A57" w:rsidRPr="003C79A1" w:rsidRDefault="008E4421" w:rsidP="00FC0107">
      <w:pPr>
        <w:spacing w:line="276" w:lineRule="auto"/>
        <w:ind w:right="174"/>
        <w:jc w:val="both"/>
        <w:rPr>
          <w:rFonts w:ascii="Arial" w:hAnsi="Arial" w:cs="Arial"/>
        </w:rPr>
      </w:pPr>
      <w:r w:rsidRPr="003C79A1">
        <w:rPr>
          <w:rFonts w:ascii="Arial" w:hAnsi="Arial" w:cs="Arial"/>
        </w:rPr>
        <w:t>Załączniki skła</w:t>
      </w:r>
      <w:r w:rsidR="003C79A1" w:rsidRPr="003C79A1">
        <w:rPr>
          <w:rFonts w:ascii="Arial" w:hAnsi="Arial" w:cs="Arial"/>
        </w:rPr>
        <w:t>dające się na integralną cześć zapytania</w:t>
      </w:r>
      <w:r w:rsidRPr="003C79A1">
        <w:rPr>
          <w:rFonts w:ascii="Arial" w:hAnsi="Arial" w:cs="Arial"/>
        </w:rPr>
        <w:t>:</w:t>
      </w:r>
    </w:p>
    <w:p w:rsidR="006D7A57" w:rsidRDefault="003C79A1" w:rsidP="003C79A1">
      <w:pPr>
        <w:tabs>
          <w:tab w:val="left" w:pos="354"/>
          <w:tab w:val="left" w:pos="2187"/>
          <w:tab w:val="left" w:pos="2877"/>
        </w:tabs>
        <w:spacing w:before="41" w:line="276" w:lineRule="auto"/>
        <w:jc w:val="both"/>
        <w:rPr>
          <w:rFonts w:ascii="Arial" w:hAnsi="Arial" w:cs="Arial"/>
        </w:rPr>
      </w:pPr>
      <w:r w:rsidRPr="003C79A1">
        <w:rPr>
          <w:rFonts w:ascii="Arial" w:hAnsi="Arial" w:cs="Arial"/>
        </w:rPr>
        <w:t xml:space="preserve">1) </w:t>
      </w:r>
      <w:r w:rsidR="008E4421" w:rsidRPr="003C79A1">
        <w:rPr>
          <w:rFonts w:ascii="Arial" w:hAnsi="Arial" w:cs="Arial"/>
        </w:rPr>
        <w:t>Załącznik</w:t>
      </w:r>
      <w:r w:rsidR="008E4421" w:rsidRPr="003C79A1">
        <w:rPr>
          <w:rFonts w:ascii="Arial" w:hAnsi="Arial" w:cs="Arial"/>
          <w:spacing w:val="6"/>
        </w:rPr>
        <w:t xml:space="preserve"> </w:t>
      </w:r>
      <w:r w:rsidR="008E4421" w:rsidRPr="003C79A1">
        <w:rPr>
          <w:rFonts w:ascii="Arial" w:hAnsi="Arial" w:cs="Arial"/>
        </w:rPr>
        <w:t>nr</w:t>
      </w:r>
      <w:r w:rsidR="008E4421" w:rsidRPr="003C79A1">
        <w:rPr>
          <w:rFonts w:ascii="Arial" w:hAnsi="Arial" w:cs="Arial"/>
          <w:spacing w:val="12"/>
        </w:rPr>
        <w:t xml:space="preserve"> </w:t>
      </w:r>
      <w:r w:rsidR="008E4421" w:rsidRPr="003C79A1">
        <w:rPr>
          <w:rFonts w:ascii="Arial" w:hAnsi="Arial" w:cs="Arial"/>
        </w:rPr>
        <w:t>1</w:t>
      </w:r>
      <w:r w:rsidR="008E4421" w:rsidRPr="003C79A1">
        <w:rPr>
          <w:rFonts w:ascii="Arial" w:hAnsi="Arial" w:cs="Arial"/>
        </w:rPr>
        <w:tab/>
      </w:r>
      <w:r w:rsidR="00F21BC0">
        <w:rPr>
          <w:rFonts w:ascii="Arial" w:hAnsi="Arial" w:cs="Arial"/>
        </w:rPr>
        <w:t xml:space="preserve"> </w:t>
      </w:r>
      <w:r w:rsidR="008E4421" w:rsidRPr="003C79A1">
        <w:rPr>
          <w:rFonts w:ascii="Arial" w:hAnsi="Arial" w:cs="Arial"/>
        </w:rPr>
        <w:t>-</w:t>
      </w:r>
      <w:r w:rsidR="00F21BC0">
        <w:rPr>
          <w:rFonts w:ascii="Arial" w:hAnsi="Arial" w:cs="Arial"/>
        </w:rPr>
        <w:t xml:space="preserve">      </w:t>
      </w:r>
      <w:r w:rsidR="008E4421" w:rsidRPr="003C79A1">
        <w:rPr>
          <w:rFonts w:ascii="Arial" w:hAnsi="Arial" w:cs="Arial"/>
        </w:rPr>
        <w:tab/>
        <w:t>Formularz ofertowy</w:t>
      </w:r>
      <w:r w:rsidRPr="003C79A1">
        <w:rPr>
          <w:rFonts w:ascii="Arial" w:hAnsi="Arial" w:cs="Arial"/>
        </w:rPr>
        <w:t xml:space="preserve"> </w:t>
      </w:r>
      <w:r w:rsidR="008E4421" w:rsidRPr="003C79A1">
        <w:rPr>
          <w:rFonts w:ascii="Arial" w:hAnsi="Arial" w:cs="Arial"/>
        </w:rPr>
        <w:t>Wykonawcy</w:t>
      </w:r>
    </w:p>
    <w:p w:rsidR="00F21BC0" w:rsidRPr="003C79A1" w:rsidRDefault="00F21BC0" w:rsidP="00F21BC0">
      <w:pPr>
        <w:tabs>
          <w:tab w:val="left" w:pos="354"/>
          <w:tab w:val="left" w:pos="2187"/>
          <w:tab w:val="left" w:pos="2694"/>
          <w:tab w:val="left" w:pos="3402"/>
        </w:tabs>
        <w:spacing w:before="41" w:line="276" w:lineRule="auto"/>
        <w:jc w:val="both"/>
        <w:rPr>
          <w:rFonts w:ascii="Arial" w:hAnsi="Arial" w:cs="Arial"/>
        </w:rPr>
      </w:pPr>
      <w:r>
        <w:rPr>
          <w:rFonts w:ascii="Arial" w:hAnsi="Arial" w:cs="Arial"/>
        </w:rPr>
        <w:t xml:space="preserve">2) Załącznik nr 2          -     Oświadczenie o nie podleganiu wykluczeniu i spełnieniu warunków udziału w postępowaniu </w:t>
      </w:r>
    </w:p>
    <w:p w:rsidR="006D7A57" w:rsidRDefault="00F21BC0" w:rsidP="003C79A1">
      <w:pPr>
        <w:tabs>
          <w:tab w:val="left" w:pos="354"/>
          <w:tab w:val="left" w:pos="2187"/>
          <w:tab w:val="left" w:pos="2876"/>
        </w:tabs>
        <w:spacing w:before="2" w:line="276" w:lineRule="auto"/>
        <w:jc w:val="both"/>
        <w:rPr>
          <w:rFonts w:ascii="Arial" w:hAnsi="Arial" w:cs="Arial"/>
        </w:rPr>
      </w:pPr>
      <w:r>
        <w:rPr>
          <w:rFonts w:ascii="Arial" w:hAnsi="Arial" w:cs="Arial"/>
        </w:rPr>
        <w:t>3</w:t>
      </w:r>
      <w:r w:rsidR="003C79A1" w:rsidRPr="003C79A1">
        <w:rPr>
          <w:rFonts w:ascii="Arial" w:hAnsi="Arial" w:cs="Arial"/>
        </w:rPr>
        <w:t xml:space="preserve">) </w:t>
      </w:r>
      <w:r w:rsidR="008E4421" w:rsidRPr="003C79A1">
        <w:rPr>
          <w:rFonts w:ascii="Arial" w:hAnsi="Arial" w:cs="Arial"/>
        </w:rPr>
        <w:t>Załącznik</w:t>
      </w:r>
      <w:r w:rsidR="008E4421" w:rsidRPr="003C79A1">
        <w:rPr>
          <w:rFonts w:ascii="Arial" w:hAnsi="Arial" w:cs="Arial"/>
          <w:spacing w:val="6"/>
        </w:rPr>
        <w:t xml:space="preserve"> </w:t>
      </w:r>
      <w:r w:rsidR="008E4421" w:rsidRPr="003C79A1">
        <w:rPr>
          <w:rFonts w:ascii="Arial" w:hAnsi="Arial" w:cs="Arial"/>
        </w:rPr>
        <w:t>nr</w:t>
      </w:r>
      <w:r w:rsidR="008E4421" w:rsidRPr="003C79A1">
        <w:rPr>
          <w:rFonts w:ascii="Arial" w:hAnsi="Arial" w:cs="Arial"/>
          <w:spacing w:val="12"/>
        </w:rPr>
        <w:t xml:space="preserve"> </w:t>
      </w:r>
      <w:r w:rsidR="000C2BBF">
        <w:rPr>
          <w:rFonts w:ascii="Arial" w:hAnsi="Arial" w:cs="Arial"/>
        </w:rPr>
        <w:t>2</w:t>
      </w:r>
      <w:r w:rsidR="008E4421" w:rsidRPr="003C79A1">
        <w:rPr>
          <w:rFonts w:ascii="Arial" w:hAnsi="Arial" w:cs="Arial"/>
        </w:rPr>
        <w:tab/>
        <w:t>-</w:t>
      </w:r>
      <w:r w:rsidR="008E4421" w:rsidRPr="003C79A1">
        <w:rPr>
          <w:rFonts w:ascii="Arial" w:hAnsi="Arial" w:cs="Arial"/>
        </w:rPr>
        <w:tab/>
      </w:r>
      <w:r w:rsidR="008E4421" w:rsidRPr="003C79A1">
        <w:rPr>
          <w:rFonts w:ascii="Arial" w:hAnsi="Arial" w:cs="Arial"/>
        </w:rPr>
        <w:tab/>
        <w:t>Projekt</w:t>
      </w:r>
      <w:r w:rsidR="008E4421" w:rsidRPr="003C79A1">
        <w:rPr>
          <w:rFonts w:ascii="Arial" w:hAnsi="Arial" w:cs="Arial"/>
          <w:spacing w:val="17"/>
        </w:rPr>
        <w:t xml:space="preserve"> </w:t>
      </w:r>
      <w:r w:rsidR="008E4421" w:rsidRPr="003C79A1">
        <w:rPr>
          <w:rFonts w:ascii="Arial" w:hAnsi="Arial" w:cs="Arial"/>
        </w:rPr>
        <w:t>umowy.</w:t>
      </w:r>
    </w:p>
    <w:p w:rsidR="00916367" w:rsidRPr="00916367" w:rsidRDefault="00F21BC0" w:rsidP="00916367">
      <w:pPr>
        <w:spacing w:after="120" w:line="360" w:lineRule="auto"/>
        <w:rPr>
          <w:rFonts w:ascii="Arial" w:eastAsia="Calibri" w:hAnsi="Arial" w:cs="Arial"/>
          <w:bCs/>
          <w:u w:val="single"/>
        </w:rPr>
      </w:pPr>
      <w:r>
        <w:rPr>
          <w:rFonts w:ascii="Arial" w:hAnsi="Arial" w:cs="Arial"/>
        </w:rPr>
        <w:t>4</w:t>
      </w:r>
      <w:r w:rsidR="00916367" w:rsidRPr="00916367">
        <w:rPr>
          <w:rFonts w:ascii="Arial" w:hAnsi="Arial" w:cs="Arial"/>
        </w:rPr>
        <w:t xml:space="preserve">) </w:t>
      </w:r>
      <w:r w:rsidR="00916367" w:rsidRPr="00916367">
        <w:rPr>
          <w:rFonts w:ascii="Arial" w:eastAsia="Calibri" w:hAnsi="Arial" w:cs="Arial"/>
          <w:bCs/>
        </w:rPr>
        <w:t>Oświadczenie wykonawcy</w:t>
      </w:r>
      <w:r w:rsidR="00916367" w:rsidRPr="00916367">
        <w:rPr>
          <w:rFonts w:ascii="Arial" w:eastAsia="Calibri" w:hAnsi="Arial" w:cs="Arial"/>
          <w:bCs/>
          <w:u w:val="single"/>
        </w:rPr>
        <w:t xml:space="preserve"> </w:t>
      </w:r>
      <w:r w:rsidR="00916367" w:rsidRPr="00916367">
        <w:rPr>
          <w:rFonts w:ascii="Arial" w:eastAsia="Calibri" w:hAnsi="Arial" w:cs="Arial"/>
        </w:rPr>
        <w:t xml:space="preserve">w zakresie wypełnienia obowiązków informacyjnych przewidzianych w art. 13 lub art. 14 RODO </w:t>
      </w:r>
    </w:p>
    <w:p w:rsidR="00916367" w:rsidRPr="003C79A1" w:rsidRDefault="00916367" w:rsidP="003C79A1">
      <w:pPr>
        <w:tabs>
          <w:tab w:val="left" w:pos="354"/>
          <w:tab w:val="left" w:pos="2187"/>
          <w:tab w:val="left" w:pos="2876"/>
        </w:tabs>
        <w:spacing w:before="2" w:line="276" w:lineRule="auto"/>
        <w:jc w:val="both"/>
        <w:rPr>
          <w:rFonts w:ascii="Arial" w:hAnsi="Arial" w:cs="Arial"/>
        </w:rPr>
      </w:pPr>
    </w:p>
    <w:p w:rsidR="006D7A57" w:rsidRDefault="006D7A57">
      <w:pPr>
        <w:pStyle w:val="Tekstpodstawowy"/>
        <w:ind w:left="0"/>
        <w:rPr>
          <w:sz w:val="20"/>
        </w:rPr>
      </w:pPr>
    </w:p>
    <w:p w:rsidR="006D7A57" w:rsidRDefault="00C10C7B">
      <w:pPr>
        <w:spacing w:before="41"/>
        <w:ind w:left="118" w:right="174"/>
        <w:rPr>
          <w:rFonts w:ascii="Arial" w:hAnsi="Arial"/>
          <w:sz w:val="21"/>
        </w:rPr>
      </w:pPr>
      <w:r>
        <w:rPr>
          <w:rFonts w:ascii="Arial" w:hAnsi="Arial"/>
          <w:sz w:val="21"/>
        </w:rPr>
        <w:tab/>
      </w:r>
      <w:r>
        <w:rPr>
          <w:rFonts w:ascii="Arial" w:hAnsi="Arial"/>
          <w:sz w:val="21"/>
        </w:rPr>
        <w:tab/>
      </w:r>
      <w:r>
        <w:rPr>
          <w:rFonts w:ascii="Arial" w:hAnsi="Arial"/>
          <w:sz w:val="21"/>
        </w:rPr>
        <w:tab/>
      </w:r>
      <w:r>
        <w:rPr>
          <w:rFonts w:ascii="Arial" w:hAnsi="Arial"/>
          <w:sz w:val="21"/>
        </w:rPr>
        <w:tab/>
      </w: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916367" w:rsidRDefault="00916367" w:rsidP="002B510B">
      <w:pPr>
        <w:pStyle w:val="Tekstpodstawowy"/>
        <w:tabs>
          <w:tab w:val="left" w:pos="8388"/>
        </w:tabs>
        <w:spacing w:before="40"/>
        <w:ind w:left="0" w:right="78"/>
      </w:pPr>
    </w:p>
    <w:p w:rsidR="00A81850" w:rsidRDefault="00A81850" w:rsidP="002B510B">
      <w:pPr>
        <w:pStyle w:val="Tekstpodstawowy"/>
        <w:tabs>
          <w:tab w:val="left" w:pos="8388"/>
        </w:tabs>
        <w:spacing w:before="40"/>
        <w:ind w:left="0" w:right="78"/>
      </w:pPr>
    </w:p>
    <w:p w:rsidR="00F21BC0" w:rsidRPr="00F87792" w:rsidRDefault="00BD4DCB" w:rsidP="00F21BC0">
      <w:pPr>
        <w:widowControl/>
        <w:spacing w:line="259" w:lineRule="auto"/>
        <w:jc w:val="right"/>
        <w:rPr>
          <w:rFonts w:ascii="Arial" w:eastAsia="Calibri" w:hAnsi="Arial" w:cs="Arial"/>
          <w:i/>
          <w:color w:val="000000"/>
          <w:sz w:val="16"/>
          <w:szCs w:val="16"/>
        </w:rPr>
      </w:pPr>
      <w:r>
        <w:rPr>
          <w:rFonts w:ascii="Arial" w:eastAsia="Calibri" w:hAnsi="Arial" w:cs="Arial"/>
          <w:i/>
          <w:color w:val="000000"/>
          <w:sz w:val="16"/>
          <w:szCs w:val="16"/>
        </w:rPr>
        <w:t>Załącznik</w:t>
      </w:r>
      <w:r w:rsidR="00F21BC0" w:rsidRPr="00F87792">
        <w:rPr>
          <w:rFonts w:ascii="Arial" w:eastAsia="Calibri" w:hAnsi="Arial" w:cs="Arial"/>
          <w:i/>
          <w:color w:val="000000"/>
          <w:sz w:val="16"/>
          <w:szCs w:val="16"/>
        </w:rPr>
        <w:t xml:space="preserve"> Nr1 </w:t>
      </w:r>
    </w:p>
    <w:p w:rsidR="00F21BC0" w:rsidRPr="00F87792" w:rsidRDefault="00F21BC0" w:rsidP="00F21BC0">
      <w:pPr>
        <w:widowControl/>
        <w:spacing w:line="259" w:lineRule="auto"/>
        <w:jc w:val="right"/>
        <w:rPr>
          <w:rFonts w:ascii="Arial" w:eastAsia="Calibri" w:hAnsi="Arial" w:cs="Arial"/>
          <w:i/>
          <w:color w:val="000000"/>
          <w:sz w:val="16"/>
          <w:szCs w:val="16"/>
        </w:rPr>
      </w:pPr>
      <w:r w:rsidRPr="00F87792">
        <w:rPr>
          <w:rFonts w:ascii="Arial" w:eastAsia="Calibri" w:hAnsi="Arial" w:cs="Arial"/>
          <w:i/>
          <w:color w:val="000000"/>
          <w:sz w:val="16"/>
          <w:szCs w:val="16"/>
        </w:rPr>
        <w:t>do Zapytania ofertowego</w:t>
      </w:r>
    </w:p>
    <w:p w:rsidR="00F21BC0" w:rsidRPr="00F87792" w:rsidRDefault="00F21BC0" w:rsidP="00F21BC0">
      <w:pPr>
        <w:widowControl/>
        <w:spacing w:line="259" w:lineRule="auto"/>
        <w:jc w:val="right"/>
        <w:rPr>
          <w:rFonts w:ascii="Arial" w:eastAsia="Calibri" w:hAnsi="Arial" w:cs="Arial"/>
          <w:i/>
          <w:color w:val="000000"/>
          <w:sz w:val="16"/>
          <w:szCs w:val="16"/>
        </w:rPr>
      </w:pPr>
      <w:r w:rsidRPr="00F87792">
        <w:rPr>
          <w:rFonts w:ascii="Arial" w:eastAsia="Calibri" w:hAnsi="Arial" w:cs="Arial"/>
          <w:i/>
          <w:color w:val="000000"/>
          <w:sz w:val="16"/>
          <w:szCs w:val="16"/>
        </w:rPr>
        <w:t xml:space="preserve">nr </w:t>
      </w:r>
      <w:r w:rsidR="00720A33">
        <w:rPr>
          <w:rFonts w:ascii="Arial" w:hAnsi="Arial" w:cs="Arial"/>
          <w:i/>
          <w:color w:val="000000"/>
          <w:sz w:val="16"/>
          <w:szCs w:val="16"/>
        </w:rPr>
        <w:t>RG</w:t>
      </w:r>
      <w:r w:rsidR="00C35CDE">
        <w:rPr>
          <w:rFonts w:ascii="Arial" w:hAnsi="Arial" w:cs="Arial"/>
          <w:i/>
          <w:color w:val="000000"/>
          <w:sz w:val="16"/>
          <w:szCs w:val="16"/>
        </w:rPr>
        <w:t>R.</w:t>
      </w:r>
      <w:r w:rsidR="00175C37">
        <w:rPr>
          <w:rFonts w:ascii="Arial" w:hAnsi="Arial" w:cs="Arial"/>
          <w:i/>
          <w:color w:val="000000"/>
          <w:sz w:val="16"/>
          <w:szCs w:val="16"/>
        </w:rPr>
        <w:t>ZP.271.7.2018</w:t>
      </w:r>
    </w:p>
    <w:p w:rsidR="0081260D" w:rsidRPr="00F87792" w:rsidRDefault="00720A33" w:rsidP="00F21BC0">
      <w:pPr>
        <w:widowControl/>
        <w:jc w:val="right"/>
        <w:rPr>
          <w:rFonts w:ascii="Arial" w:eastAsia="Calibri" w:hAnsi="Arial" w:cs="Arial"/>
          <w:i/>
          <w:color w:val="000000"/>
          <w:sz w:val="16"/>
          <w:szCs w:val="16"/>
        </w:rPr>
      </w:pPr>
      <w:r>
        <w:rPr>
          <w:rFonts w:ascii="Arial" w:eastAsia="Calibri" w:hAnsi="Arial" w:cs="Arial"/>
          <w:i/>
          <w:color w:val="000000"/>
          <w:sz w:val="16"/>
          <w:szCs w:val="16"/>
        </w:rPr>
        <w:t xml:space="preserve">z dnia </w:t>
      </w:r>
      <w:r w:rsidR="00175C37">
        <w:rPr>
          <w:rFonts w:ascii="Arial" w:eastAsia="Calibri" w:hAnsi="Arial" w:cs="Arial"/>
          <w:i/>
          <w:color w:val="000000"/>
          <w:sz w:val="16"/>
          <w:szCs w:val="16"/>
        </w:rPr>
        <w:t>19</w:t>
      </w:r>
      <w:r w:rsidR="00F21BC0" w:rsidRPr="00F87792">
        <w:rPr>
          <w:rFonts w:ascii="Arial" w:eastAsia="Calibri" w:hAnsi="Arial" w:cs="Arial"/>
          <w:i/>
          <w:color w:val="000000"/>
          <w:sz w:val="16"/>
          <w:szCs w:val="16"/>
        </w:rPr>
        <w:t>.06.2018 r.</w:t>
      </w:r>
    </w:p>
    <w:p w:rsidR="00F05CD8" w:rsidRPr="00F87792" w:rsidRDefault="00F05CD8" w:rsidP="00F21BC0">
      <w:pPr>
        <w:widowControl/>
        <w:jc w:val="right"/>
        <w:rPr>
          <w:rFonts w:ascii="Arial" w:eastAsia="Calibri" w:hAnsi="Arial" w:cs="Arial"/>
          <w:i/>
          <w:color w:val="000000"/>
          <w:sz w:val="16"/>
          <w:szCs w:val="16"/>
        </w:rPr>
      </w:pPr>
    </w:p>
    <w:tbl>
      <w:tblPr>
        <w:tblW w:w="10348" w:type="dxa"/>
        <w:tblInd w:w="10" w:type="dxa"/>
        <w:tblLayout w:type="fixed"/>
        <w:tblCellMar>
          <w:left w:w="0" w:type="dxa"/>
          <w:right w:w="0" w:type="dxa"/>
        </w:tblCellMar>
        <w:tblLook w:val="0000"/>
      </w:tblPr>
      <w:tblGrid>
        <w:gridCol w:w="3119"/>
        <w:gridCol w:w="7229"/>
      </w:tblGrid>
      <w:tr w:rsidR="0081260D" w:rsidRPr="0081260D" w:rsidTr="00416DF7">
        <w:trPr>
          <w:trHeight w:val="269"/>
        </w:trPr>
        <w:tc>
          <w:tcPr>
            <w:tcW w:w="10348" w:type="dxa"/>
            <w:gridSpan w:val="2"/>
            <w:tcBorders>
              <w:top w:val="single" w:sz="8" w:space="0" w:color="000000"/>
              <w:left w:val="single" w:sz="8" w:space="0" w:color="000000"/>
              <w:bottom w:val="single" w:sz="1" w:space="0" w:color="000000"/>
              <w:right w:val="single" w:sz="8" w:space="0" w:color="000000"/>
            </w:tcBorders>
          </w:tcPr>
          <w:p w:rsidR="0081260D" w:rsidRPr="0081260D" w:rsidRDefault="0081260D" w:rsidP="0081260D">
            <w:pPr>
              <w:keepNext/>
              <w:tabs>
                <w:tab w:val="num" w:pos="432"/>
                <w:tab w:val="left" w:pos="1728"/>
              </w:tabs>
              <w:suppressAutoHyphens/>
              <w:snapToGrid w:val="0"/>
              <w:ind w:left="432" w:hanging="432"/>
              <w:jc w:val="center"/>
              <w:outlineLvl w:val="0"/>
              <w:rPr>
                <w:rFonts w:ascii="Calibri" w:eastAsia="Lucida Sans Unicode" w:hAnsi="Calibri" w:cs="StarSymbol"/>
                <w:b/>
                <w:color w:val="000000"/>
                <w:sz w:val="16"/>
                <w:szCs w:val="16"/>
              </w:rPr>
            </w:pPr>
          </w:p>
          <w:p w:rsidR="0081260D" w:rsidRPr="0081260D" w:rsidRDefault="0081260D" w:rsidP="0081260D">
            <w:pPr>
              <w:keepNext/>
              <w:tabs>
                <w:tab w:val="num" w:pos="432"/>
                <w:tab w:val="left" w:pos="1728"/>
              </w:tabs>
              <w:suppressAutoHyphens/>
              <w:ind w:left="432" w:hanging="432"/>
              <w:jc w:val="center"/>
              <w:outlineLvl w:val="0"/>
              <w:rPr>
                <w:rFonts w:ascii="Calibri" w:eastAsia="Lucida Sans Unicode" w:hAnsi="Calibri" w:cs="StarSymbol"/>
                <w:b/>
                <w:color w:val="000000"/>
                <w:sz w:val="28"/>
                <w:szCs w:val="28"/>
              </w:rPr>
            </w:pPr>
            <w:r w:rsidRPr="0081260D">
              <w:rPr>
                <w:rFonts w:ascii="Calibri" w:eastAsia="Lucida Sans Unicode" w:hAnsi="Calibri" w:cs="StarSymbol"/>
                <w:b/>
                <w:color w:val="000000"/>
                <w:sz w:val="28"/>
                <w:szCs w:val="28"/>
              </w:rPr>
              <w:t>FORMULARZ OFERTY do zapytania ofertowego</w:t>
            </w:r>
          </w:p>
          <w:p w:rsidR="0081260D" w:rsidRPr="0081260D" w:rsidRDefault="0081260D" w:rsidP="0081260D">
            <w:pPr>
              <w:suppressAutoHyphens/>
              <w:ind w:left="5" w:right="-10"/>
              <w:jc w:val="both"/>
              <w:rPr>
                <w:rFonts w:ascii="Calibri" w:eastAsia="Lucida Sans Unicode" w:hAnsi="Calibri" w:cs="StarSymbol"/>
                <w:color w:val="000000"/>
                <w:sz w:val="16"/>
                <w:szCs w:val="16"/>
              </w:rPr>
            </w:pPr>
          </w:p>
        </w:tc>
      </w:tr>
      <w:tr w:rsidR="0081260D" w:rsidRPr="0081260D" w:rsidTr="00416DF7">
        <w:trPr>
          <w:trHeight w:val="450"/>
        </w:trPr>
        <w:tc>
          <w:tcPr>
            <w:tcW w:w="3119" w:type="dxa"/>
            <w:tcBorders>
              <w:left w:val="single" w:sz="8" w:space="0" w:color="000000"/>
              <w:bottom w:val="single" w:sz="1" w:space="0" w:color="000000"/>
            </w:tcBorders>
            <w:vAlign w:val="center"/>
          </w:tcPr>
          <w:p w:rsidR="0081260D" w:rsidRPr="0081260D" w:rsidRDefault="0081260D" w:rsidP="0081260D">
            <w:pPr>
              <w:keepNext/>
              <w:tabs>
                <w:tab w:val="left" w:pos="6336"/>
              </w:tabs>
              <w:suppressAutoHyphens/>
              <w:snapToGrid w:val="0"/>
              <w:jc w:val="center"/>
              <w:outlineLvl w:val="8"/>
              <w:rPr>
                <w:rFonts w:ascii="Arial" w:eastAsia="Lucida Sans Unicode" w:hAnsi="Arial" w:cs="Arial"/>
                <w:color w:val="000000"/>
              </w:rPr>
            </w:pPr>
            <w:r w:rsidRPr="0081260D">
              <w:rPr>
                <w:rFonts w:ascii="Arial" w:eastAsia="Lucida Sans Unicode" w:hAnsi="Arial" w:cs="Arial"/>
                <w:color w:val="000000"/>
              </w:rPr>
              <w:t xml:space="preserve">Zapytanie ofertowe </w:t>
            </w:r>
          </w:p>
          <w:p w:rsidR="0081260D" w:rsidRPr="0081260D" w:rsidRDefault="0081260D" w:rsidP="0081260D">
            <w:pPr>
              <w:keepNext/>
              <w:tabs>
                <w:tab w:val="left" w:pos="6336"/>
              </w:tabs>
              <w:suppressAutoHyphens/>
              <w:snapToGrid w:val="0"/>
              <w:jc w:val="center"/>
              <w:outlineLvl w:val="8"/>
              <w:rPr>
                <w:rFonts w:ascii="Arial" w:eastAsia="Lucida Sans Unicode" w:hAnsi="Arial" w:cs="Arial"/>
                <w:color w:val="000000"/>
                <w:sz w:val="16"/>
                <w:szCs w:val="16"/>
              </w:rPr>
            </w:pPr>
          </w:p>
        </w:tc>
        <w:tc>
          <w:tcPr>
            <w:tcW w:w="7229" w:type="dxa"/>
            <w:tcBorders>
              <w:left w:val="single" w:sz="1" w:space="0" w:color="000000"/>
              <w:bottom w:val="single" w:sz="1" w:space="0" w:color="000000"/>
              <w:right w:val="single" w:sz="8" w:space="0" w:color="000000"/>
            </w:tcBorders>
          </w:tcPr>
          <w:p w:rsidR="0081260D" w:rsidRPr="0081260D" w:rsidRDefault="00416DF7" w:rsidP="00CF6CDB">
            <w:pPr>
              <w:widowControl/>
              <w:tabs>
                <w:tab w:val="left" w:pos="426"/>
                <w:tab w:val="left" w:pos="851"/>
              </w:tabs>
              <w:spacing w:line="360" w:lineRule="auto"/>
              <w:contextualSpacing/>
              <w:jc w:val="both"/>
              <w:rPr>
                <w:rFonts w:ascii="Arial" w:eastAsia="Calibri" w:hAnsi="Arial" w:cs="Arial"/>
                <w:b/>
              </w:rPr>
            </w:pPr>
            <w:r w:rsidRPr="00416DF7">
              <w:rPr>
                <w:rFonts w:ascii="Arial" w:hAnsi="Arial" w:cs="Arial"/>
                <w:b/>
              </w:rPr>
              <w:t>O</w:t>
            </w:r>
            <w:r w:rsidR="00BD4DCB">
              <w:rPr>
                <w:rFonts w:ascii="Arial" w:hAnsi="Arial" w:cs="Arial"/>
                <w:b/>
              </w:rPr>
              <w:t>pracowanie audytu energetycznego</w:t>
            </w:r>
            <w:r w:rsidRPr="00416DF7">
              <w:rPr>
                <w:rFonts w:ascii="Arial" w:hAnsi="Arial" w:cs="Arial"/>
                <w:b/>
              </w:rPr>
              <w:t xml:space="preserve"> powykonawczego budynku użyteczności publicznej w związku z realizacją zadania inwestycyjnego pn. Termomo</w:t>
            </w:r>
            <w:r w:rsidR="00720A33">
              <w:rPr>
                <w:rFonts w:ascii="Arial" w:hAnsi="Arial" w:cs="Arial"/>
                <w:b/>
              </w:rPr>
              <w:t>dernizacja budynku Zespołu Szkolno-Przedszkolnego</w:t>
            </w:r>
            <w:r w:rsidRPr="00416DF7">
              <w:rPr>
                <w:rFonts w:ascii="Arial" w:hAnsi="Arial" w:cs="Arial"/>
                <w:b/>
              </w:rPr>
              <w:t xml:space="preserve"> w </w:t>
            </w:r>
            <w:r w:rsidR="00720A33">
              <w:rPr>
                <w:rFonts w:ascii="Arial" w:hAnsi="Arial" w:cs="Arial"/>
                <w:b/>
              </w:rPr>
              <w:t>Brudzeniu Dużym</w:t>
            </w:r>
          </w:p>
        </w:tc>
      </w:tr>
      <w:tr w:rsidR="0081260D" w:rsidRPr="0081260D" w:rsidTr="00416DF7">
        <w:trPr>
          <w:trHeight w:val="269"/>
        </w:trPr>
        <w:tc>
          <w:tcPr>
            <w:tcW w:w="3119" w:type="dxa"/>
            <w:tcBorders>
              <w:left w:val="single" w:sz="8" w:space="0" w:color="000000"/>
              <w:bottom w:val="single" w:sz="1" w:space="0" w:color="000000"/>
            </w:tcBorders>
            <w:vAlign w:val="center"/>
          </w:tcPr>
          <w:p w:rsidR="0081260D" w:rsidRPr="0081260D" w:rsidRDefault="0081260D" w:rsidP="0081260D">
            <w:pPr>
              <w:keepNext/>
              <w:tabs>
                <w:tab w:val="left" w:pos="6336"/>
              </w:tabs>
              <w:suppressAutoHyphens/>
              <w:snapToGrid w:val="0"/>
              <w:jc w:val="center"/>
              <w:outlineLvl w:val="8"/>
              <w:rPr>
                <w:rFonts w:ascii="Arial" w:eastAsia="Lucida Sans Unicode" w:hAnsi="Arial" w:cs="Arial"/>
                <w:color w:val="000000"/>
              </w:rPr>
            </w:pPr>
            <w:r w:rsidRPr="0081260D">
              <w:rPr>
                <w:rFonts w:ascii="Arial" w:eastAsia="Lucida Sans Unicode" w:hAnsi="Arial" w:cs="Arial"/>
                <w:color w:val="000000"/>
              </w:rPr>
              <w:t>Zamawiający</w:t>
            </w:r>
          </w:p>
          <w:p w:rsidR="0081260D" w:rsidRPr="0081260D" w:rsidRDefault="0081260D" w:rsidP="0081260D">
            <w:pPr>
              <w:keepNext/>
              <w:tabs>
                <w:tab w:val="left" w:pos="6336"/>
              </w:tabs>
              <w:suppressAutoHyphens/>
              <w:snapToGrid w:val="0"/>
              <w:jc w:val="center"/>
              <w:outlineLvl w:val="8"/>
              <w:rPr>
                <w:rFonts w:ascii="Arial" w:eastAsia="Lucida Sans Unicode" w:hAnsi="Arial" w:cs="Arial"/>
                <w:color w:val="000000"/>
                <w:sz w:val="16"/>
                <w:szCs w:val="16"/>
              </w:rPr>
            </w:pPr>
          </w:p>
        </w:tc>
        <w:tc>
          <w:tcPr>
            <w:tcW w:w="7229" w:type="dxa"/>
            <w:tcBorders>
              <w:left w:val="single" w:sz="1" w:space="0" w:color="000000"/>
              <w:bottom w:val="single" w:sz="1" w:space="0" w:color="000000"/>
              <w:right w:val="single" w:sz="8" w:space="0" w:color="000000"/>
            </w:tcBorders>
          </w:tcPr>
          <w:p w:rsidR="0081260D" w:rsidRPr="0081260D" w:rsidRDefault="00720A33" w:rsidP="0081260D">
            <w:pPr>
              <w:suppressAutoHyphens/>
              <w:rPr>
                <w:rFonts w:ascii="Arial" w:eastAsia="Lucida Sans Unicode" w:hAnsi="Arial" w:cs="Arial"/>
                <w:b/>
                <w:color w:val="000000"/>
              </w:rPr>
            </w:pPr>
            <w:r>
              <w:rPr>
                <w:rFonts w:ascii="Arial" w:eastAsia="Lucida Sans Unicode" w:hAnsi="Arial" w:cs="Arial"/>
                <w:b/>
                <w:color w:val="000000"/>
              </w:rPr>
              <w:t>Gmina Brudzeń Duży, ul. Toruńska 2, 09-414 Brudzeń Duży</w:t>
            </w:r>
          </w:p>
          <w:p w:rsidR="0081260D" w:rsidRPr="0081260D" w:rsidRDefault="0081260D" w:rsidP="0081260D">
            <w:pPr>
              <w:suppressAutoHyphens/>
              <w:rPr>
                <w:rFonts w:ascii="Arial" w:eastAsia="Lucida Sans Unicode" w:hAnsi="Arial" w:cs="Arial"/>
                <w:b/>
                <w:color w:val="000000"/>
                <w:sz w:val="16"/>
                <w:szCs w:val="16"/>
              </w:rPr>
            </w:pPr>
          </w:p>
        </w:tc>
      </w:tr>
      <w:tr w:rsidR="0081260D" w:rsidRPr="0081260D" w:rsidTr="00416DF7">
        <w:trPr>
          <w:trHeight w:val="855"/>
        </w:trPr>
        <w:tc>
          <w:tcPr>
            <w:tcW w:w="3119" w:type="dxa"/>
            <w:tcBorders>
              <w:left w:val="single" w:sz="8" w:space="0" w:color="000000"/>
              <w:bottom w:val="single" w:sz="4" w:space="0" w:color="auto"/>
            </w:tcBorders>
            <w:vAlign w:val="center"/>
          </w:tcPr>
          <w:p w:rsidR="0081260D" w:rsidRPr="0081260D" w:rsidRDefault="0081260D" w:rsidP="0081260D">
            <w:pPr>
              <w:suppressAutoHyphens/>
              <w:snapToGrid w:val="0"/>
              <w:jc w:val="center"/>
              <w:rPr>
                <w:rFonts w:ascii="Arial" w:eastAsia="Lucida Sans Unicode" w:hAnsi="Arial" w:cs="Arial"/>
                <w:color w:val="000000"/>
              </w:rPr>
            </w:pPr>
            <w:r w:rsidRPr="0081260D">
              <w:rPr>
                <w:rFonts w:ascii="Arial" w:eastAsia="Lucida Sans Unicode" w:hAnsi="Arial" w:cs="Arial"/>
                <w:color w:val="000000"/>
              </w:rPr>
              <w:t>Wykonawca</w:t>
            </w:r>
          </w:p>
        </w:tc>
        <w:tc>
          <w:tcPr>
            <w:tcW w:w="7229" w:type="dxa"/>
            <w:tcBorders>
              <w:left w:val="single" w:sz="1" w:space="0" w:color="000000"/>
              <w:bottom w:val="single" w:sz="4" w:space="0" w:color="auto"/>
              <w:right w:val="single" w:sz="8" w:space="0" w:color="000000"/>
            </w:tcBorders>
          </w:tcPr>
          <w:p w:rsidR="0081260D" w:rsidRPr="0081260D" w:rsidRDefault="0081260D" w:rsidP="0081260D">
            <w:pPr>
              <w:suppressAutoHyphens/>
              <w:snapToGrid w:val="0"/>
              <w:jc w:val="center"/>
              <w:rPr>
                <w:rFonts w:ascii="Arial" w:eastAsia="Lucida Sans Unicode" w:hAnsi="Arial" w:cs="Arial"/>
                <w:b/>
                <w:color w:val="000000"/>
              </w:rPr>
            </w:pPr>
          </w:p>
          <w:p w:rsidR="0081260D" w:rsidRPr="0081260D" w:rsidRDefault="0081260D" w:rsidP="0081260D">
            <w:pPr>
              <w:suppressAutoHyphens/>
              <w:jc w:val="center"/>
              <w:rPr>
                <w:rFonts w:ascii="Arial" w:eastAsia="Lucida Sans Unicode" w:hAnsi="Arial" w:cs="Arial"/>
                <w:b/>
                <w:color w:val="000000"/>
              </w:rPr>
            </w:pPr>
          </w:p>
          <w:p w:rsidR="0081260D" w:rsidRPr="0081260D" w:rsidRDefault="0081260D" w:rsidP="0081260D">
            <w:pPr>
              <w:suppressAutoHyphens/>
              <w:jc w:val="center"/>
              <w:rPr>
                <w:rFonts w:ascii="Arial" w:eastAsia="Lucida Sans Unicode" w:hAnsi="Arial" w:cs="Arial"/>
                <w:b/>
                <w:color w:val="000000"/>
              </w:rPr>
            </w:pPr>
          </w:p>
          <w:p w:rsidR="0081260D" w:rsidRPr="0081260D" w:rsidRDefault="0081260D" w:rsidP="0081260D">
            <w:pPr>
              <w:suppressAutoHyphens/>
              <w:jc w:val="center"/>
              <w:rPr>
                <w:rFonts w:ascii="Arial" w:eastAsia="Lucida Sans Unicode" w:hAnsi="Arial" w:cs="Arial"/>
                <w:b/>
                <w:color w:val="000000"/>
              </w:rPr>
            </w:pPr>
            <w:r w:rsidRPr="0081260D">
              <w:rPr>
                <w:rFonts w:ascii="Arial" w:eastAsia="Lucida Sans Unicode" w:hAnsi="Arial" w:cs="Arial"/>
                <w:b/>
                <w:color w:val="000000"/>
              </w:rPr>
              <w:t>……………………………………………………………………………………</w:t>
            </w:r>
          </w:p>
        </w:tc>
      </w:tr>
      <w:tr w:rsidR="0081260D" w:rsidRPr="0081260D" w:rsidTr="00416DF7">
        <w:trPr>
          <w:trHeight w:val="780"/>
        </w:trPr>
        <w:tc>
          <w:tcPr>
            <w:tcW w:w="3119" w:type="dxa"/>
            <w:tcBorders>
              <w:top w:val="single" w:sz="4" w:space="0" w:color="auto"/>
              <w:left w:val="single" w:sz="8" w:space="0" w:color="000000"/>
              <w:bottom w:val="single" w:sz="4" w:space="0" w:color="auto"/>
            </w:tcBorders>
            <w:vAlign w:val="center"/>
          </w:tcPr>
          <w:p w:rsidR="0081260D" w:rsidRPr="0081260D" w:rsidRDefault="00416DF7" w:rsidP="0081260D">
            <w:pPr>
              <w:suppressAutoHyphens/>
              <w:snapToGrid w:val="0"/>
              <w:jc w:val="center"/>
              <w:rPr>
                <w:rFonts w:ascii="Arial" w:eastAsia="Lucida Sans Unicode" w:hAnsi="Arial" w:cs="Arial"/>
                <w:color w:val="000000"/>
              </w:rPr>
            </w:pPr>
            <w:r>
              <w:rPr>
                <w:rFonts w:ascii="Arial" w:eastAsia="Lucida Sans Unicode" w:hAnsi="Arial" w:cs="Arial"/>
                <w:color w:val="000000"/>
              </w:rPr>
              <w:t>Adres do korespondencji</w:t>
            </w:r>
          </w:p>
        </w:tc>
        <w:tc>
          <w:tcPr>
            <w:tcW w:w="7229" w:type="dxa"/>
            <w:tcBorders>
              <w:top w:val="single" w:sz="4" w:space="0" w:color="auto"/>
              <w:left w:val="single" w:sz="1" w:space="0" w:color="000000"/>
              <w:bottom w:val="single" w:sz="4" w:space="0" w:color="auto"/>
              <w:right w:val="single" w:sz="8" w:space="0" w:color="000000"/>
            </w:tcBorders>
          </w:tcPr>
          <w:p w:rsidR="0081260D" w:rsidRPr="0081260D" w:rsidRDefault="0081260D" w:rsidP="0081260D">
            <w:pPr>
              <w:suppressAutoHyphens/>
              <w:jc w:val="center"/>
              <w:rPr>
                <w:rFonts w:ascii="Arial" w:eastAsia="Lucida Sans Unicode" w:hAnsi="Arial" w:cs="Arial"/>
                <w:b/>
                <w:color w:val="000000"/>
              </w:rPr>
            </w:pPr>
          </w:p>
          <w:p w:rsidR="0081260D" w:rsidRPr="0081260D" w:rsidRDefault="0081260D" w:rsidP="0081260D">
            <w:pPr>
              <w:suppressAutoHyphens/>
              <w:jc w:val="center"/>
              <w:rPr>
                <w:rFonts w:ascii="Arial" w:eastAsia="Lucida Sans Unicode" w:hAnsi="Arial" w:cs="Arial"/>
                <w:b/>
                <w:color w:val="000000"/>
              </w:rPr>
            </w:pPr>
          </w:p>
          <w:p w:rsidR="00416DF7" w:rsidRPr="0081260D" w:rsidRDefault="00416DF7" w:rsidP="0081260D">
            <w:pPr>
              <w:suppressAutoHyphens/>
              <w:jc w:val="center"/>
              <w:rPr>
                <w:rFonts w:ascii="Arial" w:eastAsia="Lucida Sans Unicode" w:hAnsi="Arial" w:cs="Arial"/>
                <w:b/>
                <w:color w:val="000000"/>
              </w:rPr>
            </w:pPr>
            <w:r w:rsidRPr="0081260D">
              <w:rPr>
                <w:rFonts w:ascii="Arial" w:eastAsia="Lucida Sans Unicode" w:hAnsi="Arial" w:cs="Arial"/>
                <w:b/>
                <w:color w:val="000000"/>
              </w:rPr>
              <w:t>……………………………………………………………………………………</w:t>
            </w:r>
          </w:p>
        </w:tc>
      </w:tr>
      <w:tr w:rsidR="00416DF7" w:rsidRPr="0081260D" w:rsidTr="00416DF7">
        <w:trPr>
          <w:trHeight w:val="217"/>
        </w:trPr>
        <w:tc>
          <w:tcPr>
            <w:tcW w:w="3119" w:type="dxa"/>
            <w:tcBorders>
              <w:top w:val="single" w:sz="4" w:space="0" w:color="auto"/>
              <w:left w:val="single" w:sz="8" w:space="0" w:color="000000"/>
              <w:bottom w:val="single" w:sz="4" w:space="0" w:color="auto"/>
            </w:tcBorders>
            <w:vAlign w:val="center"/>
          </w:tcPr>
          <w:p w:rsidR="00416DF7" w:rsidRPr="0081260D" w:rsidRDefault="00416DF7" w:rsidP="0081260D">
            <w:pPr>
              <w:suppressAutoHyphens/>
              <w:snapToGrid w:val="0"/>
              <w:jc w:val="center"/>
              <w:rPr>
                <w:rFonts w:ascii="Arial" w:eastAsia="Lucida Sans Unicode" w:hAnsi="Arial" w:cs="Arial"/>
                <w:color w:val="000000"/>
              </w:rPr>
            </w:pPr>
            <w:r w:rsidRPr="0081260D">
              <w:rPr>
                <w:rFonts w:ascii="Arial" w:eastAsia="Lucida Sans Unicode" w:hAnsi="Arial" w:cs="Arial"/>
                <w:color w:val="000000"/>
              </w:rPr>
              <w:t>Adres e-mail Wykonawcy</w:t>
            </w:r>
          </w:p>
        </w:tc>
        <w:tc>
          <w:tcPr>
            <w:tcW w:w="7229" w:type="dxa"/>
            <w:tcBorders>
              <w:top w:val="single" w:sz="4" w:space="0" w:color="auto"/>
              <w:left w:val="single" w:sz="1" w:space="0" w:color="000000"/>
              <w:bottom w:val="single" w:sz="4" w:space="0" w:color="auto"/>
              <w:right w:val="single" w:sz="8" w:space="0" w:color="000000"/>
            </w:tcBorders>
          </w:tcPr>
          <w:p w:rsidR="00416DF7" w:rsidRDefault="00416DF7" w:rsidP="0081260D">
            <w:pPr>
              <w:suppressAutoHyphens/>
              <w:jc w:val="center"/>
              <w:rPr>
                <w:rFonts w:ascii="Arial" w:eastAsia="Lucida Sans Unicode" w:hAnsi="Arial" w:cs="Arial"/>
                <w:b/>
                <w:color w:val="000000"/>
              </w:rPr>
            </w:pPr>
          </w:p>
          <w:p w:rsidR="00416DF7" w:rsidRDefault="00416DF7" w:rsidP="0081260D">
            <w:pPr>
              <w:suppressAutoHyphens/>
              <w:jc w:val="center"/>
              <w:rPr>
                <w:rFonts w:ascii="Arial" w:eastAsia="Lucida Sans Unicode" w:hAnsi="Arial" w:cs="Arial"/>
                <w:b/>
                <w:color w:val="000000"/>
              </w:rPr>
            </w:pPr>
          </w:p>
          <w:p w:rsidR="00416DF7" w:rsidRPr="0081260D" w:rsidRDefault="00416DF7" w:rsidP="0081260D">
            <w:pPr>
              <w:suppressAutoHyphens/>
              <w:jc w:val="center"/>
              <w:rPr>
                <w:rFonts w:ascii="Arial" w:eastAsia="Lucida Sans Unicode" w:hAnsi="Arial" w:cs="Arial"/>
                <w:b/>
                <w:color w:val="000000"/>
              </w:rPr>
            </w:pPr>
            <w:r w:rsidRPr="00416DF7">
              <w:rPr>
                <w:rFonts w:ascii="Arial" w:eastAsia="Lucida Sans Unicode" w:hAnsi="Arial" w:cs="Arial"/>
                <w:b/>
                <w:color w:val="000000"/>
              </w:rPr>
              <w:t>…………………………………………………………………………………….</w:t>
            </w:r>
          </w:p>
        </w:tc>
      </w:tr>
      <w:tr w:rsidR="0081260D" w:rsidRPr="0081260D" w:rsidTr="00416DF7">
        <w:trPr>
          <w:trHeight w:val="269"/>
        </w:trPr>
        <w:tc>
          <w:tcPr>
            <w:tcW w:w="3119" w:type="dxa"/>
            <w:tcBorders>
              <w:left w:val="single" w:sz="8" w:space="0" w:color="000000"/>
              <w:bottom w:val="single" w:sz="1" w:space="0" w:color="000000"/>
            </w:tcBorders>
          </w:tcPr>
          <w:p w:rsidR="0081260D" w:rsidRPr="0081260D" w:rsidRDefault="0081260D" w:rsidP="0081260D">
            <w:pPr>
              <w:suppressAutoHyphens/>
              <w:snapToGrid w:val="0"/>
              <w:jc w:val="center"/>
              <w:rPr>
                <w:rFonts w:ascii="Arial" w:eastAsia="Lucida Sans Unicode" w:hAnsi="Arial" w:cs="Arial"/>
              </w:rPr>
            </w:pPr>
          </w:p>
          <w:p w:rsidR="0081260D" w:rsidRPr="0081260D" w:rsidRDefault="0081260D" w:rsidP="00416DF7">
            <w:pPr>
              <w:suppressAutoHyphens/>
              <w:snapToGrid w:val="0"/>
              <w:jc w:val="center"/>
              <w:rPr>
                <w:rFonts w:ascii="Arial" w:eastAsia="Lucida Sans Unicode" w:hAnsi="Arial" w:cs="Arial"/>
              </w:rPr>
            </w:pPr>
            <w:r w:rsidRPr="0081260D">
              <w:rPr>
                <w:rFonts w:ascii="Arial" w:eastAsia="Lucida Sans Unicode" w:hAnsi="Arial" w:cs="Arial"/>
              </w:rPr>
              <w:t xml:space="preserve">Cena ofertowa  za wykonanie </w:t>
            </w:r>
            <w:r w:rsidR="00416DF7">
              <w:rPr>
                <w:rFonts w:ascii="Arial" w:eastAsia="Lucida Sans Unicode" w:hAnsi="Arial" w:cs="Arial"/>
              </w:rPr>
              <w:t xml:space="preserve">audytu </w:t>
            </w:r>
          </w:p>
        </w:tc>
        <w:tc>
          <w:tcPr>
            <w:tcW w:w="7229" w:type="dxa"/>
            <w:tcBorders>
              <w:left w:val="single" w:sz="1" w:space="0" w:color="000000"/>
              <w:bottom w:val="single" w:sz="1" w:space="0" w:color="000000"/>
              <w:right w:val="single" w:sz="8" w:space="0" w:color="000000"/>
            </w:tcBorders>
          </w:tcPr>
          <w:p w:rsidR="0081260D" w:rsidRPr="0081260D" w:rsidRDefault="0081260D" w:rsidP="0081260D">
            <w:pPr>
              <w:suppressAutoHyphens/>
              <w:ind w:left="720"/>
              <w:rPr>
                <w:rFonts w:ascii="Arial" w:eastAsia="Lucida Sans Unicode" w:hAnsi="Arial" w:cs="Arial"/>
                <w:b/>
              </w:rPr>
            </w:pPr>
          </w:p>
          <w:p w:rsidR="0081260D" w:rsidRPr="0081260D" w:rsidRDefault="0081260D" w:rsidP="0081260D">
            <w:pPr>
              <w:suppressAutoHyphens/>
              <w:rPr>
                <w:rFonts w:ascii="Arial" w:eastAsia="Lucida Sans Unicode" w:hAnsi="Arial" w:cs="Arial"/>
              </w:rPr>
            </w:pPr>
            <w:r w:rsidRPr="0081260D">
              <w:rPr>
                <w:rFonts w:ascii="Arial" w:eastAsia="Lucida Sans Unicode" w:hAnsi="Arial" w:cs="Arial"/>
              </w:rPr>
              <w:t xml:space="preserve">              cena netto za </w:t>
            </w:r>
            <w:r w:rsidR="00416DF7">
              <w:rPr>
                <w:rFonts w:ascii="Arial" w:eastAsia="Lucida Sans Unicode" w:hAnsi="Arial" w:cs="Arial"/>
              </w:rPr>
              <w:t>wykonanie audytu ……………… zł</w:t>
            </w:r>
            <w:r w:rsidRPr="0081260D">
              <w:rPr>
                <w:rFonts w:ascii="Arial" w:eastAsia="Lucida Sans Unicode" w:hAnsi="Arial" w:cs="Arial"/>
              </w:rPr>
              <w:t xml:space="preserve"> </w:t>
            </w:r>
          </w:p>
          <w:p w:rsidR="0081260D" w:rsidRPr="0081260D" w:rsidRDefault="0081260D" w:rsidP="0081260D">
            <w:pPr>
              <w:suppressAutoHyphens/>
              <w:jc w:val="center"/>
              <w:rPr>
                <w:rFonts w:ascii="Arial" w:eastAsia="Lucida Sans Unicode" w:hAnsi="Arial" w:cs="Arial"/>
              </w:rPr>
            </w:pPr>
          </w:p>
          <w:p w:rsidR="0081260D" w:rsidRPr="0081260D" w:rsidRDefault="0081260D" w:rsidP="0081260D">
            <w:pPr>
              <w:suppressAutoHyphens/>
              <w:rPr>
                <w:rFonts w:ascii="Arial" w:eastAsia="Lucida Sans Unicode" w:hAnsi="Arial" w:cs="Arial"/>
              </w:rPr>
            </w:pPr>
            <w:r w:rsidRPr="0081260D">
              <w:rPr>
                <w:rFonts w:ascii="Arial" w:eastAsia="Lucida Sans Unicode" w:hAnsi="Arial" w:cs="Arial"/>
              </w:rPr>
              <w:t xml:space="preserve">              podatek VAT w wysokości ……………. % tj. ………………….. zł</w:t>
            </w:r>
          </w:p>
          <w:p w:rsidR="0081260D" w:rsidRPr="0081260D" w:rsidRDefault="0081260D" w:rsidP="0081260D">
            <w:pPr>
              <w:suppressAutoHyphens/>
              <w:rPr>
                <w:rFonts w:ascii="Arial" w:eastAsia="Lucida Sans Unicode" w:hAnsi="Arial" w:cs="Arial"/>
              </w:rPr>
            </w:pPr>
          </w:p>
          <w:p w:rsidR="0081260D" w:rsidRPr="0081260D" w:rsidRDefault="0081260D" w:rsidP="0081260D">
            <w:pPr>
              <w:suppressAutoHyphens/>
              <w:rPr>
                <w:rFonts w:ascii="Arial" w:eastAsia="Lucida Sans Unicode" w:hAnsi="Arial" w:cs="Arial"/>
              </w:rPr>
            </w:pPr>
            <w:r w:rsidRPr="0081260D">
              <w:rPr>
                <w:rFonts w:ascii="Arial" w:eastAsia="Lucida Sans Unicode" w:hAnsi="Arial" w:cs="Arial"/>
              </w:rPr>
              <w:t xml:space="preserve">              cena brutto za </w:t>
            </w:r>
            <w:r w:rsidR="00416DF7">
              <w:rPr>
                <w:rFonts w:ascii="Arial" w:eastAsia="Lucida Sans Unicode" w:hAnsi="Arial" w:cs="Arial"/>
              </w:rPr>
              <w:t xml:space="preserve">wykonanie audytu </w:t>
            </w:r>
            <w:r w:rsidRPr="0081260D">
              <w:rPr>
                <w:rFonts w:ascii="Arial" w:eastAsia="Lucida Sans Unicode" w:hAnsi="Arial" w:cs="Arial"/>
              </w:rPr>
              <w:t>………………..zł.</w:t>
            </w:r>
          </w:p>
          <w:p w:rsidR="0081260D" w:rsidRPr="0081260D" w:rsidRDefault="0081260D" w:rsidP="0081260D">
            <w:pPr>
              <w:suppressAutoHyphens/>
              <w:rPr>
                <w:rFonts w:ascii="Arial" w:eastAsia="Lucida Sans Unicode" w:hAnsi="Arial" w:cs="Arial"/>
              </w:rPr>
            </w:pPr>
          </w:p>
        </w:tc>
      </w:tr>
      <w:tr w:rsidR="0081260D" w:rsidRPr="0081260D" w:rsidTr="00416DF7">
        <w:trPr>
          <w:trHeight w:val="89"/>
        </w:trPr>
        <w:tc>
          <w:tcPr>
            <w:tcW w:w="3119" w:type="dxa"/>
            <w:tcBorders>
              <w:left w:val="single" w:sz="8" w:space="0" w:color="000000"/>
              <w:bottom w:val="single" w:sz="1" w:space="0" w:color="000000"/>
            </w:tcBorders>
          </w:tcPr>
          <w:p w:rsidR="0081260D" w:rsidRPr="0081260D" w:rsidRDefault="0081260D" w:rsidP="0081260D">
            <w:pPr>
              <w:suppressAutoHyphens/>
              <w:snapToGrid w:val="0"/>
              <w:rPr>
                <w:rFonts w:ascii="Arial" w:eastAsia="Arial Unicode MS" w:hAnsi="Arial" w:cs="Arial"/>
                <w:color w:val="000000"/>
                <w:sz w:val="16"/>
                <w:szCs w:val="16"/>
                <w:lang w:bidi="en-US"/>
              </w:rPr>
            </w:pPr>
          </w:p>
          <w:p w:rsidR="0081260D" w:rsidRPr="0081260D" w:rsidRDefault="0081260D" w:rsidP="0081260D">
            <w:pPr>
              <w:suppressAutoHyphens/>
              <w:snapToGrid w:val="0"/>
              <w:rPr>
                <w:rFonts w:ascii="Arial" w:eastAsia="Arial Unicode MS" w:hAnsi="Arial" w:cs="Arial"/>
                <w:color w:val="000000"/>
                <w:sz w:val="24"/>
                <w:szCs w:val="24"/>
                <w:lang w:bidi="en-US"/>
              </w:rPr>
            </w:pPr>
            <w:r w:rsidRPr="0081260D">
              <w:rPr>
                <w:rFonts w:ascii="Arial" w:eastAsia="Arial Unicode MS" w:hAnsi="Arial" w:cs="Arial"/>
                <w:color w:val="000000"/>
                <w:sz w:val="24"/>
                <w:szCs w:val="24"/>
                <w:lang w:bidi="en-US"/>
              </w:rPr>
              <w:t>Termin płatności faktur</w:t>
            </w:r>
            <w:r w:rsidR="00416DF7">
              <w:rPr>
                <w:rFonts w:ascii="Arial" w:eastAsia="Arial Unicode MS" w:hAnsi="Arial" w:cs="Arial"/>
                <w:color w:val="000000"/>
                <w:sz w:val="24"/>
                <w:szCs w:val="24"/>
                <w:lang w:bidi="en-US"/>
              </w:rPr>
              <w:t>y</w:t>
            </w:r>
          </w:p>
        </w:tc>
        <w:tc>
          <w:tcPr>
            <w:tcW w:w="7229" w:type="dxa"/>
            <w:tcBorders>
              <w:left w:val="single" w:sz="1" w:space="0" w:color="000000"/>
              <w:bottom w:val="single" w:sz="1" w:space="0" w:color="000000"/>
              <w:right w:val="single" w:sz="8" w:space="0" w:color="000000"/>
            </w:tcBorders>
          </w:tcPr>
          <w:p w:rsidR="0081260D" w:rsidRPr="0081260D" w:rsidRDefault="000B142B" w:rsidP="0081260D">
            <w:pPr>
              <w:suppressAutoHyphens/>
              <w:snapToGrid w:val="0"/>
              <w:spacing w:before="200" w:line="360" w:lineRule="auto"/>
              <w:jc w:val="center"/>
              <w:rPr>
                <w:rFonts w:ascii="Arial" w:eastAsia="Lucida Sans Unicode" w:hAnsi="Arial" w:cs="Arial"/>
                <w:color w:val="000000"/>
                <w:sz w:val="24"/>
                <w:szCs w:val="24"/>
              </w:rPr>
            </w:pPr>
            <w:r>
              <w:rPr>
                <w:rFonts w:ascii="Arial" w:eastAsia="Lucida Sans Unicode" w:hAnsi="Arial" w:cs="Arial"/>
                <w:color w:val="000000"/>
                <w:sz w:val="24"/>
                <w:szCs w:val="24"/>
              </w:rPr>
              <w:t>7</w:t>
            </w:r>
            <w:r w:rsidR="0081260D" w:rsidRPr="0081260D">
              <w:rPr>
                <w:rFonts w:ascii="Arial" w:eastAsia="Lucida Sans Unicode" w:hAnsi="Arial" w:cs="Arial"/>
                <w:color w:val="000000"/>
                <w:sz w:val="24"/>
                <w:szCs w:val="24"/>
              </w:rPr>
              <w:t xml:space="preserve"> dni</w:t>
            </w:r>
          </w:p>
        </w:tc>
      </w:tr>
      <w:tr w:rsidR="0081260D" w:rsidRPr="0081260D" w:rsidTr="00416DF7">
        <w:trPr>
          <w:trHeight w:val="466"/>
        </w:trPr>
        <w:tc>
          <w:tcPr>
            <w:tcW w:w="3119" w:type="dxa"/>
            <w:tcBorders>
              <w:left w:val="single" w:sz="8" w:space="0" w:color="000000"/>
              <w:bottom w:val="single" w:sz="1" w:space="0" w:color="000000"/>
            </w:tcBorders>
          </w:tcPr>
          <w:p w:rsidR="0081260D" w:rsidRPr="0081260D" w:rsidRDefault="0081260D" w:rsidP="0081260D">
            <w:pPr>
              <w:suppressAutoHyphens/>
              <w:snapToGrid w:val="0"/>
              <w:rPr>
                <w:rFonts w:ascii="Arial" w:eastAsia="Lucida Sans Unicode" w:hAnsi="Arial" w:cs="Arial"/>
                <w:color w:val="000000"/>
              </w:rPr>
            </w:pPr>
            <w:r w:rsidRPr="0081260D">
              <w:rPr>
                <w:rFonts w:ascii="Arial" w:eastAsia="Lucida Sans Unicode" w:hAnsi="Arial" w:cs="Arial"/>
                <w:color w:val="000000"/>
              </w:rPr>
              <w:t>Okres realizacji:</w:t>
            </w:r>
          </w:p>
          <w:p w:rsidR="0081260D" w:rsidRPr="0081260D" w:rsidRDefault="0081260D" w:rsidP="0081260D">
            <w:pPr>
              <w:keepNext/>
              <w:numPr>
                <w:ilvl w:val="8"/>
                <w:numId w:val="0"/>
              </w:numPr>
              <w:tabs>
                <w:tab w:val="num" w:pos="1584"/>
                <w:tab w:val="left" w:pos="6336"/>
              </w:tabs>
              <w:suppressAutoHyphens/>
              <w:ind w:left="1584" w:hanging="1584"/>
              <w:outlineLvl w:val="8"/>
              <w:rPr>
                <w:rFonts w:ascii="Arial" w:eastAsia="Lucida Sans Unicode" w:hAnsi="Arial" w:cs="Arial"/>
                <w:color w:val="000000"/>
              </w:rPr>
            </w:pPr>
            <w:r w:rsidRPr="0081260D">
              <w:rPr>
                <w:rFonts w:ascii="Arial" w:eastAsia="Lucida Sans Unicode" w:hAnsi="Arial" w:cs="Arial"/>
                <w:color w:val="000000"/>
              </w:rPr>
              <w:t>- termin zakończenia</w:t>
            </w:r>
          </w:p>
        </w:tc>
        <w:tc>
          <w:tcPr>
            <w:tcW w:w="7229" w:type="dxa"/>
            <w:tcBorders>
              <w:left w:val="single" w:sz="1" w:space="0" w:color="000000"/>
              <w:bottom w:val="single" w:sz="1" w:space="0" w:color="000000"/>
              <w:right w:val="single" w:sz="8" w:space="0" w:color="000000"/>
            </w:tcBorders>
          </w:tcPr>
          <w:p w:rsidR="0081260D" w:rsidRPr="0081260D" w:rsidRDefault="0081260D" w:rsidP="0081260D">
            <w:pPr>
              <w:suppressAutoHyphens/>
              <w:snapToGrid w:val="0"/>
              <w:jc w:val="center"/>
              <w:rPr>
                <w:rFonts w:ascii="Arial" w:eastAsia="Lucida Sans Unicode" w:hAnsi="Arial" w:cs="Arial"/>
                <w:color w:val="000000"/>
              </w:rPr>
            </w:pPr>
          </w:p>
          <w:p w:rsidR="0081260D" w:rsidRPr="0081260D" w:rsidRDefault="000B142B" w:rsidP="0081260D">
            <w:pPr>
              <w:suppressAutoHyphens/>
              <w:jc w:val="center"/>
              <w:rPr>
                <w:rFonts w:ascii="Arial" w:eastAsia="Lucida Sans Unicode" w:hAnsi="Arial" w:cs="Arial"/>
                <w:color w:val="000000"/>
              </w:rPr>
            </w:pPr>
            <w:r>
              <w:rPr>
                <w:rFonts w:ascii="Arial" w:eastAsia="Lucida Sans Unicode" w:hAnsi="Arial" w:cs="Arial"/>
                <w:color w:val="000000"/>
              </w:rPr>
              <w:t>Od dnia podpisania umowy do 30.</w:t>
            </w:r>
            <w:r w:rsidR="00416DF7">
              <w:rPr>
                <w:rFonts w:ascii="Arial" w:eastAsia="Lucida Sans Unicode" w:hAnsi="Arial" w:cs="Arial"/>
                <w:color w:val="000000"/>
              </w:rPr>
              <w:t>06</w:t>
            </w:r>
            <w:r w:rsidR="0081260D" w:rsidRPr="0081260D">
              <w:rPr>
                <w:rFonts w:ascii="Arial" w:eastAsia="Lucida Sans Unicode" w:hAnsi="Arial" w:cs="Arial"/>
                <w:color w:val="000000"/>
              </w:rPr>
              <w:t xml:space="preserve">.2018 r. </w:t>
            </w:r>
          </w:p>
          <w:p w:rsidR="0081260D" w:rsidRPr="0081260D" w:rsidRDefault="0081260D" w:rsidP="0081260D">
            <w:pPr>
              <w:suppressAutoHyphens/>
              <w:jc w:val="center"/>
              <w:rPr>
                <w:rFonts w:ascii="Arial" w:eastAsia="Lucida Sans Unicode" w:hAnsi="Arial" w:cs="Arial"/>
                <w:color w:val="000000"/>
                <w:sz w:val="16"/>
                <w:szCs w:val="16"/>
              </w:rPr>
            </w:pPr>
          </w:p>
        </w:tc>
      </w:tr>
      <w:tr w:rsidR="0081260D" w:rsidRPr="0081260D" w:rsidTr="00416DF7">
        <w:trPr>
          <w:trHeight w:val="269"/>
        </w:trPr>
        <w:tc>
          <w:tcPr>
            <w:tcW w:w="3119" w:type="dxa"/>
            <w:tcBorders>
              <w:left w:val="single" w:sz="8" w:space="0" w:color="000000"/>
              <w:bottom w:val="single" w:sz="1" w:space="0" w:color="000000"/>
            </w:tcBorders>
          </w:tcPr>
          <w:p w:rsidR="0081260D" w:rsidRPr="0081260D" w:rsidRDefault="0081260D" w:rsidP="0081260D">
            <w:pPr>
              <w:keepNext/>
              <w:numPr>
                <w:ilvl w:val="8"/>
                <w:numId w:val="0"/>
              </w:numPr>
              <w:tabs>
                <w:tab w:val="num" w:pos="1584"/>
                <w:tab w:val="left" w:pos="6336"/>
              </w:tabs>
              <w:suppressAutoHyphens/>
              <w:outlineLvl w:val="8"/>
              <w:rPr>
                <w:rFonts w:ascii="Arial" w:eastAsia="Lucida Sans Unicode" w:hAnsi="Arial" w:cs="Arial"/>
                <w:color w:val="000000"/>
              </w:rPr>
            </w:pPr>
            <w:r w:rsidRPr="0081260D">
              <w:rPr>
                <w:rFonts w:ascii="Arial" w:eastAsia="Lucida Sans Unicode" w:hAnsi="Arial" w:cs="Arial"/>
                <w:color w:val="000000"/>
              </w:rPr>
              <w:t>Termin związania ofertą</w:t>
            </w:r>
          </w:p>
        </w:tc>
        <w:tc>
          <w:tcPr>
            <w:tcW w:w="7229" w:type="dxa"/>
            <w:tcBorders>
              <w:left w:val="single" w:sz="1" w:space="0" w:color="000000"/>
              <w:bottom w:val="single" w:sz="1" w:space="0" w:color="000000"/>
              <w:right w:val="single" w:sz="8" w:space="0" w:color="000000"/>
            </w:tcBorders>
          </w:tcPr>
          <w:p w:rsidR="0081260D" w:rsidRPr="0081260D" w:rsidRDefault="0081260D" w:rsidP="0081260D">
            <w:pPr>
              <w:suppressAutoHyphens/>
              <w:jc w:val="center"/>
              <w:rPr>
                <w:rFonts w:ascii="Arial" w:eastAsia="Lucida Sans Unicode" w:hAnsi="Arial" w:cs="Arial"/>
                <w:b/>
                <w:color w:val="000000"/>
              </w:rPr>
            </w:pPr>
            <w:r w:rsidRPr="0081260D">
              <w:rPr>
                <w:rFonts w:ascii="Arial" w:eastAsia="Lucida Sans Unicode" w:hAnsi="Arial" w:cs="Arial"/>
                <w:b/>
                <w:color w:val="000000"/>
              </w:rPr>
              <w:t>30 dni</w:t>
            </w:r>
          </w:p>
        </w:tc>
      </w:tr>
      <w:tr w:rsidR="0081260D" w:rsidRPr="0081260D" w:rsidTr="00416DF7">
        <w:trPr>
          <w:trHeight w:val="441"/>
        </w:trPr>
        <w:tc>
          <w:tcPr>
            <w:tcW w:w="3119" w:type="dxa"/>
            <w:tcBorders>
              <w:left w:val="single" w:sz="8" w:space="0" w:color="000000"/>
              <w:bottom w:val="single" w:sz="4" w:space="0" w:color="auto"/>
            </w:tcBorders>
          </w:tcPr>
          <w:p w:rsidR="0081260D" w:rsidRPr="0081260D" w:rsidRDefault="0081260D" w:rsidP="0081260D">
            <w:pPr>
              <w:suppressAutoHyphens/>
              <w:snapToGrid w:val="0"/>
              <w:rPr>
                <w:rFonts w:ascii="Arial" w:eastAsia="Lucida Sans Unicode" w:hAnsi="Arial" w:cs="Arial"/>
                <w:color w:val="000000"/>
              </w:rPr>
            </w:pPr>
          </w:p>
          <w:p w:rsidR="0081260D" w:rsidRPr="0081260D" w:rsidRDefault="0081260D" w:rsidP="0081260D">
            <w:pPr>
              <w:suppressAutoHyphens/>
              <w:snapToGrid w:val="0"/>
              <w:rPr>
                <w:rFonts w:ascii="Arial" w:eastAsia="Lucida Sans Unicode" w:hAnsi="Arial" w:cs="Arial"/>
                <w:color w:val="000000"/>
              </w:rPr>
            </w:pPr>
            <w:r w:rsidRPr="0081260D">
              <w:rPr>
                <w:rFonts w:ascii="Arial" w:eastAsia="Lucida Sans Unicode" w:hAnsi="Arial" w:cs="Arial"/>
                <w:color w:val="000000"/>
              </w:rPr>
              <w:t>Oświadczenie wykonawcy</w:t>
            </w:r>
          </w:p>
          <w:p w:rsidR="0081260D" w:rsidRPr="0081260D" w:rsidRDefault="0081260D" w:rsidP="0081260D">
            <w:pPr>
              <w:suppressAutoHyphens/>
              <w:rPr>
                <w:rFonts w:ascii="Arial" w:eastAsia="Lucida Sans Unicode" w:hAnsi="Arial" w:cs="Arial"/>
                <w:color w:val="000000"/>
              </w:rPr>
            </w:pPr>
          </w:p>
        </w:tc>
        <w:tc>
          <w:tcPr>
            <w:tcW w:w="7229" w:type="dxa"/>
            <w:tcBorders>
              <w:left w:val="single" w:sz="1" w:space="0" w:color="000000"/>
              <w:bottom w:val="single" w:sz="4" w:space="0" w:color="auto"/>
              <w:right w:val="single" w:sz="8" w:space="0" w:color="000000"/>
            </w:tcBorders>
          </w:tcPr>
          <w:p w:rsidR="0081260D" w:rsidRPr="0081260D" w:rsidRDefault="0081260D" w:rsidP="0081260D">
            <w:pPr>
              <w:widowControl/>
              <w:jc w:val="both"/>
              <w:rPr>
                <w:rFonts w:ascii="Arial" w:hAnsi="Arial" w:cs="Arial"/>
                <w:sz w:val="18"/>
                <w:szCs w:val="18"/>
              </w:rPr>
            </w:pPr>
            <w:r w:rsidRPr="0081260D">
              <w:rPr>
                <w:rFonts w:ascii="Arial" w:hAnsi="Arial" w:cs="Arial"/>
                <w:sz w:val="18"/>
                <w:szCs w:val="18"/>
              </w:rPr>
              <w:t>Posiadania uprawnień do wykonywania określonej działalności lub czynności, jeżeli przepisy prawa nakładają obowiązek ich posiadania.</w:t>
            </w:r>
          </w:p>
          <w:p w:rsidR="0081260D" w:rsidRPr="0081260D" w:rsidRDefault="0081260D" w:rsidP="0081260D">
            <w:pPr>
              <w:widowControl/>
              <w:jc w:val="both"/>
              <w:rPr>
                <w:rFonts w:ascii="Arial" w:hAnsi="Arial" w:cs="Arial"/>
                <w:sz w:val="18"/>
                <w:szCs w:val="18"/>
              </w:rPr>
            </w:pPr>
            <w:r w:rsidRPr="0081260D">
              <w:rPr>
                <w:rFonts w:ascii="Arial" w:hAnsi="Arial" w:cs="Arial"/>
                <w:sz w:val="18"/>
                <w:szCs w:val="18"/>
              </w:rPr>
              <w:t xml:space="preserve">Posiadam wiedzę i doświadczenie umożliwiające realizację zamówienia. </w:t>
            </w:r>
          </w:p>
          <w:p w:rsidR="0081260D" w:rsidRPr="0081260D" w:rsidRDefault="0081260D" w:rsidP="0081260D">
            <w:pPr>
              <w:widowControl/>
              <w:jc w:val="both"/>
              <w:rPr>
                <w:rFonts w:ascii="Arial" w:hAnsi="Arial" w:cs="Arial"/>
                <w:sz w:val="18"/>
                <w:szCs w:val="18"/>
              </w:rPr>
            </w:pPr>
            <w:r w:rsidRPr="0081260D">
              <w:rPr>
                <w:rFonts w:ascii="Arial" w:hAnsi="Arial" w:cs="Arial"/>
                <w:sz w:val="18"/>
                <w:szCs w:val="18"/>
              </w:rPr>
              <w:t>Dysponowania odpowiednim potencjałem technicznym oraz osobami zdolnymi do wy</w:t>
            </w:r>
            <w:r w:rsidRPr="0081260D">
              <w:rPr>
                <w:rFonts w:ascii="Arial" w:hAnsi="Arial" w:cs="Arial"/>
                <w:sz w:val="18"/>
                <w:szCs w:val="18"/>
              </w:rPr>
              <w:softHyphen/>
              <w:t>konania zamówienia.</w:t>
            </w:r>
          </w:p>
          <w:p w:rsidR="0081260D" w:rsidRPr="0081260D" w:rsidRDefault="0081260D" w:rsidP="0081260D">
            <w:pPr>
              <w:widowControl/>
              <w:jc w:val="both"/>
              <w:rPr>
                <w:rFonts w:ascii="Arial" w:hAnsi="Arial" w:cs="Arial"/>
                <w:sz w:val="18"/>
                <w:szCs w:val="18"/>
              </w:rPr>
            </w:pPr>
            <w:r w:rsidRPr="0081260D">
              <w:rPr>
                <w:rFonts w:ascii="Arial" w:hAnsi="Arial" w:cs="Arial"/>
                <w:sz w:val="18"/>
                <w:szCs w:val="18"/>
              </w:rPr>
              <w:t>Znajdują się w sytuacji ekonomicznej i finansowej umożliwiającej realizację zamówienia.</w:t>
            </w:r>
          </w:p>
          <w:p w:rsidR="0081260D" w:rsidRPr="0081260D" w:rsidRDefault="0081260D" w:rsidP="0081260D">
            <w:pPr>
              <w:widowControl/>
              <w:jc w:val="both"/>
              <w:rPr>
                <w:rFonts w:ascii="Arial" w:hAnsi="Arial" w:cs="Arial"/>
              </w:rPr>
            </w:pPr>
            <w:r w:rsidRPr="0081260D">
              <w:rPr>
                <w:rFonts w:ascii="Arial" w:hAnsi="Arial" w:cs="Arial"/>
                <w:sz w:val="18"/>
                <w:szCs w:val="18"/>
              </w:rPr>
              <w:t>Nie podlega zakazowi ubiegania się o zamówienia publiczne.</w:t>
            </w:r>
          </w:p>
        </w:tc>
      </w:tr>
      <w:tr w:rsidR="0081260D" w:rsidRPr="0081260D" w:rsidTr="00416DF7">
        <w:trPr>
          <w:trHeight w:val="2023"/>
        </w:trPr>
        <w:tc>
          <w:tcPr>
            <w:tcW w:w="3119" w:type="dxa"/>
            <w:tcBorders>
              <w:top w:val="single" w:sz="4" w:space="0" w:color="auto"/>
              <w:left w:val="single" w:sz="8" w:space="0" w:color="000000"/>
              <w:bottom w:val="single" w:sz="8" w:space="0" w:color="000000"/>
            </w:tcBorders>
          </w:tcPr>
          <w:p w:rsidR="0081260D" w:rsidRPr="0081260D" w:rsidRDefault="0081260D" w:rsidP="0081260D">
            <w:pPr>
              <w:suppressAutoHyphens/>
              <w:rPr>
                <w:rFonts w:ascii="Arial" w:eastAsia="Lucida Sans Unicode" w:hAnsi="Arial" w:cs="Arial"/>
                <w:color w:val="000000"/>
              </w:rPr>
            </w:pPr>
            <w:r w:rsidRPr="0081260D">
              <w:rPr>
                <w:rFonts w:ascii="Arial" w:eastAsia="Lucida Sans Unicode" w:hAnsi="Arial" w:cs="Arial"/>
                <w:color w:val="000000"/>
              </w:rPr>
              <w:t>Uprawnieni przedstawiciele wykonawcy</w:t>
            </w:r>
          </w:p>
          <w:p w:rsidR="0081260D" w:rsidRPr="0081260D" w:rsidRDefault="0081260D" w:rsidP="0081260D">
            <w:pPr>
              <w:suppressAutoHyphens/>
              <w:rPr>
                <w:rFonts w:ascii="Arial" w:eastAsia="Lucida Sans Unicode" w:hAnsi="Arial" w:cs="Arial"/>
                <w:color w:val="000000"/>
              </w:rPr>
            </w:pPr>
          </w:p>
          <w:p w:rsidR="0081260D" w:rsidRPr="0081260D" w:rsidRDefault="0081260D" w:rsidP="0081260D">
            <w:pPr>
              <w:suppressAutoHyphens/>
              <w:rPr>
                <w:rFonts w:ascii="Arial" w:eastAsia="Lucida Sans Unicode" w:hAnsi="Arial" w:cs="Arial"/>
                <w:color w:val="000000"/>
              </w:rPr>
            </w:pPr>
          </w:p>
        </w:tc>
        <w:tc>
          <w:tcPr>
            <w:tcW w:w="7229" w:type="dxa"/>
            <w:tcBorders>
              <w:top w:val="single" w:sz="4" w:space="0" w:color="auto"/>
              <w:left w:val="single" w:sz="1" w:space="0" w:color="000000"/>
              <w:bottom w:val="single" w:sz="8" w:space="0" w:color="000000"/>
              <w:right w:val="single" w:sz="8" w:space="0" w:color="000000"/>
            </w:tcBorders>
          </w:tcPr>
          <w:p w:rsidR="0081260D" w:rsidRPr="0081260D" w:rsidRDefault="0081260D" w:rsidP="0081260D">
            <w:pPr>
              <w:suppressAutoHyphens/>
              <w:rPr>
                <w:rFonts w:ascii="Arial" w:eastAsia="Lucida Sans Unicode" w:hAnsi="Arial" w:cs="Arial"/>
                <w:b/>
                <w:color w:val="000000"/>
              </w:rPr>
            </w:pPr>
          </w:p>
          <w:p w:rsidR="0081260D" w:rsidRPr="0081260D" w:rsidRDefault="0081260D" w:rsidP="0081260D">
            <w:pPr>
              <w:suppressAutoHyphens/>
              <w:rPr>
                <w:rFonts w:ascii="Arial" w:eastAsia="Lucida Sans Unicode" w:hAnsi="Arial" w:cs="Arial"/>
                <w:b/>
                <w:color w:val="000000"/>
              </w:rPr>
            </w:pPr>
          </w:p>
          <w:p w:rsidR="0081260D" w:rsidRPr="0081260D" w:rsidRDefault="0081260D" w:rsidP="0081260D">
            <w:pPr>
              <w:suppressAutoHyphens/>
              <w:rPr>
                <w:rFonts w:ascii="Arial" w:eastAsia="Lucida Sans Unicode" w:hAnsi="Arial" w:cs="Arial"/>
                <w:b/>
                <w:color w:val="000000"/>
              </w:rPr>
            </w:pPr>
          </w:p>
          <w:p w:rsidR="0081260D" w:rsidRPr="0081260D" w:rsidRDefault="0081260D" w:rsidP="0081260D">
            <w:pPr>
              <w:suppressAutoHyphens/>
              <w:rPr>
                <w:rFonts w:ascii="Arial" w:eastAsia="Lucida Sans Unicode" w:hAnsi="Arial" w:cs="Arial"/>
                <w:b/>
                <w:color w:val="000000"/>
              </w:rPr>
            </w:pPr>
          </w:p>
          <w:p w:rsidR="0081260D" w:rsidRPr="0081260D" w:rsidRDefault="0081260D" w:rsidP="0081260D">
            <w:pPr>
              <w:suppressAutoHyphens/>
              <w:rPr>
                <w:rFonts w:ascii="Arial" w:eastAsia="Lucida Sans Unicode" w:hAnsi="Arial" w:cs="Arial"/>
                <w:b/>
                <w:color w:val="000000"/>
              </w:rPr>
            </w:pPr>
          </w:p>
          <w:p w:rsidR="0081260D" w:rsidRPr="0081260D" w:rsidRDefault="0081260D" w:rsidP="0081260D">
            <w:pPr>
              <w:suppressAutoHyphens/>
              <w:rPr>
                <w:rFonts w:ascii="Arial" w:eastAsia="Lucida Sans Unicode" w:hAnsi="Arial" w:cs="Arial"/>
                <w:b/>
                <w:color w:val="000000"/>
              </w:rPr>
            </w:pPr>
          </w:p>
          <w:p w:rsidR="0081260D" w:rsidRPr="0081260D" w:rsidRDefault="0081260D" w:rsidP="0081260D">
            <w:pPr>
              <w:suppressAutoHyphens/>
              <w:rPr>
                <w:rFonts w:ascii="Arial" w:eastAsia="Lucida Sans Unicode" w:hAnsi="Arial" w:cs="Arial"/>
                <w:b/>
                <w:color w:val="000000"/>
              </w:rPr>
            </w:pPr>
            <w:r w:rsidRPr="0081260D">
              <w:rPr>
                <w:rFonts w:ascii="Arial" w:eastAsia="Lucida Sans Unicode" w:hAnsi="Arial" w:cs="Arial"/>
                <w:b/>
                <w:color w:val="000000"/>
              </w:rPr>
              <w:t>Data …………………… Podpis ……………………………………………….</w:t>
            </w:r>
          </w:p>
        </w:tc>
      </w:tr>
    </w:tbl>
    <w:p w:rsidR="0081260D" w:rsidRDefault="0081260D" w:rsidP="002B510B">
      <w:pPr>
        <w:pStyle w:val="Tekstpodstawowy"/>
        <w:tabs>
          <w:tab w:val="left" w:pos="8388"/>
        </w:tabs>
        <w:spacing w:before="40"/>
        <w:ind w:left="0" w:right="78"/>
      </w:pPr>
    </w:p>
    <w:p w:rsidR="000B4233" w:rsidRDefault="000B4233" w:rsidP="002E0EDC">
      <w:pPr>
        <w:pStyle w:val="Nagwek11"/>
        <w:spacing w:before="73"/>
        <w:ind w:left="0" w:right="157"/>
        <w:rPr>
          <w:rFonts w:ascii="Arial" w:hAnsi="Arial" w:cs="Arial"/>
          <w:sz w:val="22"/>
          <w:szCs w:val="22"/>
        </w:rPr>
      </w:pPr>
    </w:p>
    <w:p w:rsidR="00CF6CDB" w:rsidRDefault="00CF6CDB" w:rsidP="002E0EDC">
      <w:pPr>
        <w:pStyle w:val="Nagwek11"/>
        <w:spacing w:before="73"/>
        <w:ind w:left="0" w:right="157"/>
        <w:rPr>
          <w:rFonts w:ascii="Arial" w:hAnsi="Arial" w:cs="Arial"/>
          <w:sz w:val="22"/>
          <w:szCs w:val="22"/>
        </w:rPr>
      </w:pPr>
    </w:p>
    <w:p w:rsidR="00CF6CDB" w:rsidRDefault="00CF6CDB" w:rsidP="002E0EDC">
      <w:pPr>
        <w:pStyle w:val="Nagwek11"/>
        <w:spacing w:before="73"/>
        <w:ind w:left="0" w:right="157"/>
        <w:rPr>
          <w:rFonts w:ascii="Arial" w:hAnsi="Arial" w:cs="Arial"/>
          <w:sz w:val="22"/>
          <w:szCs w:val="22"/>
        </w:rPr>
      </w:pPr>
    </w:p>
    <w:p w:rsidR="00F05CD8" w:rsidRPr="00F05CD8" w:rsidRDefault="00BD4DCB" w:rsidP="00F05CD8">
      <w:pPr>
        <w:widowControl/>
        <w:spacing w:line="259" w:lineRule="auto"/>
        <w:jc w:val="right"/>
        <w:rPr>
          <w:rFonts w:ascii="Arial" w:eastAsia="Calibri" w:hAnsi="Arial" w:cs="Arial"/>
          <w:i/>
          <w:color w:val="000000"/>
          <w:sz w:val="16"/>
          <w:szCs w:val="16"/>
        </w:rPr>
      </w:pPr>
      <w:r>
        <w:rPr>
          <w:rFonts w:ascii="Arial" w:eastAsia="Calibri" w:hAnsi="Arial" w:cs="Arial"/>
          <w:i/>
          <w:color w:val="000000"/>
          <w:sz w:val="16"/>
          <w:szCs w:val="16"/>
        </w:rPr>
        <w:t>Załąc</w:t>
      </w:r>
      <w:r w:rsidR="00F05CD8" w:rsidRPr="00F05CD8">
        <w:rPr>
          <w:rFonts w:ascii="Arial" w:eastAsia="Calibri" w:hAnsi="Arial" w:cs="Arial"/>
          <w:i/>
          <w:color w:val="000000"/>
          <w:sz w:val="16"/>
          <w:szCs w:val="16"/>
        </w:rPr>
        <w:t>zn</w:t>
      </w:r>
      <w:r>
        <w:rPr>
          <w:rFonts w:ascii="Arial" w:eastAsia="Calibri" w:hAnsi="Arial" w:cs="Arial"/>
          <w:i/>
          <w:color w:val="000000"/>
          <w:sz w:val="16"/>
          <w:szCs w:val="16"/>
        </w:rPr>
        <w:t>ik</w:t>
      </w:r>
      <w:r w:rsidR="00F05CD8" w:rsidRPr="00F05CD8">
        <w:rPr>
          <w:rFonts w:ascii="Arial" w:eastAsia="Calibri" w:hAnsi="Arial" w:cs="Arial"/>
          <w:i/>
          <w:color w:val="000000"/>
          <w:sz w:val="16"/>
          <w:szCs w:val="16"/>
        </w:rPr>
        <w:t xml:space="preserve"> Nr</w:t>
      </w:r>
      <w:r w:rsidR="00F05CD8">
        <w:rPr>
          <w:rFonts w:ascii="Arial" w:eastAsia="Calibri" w:hAnsi="Arial" w:cs="Arial"/>
          <w:i/>
          <w:color w:val="000000"/>
          <w:sz w:val="16"/>
          <w:szCs w:val="16"/>
        </w:rPr>
        <w:t>2</w:t>
      </w:r>
    </w:p>
    <w:p w:rsidR="00F05CD8" w:rsidRPr="00F05CD8" w:rsidRDefault="00F05CD8" w:rsidP="00F05CD8">
      <w:pPr>
        <w:widowControl/>
        <w:spacing w:line="259" w:lineRule="auto"/>
        <w:jc w:val="right"/>
        <w:rPr>
          <w:rFonts w:ascii="Arial" w:eastAsia="Calibri" w:hAnsi="Arial" w:cs="Arial"/>
          <w:i/>
          <w:color w:val="000000"/>
          <w:sz w:val="16"/>
          <w:szCs w:val="16"/>
        </w:rPr>
      </w:pPr>
      <w:r w:rsidRPr="00F05CD8">
        <w:rPr>
          <w:rFonts w:ascii="Arial" w:eastAsia="Calibri" w:hAnsi="Arial" w:cs="Arial"/>
          <w:i/>
          <w:color w:val="000000"/>
          <w:sz w:val="16"/>
          <w:szCs w:val="16"/>
        </w:rPr>
        <w:t>do Zapytania ofertowego</w:t>
      </w:r>
    </w:p>
    <w:p w:rsidR="00F05CD8" w:rsidRPr="00F05CD8" w:rsidRDefault="00F05CD8" w:rsidP="00F05CD8">
      <w:pPr>
        <w:widowControl/>
        <w:spacing w:line="259" w:lineRule="auto"/>
        <w:jc w:val="right"/>
        <w:rPr>
          <w:rFonts w:ascii="Arial" w:eastAsia="Calibri" w:hAnsi="Arial" w:cs="Arial"/>
          <w:i/>
          <w:color w:val="000000"/>
          <w:sz w:val="16"/>
          <w:szCs w:val="16"/>
        </w:rPr>
      </w:pPr>
      <w:r w:rsidRPr="00F05CD8">
        <w:rPr>
          <w:rFonts w:ascii="Arial" w:eastAsia="Calibri" w:hAnsi="Arial" w:cs="Arial"/>
          <w:i/>
          <w:color w:val="000000"/>
          <w:sz w:val="16"/>
          <w:szCs w:val="16"/>
        </w:rPr>
        <w:t xml:space="preserve">nr </w:t>
      </w:r>
      <w:r w:rsidR="00720A33">
        <w:rPr>
          <w:rFonts w:ascii="Arial" w:hAnsi="Arial" w:cs="Arial"/>
          <w:i/>
          <w:color w:val="000000"/>
          <w:sz w:val="16"/>
          <w:szCs w:val="16"/>
        </w:rPr>
        <w:t>RG</w:t>
      </w:r>
      <w:r w:rsidR="00175C37">
        <w:rPr>
          <w:rFonts w:ascii="Arial" w:hAnsi="Arial" w:cs="Arial"/>
          <w:i/>
          <w:color w:val="000000"/>
          <w:sz w:val="16"/>
          <w:szCs w:val="16"/>
        </w:rPr>
        <w:t>R.ZP.271.7.2018</w:t>
      </w:r>
    </w:p>
    <w:p w:rsidR="00F05CD8" w:rsidRPr="00F05CD8" w:rsidRDefault="00720A33" w:rsidP="00F05CD8">
      <w:pPr>
        <w:widowControl/>
        <w:jc w:val="right"/>
        <w:rPr>
          <w:rFonts w:ascii="Arial" w:eastAsia="Calibri" w:hAnsi="Arial" w:cs="Arial"/>
          <w:i/>
          <w:color w:val="000000"/>
          <w:sz w:val="16"/>
          <w:szCs w:val="16"/>
        </w:rPr>
      </w:pPr>
      <w:r>
        <w:rPr>
          <w:rFonts w:ascii="Arial" w:eastAsia="Calibri" w:hAnsi="Arial" w:cs="Arial"/>
          <w:i/>
          <w:color w:val="000000"/>
          <w:sz w:val="16"/>
          <w:szCs w:val="16"/>
        </w:rPr>
        <w:t xml:space="preserve">z dnia </w:t>
      </w:r>
      <w:r w:rsidR="00175C37">
        <w:rPr>
          <w:rFonts w:ascii="Arial" w:eastAsia="Calibri" w:hAnsi="Arial" w:cs="Arial"/>
          <w:i/>
          <w:color w:val="000000"/>
          <w:sz w:val="16"/>
          <w:szCs w:val="16"/>
        </w:rPr>
        <w:t>19</w:t>
      </w:r>
      <w:r w:rsidR="00F05CD8" w:rsidRPr="00F05CD8">
        <w:rPr>
          <w:rFonts w:ascii="Arial" w:eastAsia="Calibri" w:hAnsi="Arial" w:cs="Arial"/>
          <w:i/>
          <w:color w:val="000000"/>
          <w:sz w:val="16"/>
          <w:szCs w:val="16"/>
        </w:rPr>
        <w:t>.06.2018 r.</w:t>
      </w:r>
    </w:p>
    <w:p w:rsidR="00CF6CDB" w:rsidRPr="00CF6CDB" w:rsidRDefault="00CF6CDB" w:rsidP="00CF6CDB">
      <w:pPr>
        <w:widowControl/>
        <w:spacing w:after="200" w:line="276" w:lineRule="auto"/>
        <w:jc w:val="right"/>
        <w:rPr>
          <w:rFonts w:ascii="Calibri" w:eastAsia="Calibri" w:hAnsi="Calibri"/>
          <w:i/>
          <w:sz w:val="16"/>
          <w:szCs w:val="16"/>
        </w:rPr>
      </w:pPr>
    </w:p>
    <w:p w:rsidR="00CF6CDB" w:rsidRPr="00CF6CDB" w:rsidRDefault="00CF6CDB" w:rsidP="00CF6CDB">
      <w:pPr>
        <w:widowControl/>
        <w:spacing w:after="120" w:line="276" w:lineRule="auto"/>
        <w:ind w:left="6663" w:hanging="6663"/>
        <w:rPr>
          <w:rFonts w:ascii="Calibri" w:eastAsia="Calibri" w:hAnsi="Calibri"/>
          <w:spacing w:val="-5"/>
        </w:rPr>
      </w:pPr>
      <w:r w:rsidRPr="00CF6CDB">
        <w:rPr>
          <w:rFonts w:ascii="Calibri" w:eastAsia="Calibri" w:hAnsi="Calibri"/>
        </w:rPr>
        <w:t>…...................................................</w:t>
      </w:r>
    </w:p>
    <w:p w:rsidR="00CF6CDB" w:rsidRPr="00CF6CDB" w:rsidRDefault="00CF6CDB" w:rsidP="00CF6CDB">
      <w:pPr>
        <w:widowControl/>
        <w:spacing w:after="200" w:line="276" w:lineRule="auto"/>
        <w:ind w:left="57"/>
        <w:rPr>
          <w:rFonts w:ascii="Calibri" w:eastAsia="Calibri" w:hAnsi="Calibri"/>
          <w:spacing w:val="-5"/>
        </w:rPr>
      </w:pPr>
      <w:r w:rsidRPr="00CF6CDB">
        <w:rPr>
          <w:rFonts w:ascii="Calibri" w:eastAsia="Calibri" w:hAnsi="Calibri"/>
          <w:spacing w:val="-5"/>
        </w:rPr>
        <w:t>(pieczęć adresowa firmy Wykonawcy)</w:t>
      </w:r>
    </w:p>
    <w:p w:rsidR="00CF6CDB" w:rsidRPr="00CF6CDB" w:rsidRDefault="00CF6CDB" w:rsidP="00CF6CDB">
      <w:pPr>
        <w:widowControl/>
        <w:spacing w:after="200" w:line="276" w:lineRule="auto"/>
        <w:ind w:left="43"/>
        <w:jc w:val="center"/>
        <w:rPr>
          <w:rFonts w:ascii="Calibri" w:eastAsia="Calibri" w:hAnsi="Calibri"/>
          <w:b/>
          <w:spacing w:val="-5"/>
        </w:rPr>
      </w:pPr>
    </w:p>
    <w:p w:rsidR="00CF6CDB" w:rsidRPr="00CF6CDB" w:rsidRDefault="00CF6CDB" w:rsidP="00CF6CDB">
      <w:pPr>
        <w:widowControl/>
        <w:spacing w:after="120" w:line="360" w:lineRule="auto"/>
        <w:jc w:val="center"/>
        <w:rPr>
          <w:rFonts w:ascii="Calibri" w:eastAsia="Calibri" w:hAnsi="Calibri"/>
          <w:b/>
          <w:bCs/>
        </w:rPr>
      </w:pPr>
      <w:r w:rsidRPr="00CF6CDB">
        <w:rPr>
          <w:rFonts w:ascii="Calibri" w:eastAsia="Calibri" w:hAnsi="Calibri"/>
          <w:b/>
          <w:bCs/>
          <w:u w:val="single"/>
        </w:rPr>
        <w:t xml:space="preserve">Oświadczenie Wykonawcy </w:t>
      </w:r>
    </w:p>
    <w:p w:rsidR="00CF6CDB" w:rsidRPr="00CF6CDB" w:rsidRDefault="00CF6CDB" w:rsidP="00CF6CDB">
      <w:pPr>
        <w:widowControl/>
        <w:spacing w:after="200" w:line="360" w:lineRule="auto"/>
        <w:ind w:firstLine="708"/>
        <w:jc w:val="both"/>
        <w:rPr>
          <w:rFonts w:ascii="Calibri" w:eastAsia="Calibri" w:hAnsi="Calibri"/>
          <w:b/>
          <w:bCs/>
        </w:rPr>
      </w:pPr>
      <w:r w:rsidRPr="00CF6CDB">
        <w:rPr>
          <w:rFonts w:ascii="Calibri" w:eastAsia="Calibri" w:hAnsi="Calibri"/>
        </w:rPr>
        <w:t xml:space="preserve">Na potrzeby postępowania o udzielenie zamówienia publicznego </w:t>
      </w:r>
      <w:r w:rsidRPr="00CF6CDB">
        <w:rPr>
          <w:rFonts w:ascii="Calibri" w:eastAsia="Calibri" w:hAnsi="Calibri"/>
        </w:rPr>
        <w:br/>
        <w:t xml:space="preserve">pn. </w:t>
      </w:r>
      <w:r w:rsidRPr="00CF6CDB">
        <w:rPr>
          <w:rFonts w:ascii="Calibri" w:eastAsia="Calibri" w:hAnsi="Calibri"/>
          <w:b/>
        </w:rPr>
        <w:t>„</w:t>
      </w:r>
      <w:r w:rsidRPr="00F87792">
        <w:rPr>
          <w:rFonts w:ascii="Calibri" w:hAnsi="Calibri" w:cs="Arial"/>
          <w:b/>
        </w:rPr>
        <w:t>O</w:t>
      </w:r>
      <w:r w:rsidR="00BD4DCB">
        <w:rPr>
          <w:rFonts w:ascii="Calibri" w:hAnsi="Calibri" w:cs="Arial"/>
          <w:b/>
        </w:rPr>
        <w:t>pracowanie audytu energetycznego</w:t>
      </w:r>
      <w:r w:rsidRPr="00F87792">
        <w:rPr>
          <w:rFonts w:ascii="Calibri" w:hAnsi="Calibri" w:cs="Arial"/>
          <w:b/>
        </w:rPr>
        <w:t xml:space="preserve"> powykonawczego budynku użyteczności publicznej w związku z realizacją zadania inwestycyjnego pn. Termomodernizacja budynku</w:t>
      </w:r>
      <w:r w:rsidR="00720A33">
        <w:rPr>
          <w:rFonts w:ascii="Calibri" w:hAnsi="Calibri" w:cs="Arial"/>
          <w:b/>
        </w:rPr>
        <w:t xml:space="preserve"> Zespołu Szkolno-Przedszkolnego w Brudzeniu Dużym</w:t>
      </w:r>
      <w:r w:rsidRPr="00CF6CDB">
        <w:rPr>
          <w:rFonts w:ascii="Calibri" w:eastAsia="Calibri" w:hAnsi="Calibri"/>
          <w:b/>
        </w:rPr>
        <w:t>”</w:t>
      </w:r>
      <w:r w:rsidRPr="00CF6CDB">
        <w:rPr>
          <w:rFonts w:ascii="Calibri" w:eastAsia="Calibri" w:hAnsi="Calibri"/>
        </w:rPr>
        <w:t xml:space="preserve"> oświadczam, co następuje:</w:t>
      </w:r>
    </w:p>
    <w:p w:rsidR="00CF6CDB" w:rsidRPr="00CF6CDB" w:rsidRDefault="00CF6CDB" w:rsidP="00CF6CDB">
      <w:pPr>
        <w:widowControl/>
        <w:numPr>
          <w:ilvl w:val="0"/>
          <w:numId w:val="32"/>
        </w:numPr>
        <w:suppressAutoHyphens/>
        <w:spacing w:after="200" w:line="360" w:lineRule="auto"/>
        <w:jc w:val="both"/>
        <w:rPr>
          <w:rFonts w:ascii="Calibri" w:eastAsia="SimSun" w:hAnsi="Calibri"/>
          <w:lang w:eastAsia="zh-CN"/>
        </w:rPr>
      </w:pPr>
      <w:r w:rsidRPr="00CF6CDB">
        <w:rPr>
          <w:rFonts w:ascii="Calibri" w:eastAsia="SimSun" w:hAnsi="Calibri"/>
          <w:lang w:eastAsia="zh-CN"/>
        </w:rPr>
        <w:t xml:space="preserve">Oświadczam, że nie podlegam wykluczeniu z postępowania o udzielenie zamówienia. </w:t>
      </w:r>
    </w:p>
    <w:p w:rsidR="00CF6CDB" w:rsidRPr="00CF6CDB" w:rsidRDefault="00CF6CDB" w:rsidP="00CF6CDB">
      <w:pPr>
        <w:widowControl/>
        <w:numPr>
          <w:ilvl w:val="0"/>
          <w:numId w:val="32"/>
        </w:numPr>
        <w:suppressAutoHyphens/>
        <w:spacing w:after="200" w:line="360" w:lineRule="auto"/>
        <w:jc w:val="both"/>
        <w:rPr>
          <w:rFonts w:ascii="Calibri" w:eastAsia="SimSun" w:hAnsi="Calibri"/>
          <w:lang w:eastAsia="zh-CN"/>
        </w:rPr>
      </w:pPr>
      <w:r w:rsidRPr="00CF6CDB">
        <w:rPr>
          <w:rFonts w:ascii="Calibri" w:eastAsia="SimSun" w:hAnsi="Calibri"/>
          <w:lang w:eastAsia="zh-CN"/>
        </w:rPr>
        <w:t>Oświadczam, że spełniam warunki udziału w postępowaniu określone przez Zamawiającego w Zapytaniu ofertowym nr</w:t>
      </w:r>
      <w:r w:rsidRPr="00CF6CDB">
        <w:rPr>
          <w:rFonts w:ascii="Calibri" w:eastAsia="SimSun" w:hAnsi="Calibri"/>
          <w:color w:val="FF0000"/>
          <w:lang w:eastAsia="zh-CN"/>
        </w:rPr>
        <w:t xml:space="preserve"> </w:t>
      </w:r>
      <w:r w:rsidR="00F05CD8" w:rsidRPr="00F87792">
        <w:rPr>
          <w:rFonts w:ascii="Calibri" w:hAnsi="Calibri"/>
        </w:rPr>
        <w:t>RG</w:t>
      </w:r>
      <w:r w:rsidR="005224A2">
        <w:rPr>
          <w:rFonts w:ascii="Calibri" w:hAnsi="Calibri"/>
        </w:rPr>
        <w:t>R</w:t>
      </w:r>
      <w:r w:rsidR="00175C37">
        <w:rPr>
          <w:rFonts w:ascii="Calibri" w:hAnsi="Calibri"/>
        </w:rPr>
        <w:t>.ZP.271.7.2018</w:t>
      </w:r>
      <w:r w:rsidR="00F05CD8">
        <w:rPr>
          <w:rFonts w:ascii="Arial"/>
          <w:sz w:val="21"/>
        </w:rPr>
        <w:tab/>
      </w:r>
    </w:p>
    <w:p w:rsidR="00CF6CDB" w:rsidRPr="00CF6CDB" w:rsidRDefault="00CF6CDB" w:rsidP="00CF6CDB">
      <w:pPr>
        <w:widowControl/>
        <w:spacing w:after="200" w:line="360" w:lineRule="auto"/>
        <w:jc w:val="both"/>
        <w:rPr>
          <w:rFonts w:ascii="Calibri" w:eastAsia="Calibri" w:hAnsi="Calibri"/>
          <w:i/>
          <w:iCs/>
        </w:rPr>
      </w:pPr>
    </w:p>
    <w:p w:rsidR="00CF6CDB" w:rsidRPr="00CF6CDB" w:rsidRDefault="00CF6CDB" w:rsidP="00CF6CDB">
      <w:pPr>
        <w:widowControl/>
        <w:spacing w:after="200" w:line="360" w:lineRule="auto"/>
        <w:jc w:val="both"/>
        <w:rPr>
          <w:rFonts w:ascii="Calibri" w:eastAsia="Calibri" w:hAnsi="Calibri"/>
          <w:i/>
          <w:iCs/>
        </w:rPr>
      </w:pPr>
    </w:p>
    <w:p w:rsidR="00CF6CDB" w:rsidRPr="00CF6CDB" w:rsidRDefault="00CF6CDB" w:rsidP="00CF6CDB">
      <w:pPr>
        <w:widowControl/>
        <w:spacing w:after="200" w:line="360" w:lineRule="auto"/>
        <w:jc w:val="both"/>
        <w:rPr>
          <w:rFonts w:ascii="Calibri" w:eastAsia="Calibri" w:hAnsi="Calibri"/>
        </w:rPr>
      </w:pPr>
      <w:r w:rsidRPr="00CF6CDB">
        <w:rPr>
          <w:rFonts w:ascii="Calibri" w:eastAsia="Calibri" w:hAnsi="Calibri"/>
        </w:rPr>
        <w:t xml:space="preserve">…………….……. </w:t>
      </w:r>
      <w:r w:rsidRPr="00CF6CDB">
        <w:rPr>
          <w:rFonts w:ascii="Calibri" w:eastAsia="Calibri" w:hAnsi="Calibri"/>
          <w:i/>
          <w:iCs/>
        </w:rPr>
        <w:t xml:space="preserve">(miejscowość), </w:t>
      </w:r>
      <w:r w:rsidRPr="00CF6CDB">
        <w:rPr>
          <w:rFonts w:ascii="Calibri" w:eastAsia="Calibri" w:hAnsi="Calibri"/>
        </w:rPr>
        <w:t xml:space="preserve">dnia ………….……. r. </w:t>
      </w:r>
    </w:p>
    <w:p w:rsidR="00CF6CDB" w:rsidRPr="00CF6CDB" w:rsidRDefault="00CF6CDB" w:rsidP="00CF6CDB">
      <w:pPr>
        <w:widowControl/>
        <w:spacing w:after="200" w:line="360" w:lineRule="auto"/>
        <w:jc w:val="both"/>
        <w:rPr>
          <w:rFonts w:ascii="Calibri" w:eastAsia="Calibri" w:hAnsi="Calibri"/>
        </w:rPr>
      </w:pPr>
    </w:p>
    <w:p w:rsidR="00CF6CDB" w:rsidRPr="00CF6CDB" w:rsidRDefault="00CF6CDB" w:rsidP="00CF6CDB">
      <w:pPr>
        <w:widowControl/>
        <w:spacing w:after="200" w:line="360" w:lineRule="auto"/>
        <w:jc w:val="both"/>
        <w:rPr>
          <w:rFonts w:ascii="Calibri" w:eastAsia="Calibri" w:hAnsi="Calibri"/>
        </w:rPr>
      </w:pPr>
    </w:p>
    <w:p w:rsidR="00CF6CDB" w:rsidRPr="00CF6CDB" w:rsidRDefault="00CF6CDB" w:rsidP="00CF6CDB">
      <w:pPr>
        <w:widowControl/>
        <w:spacing w:after="200" w:line="276" w:lineRule="auto"/>
        <w:jc w:val="both"/>
        <w:rPr>
          <w:rFonts w:ascii="Calibri" w:eastAsia="Calibri" w:hAnsi="Calibri"/>
          <w:i/>
          <w:iCs/>
        </w:rPr>
      </w:pPr>
      <w:r w:rsidRPr="00CF6CDB">
        <w:rPr>
          <w:rFonts w:ascii="Calibri" w:eastAsia="Calibri" w:hAnsi="Calibri"/>
        </w:rPr>
        <w:tab/>
      </w:r>
      <w:r w:rsidRPr="00CF6CDB">
        <w:rPr>
          <w:rFonts w:ascii="Calibri" w:eastAsia="Calibri" w:hAnsi="Calibri"/>
        </w:rPr>
        <w:tab/>
      </w:r>
      <w:r w:rsidRPr="00CF6CDB">
        <w:rPr>
          <w:rFonts w:ascii="Calibri" w:eastAsia="Calibri" w:hAnsi="Calibri"/>
        </w:rPr>
        <w:tab/>
      </w:r>
      <w:r w:rsidRPr="00CF6CDB">
        <w:rPr>
          <w:rFonts w:ascii="Calibri" w:eastAsia="Calibri" w:hAnsi="Calibri"/>
        </w:rPr>
        <w:tab/>
      </w:r>
      <w:r w:rsidRPr="00CF6CDB">
        <w:rPr>
          <w:rFonts w:ascii="Calibri" w:eastAsia="Calibri" w:hAnsi="Calibri"/>
        </w:rPr>
        <w:tab/>
      </w:r>
      <w:r w:rsidRPr="00CF6CDB">
        <w:rPr>
          <w:rFonts w:ascii="Calibri" w:eastAsia="Calibri" w:hAnsi="Calibri"/>
        </w:rPr>
        <w:tab/>
      </w:r>
      <w:r w:rsidRPr="00CF6CDB">
        <w:rPr>
          <w:rFonts w:ascii="Calibri" w:eastAsia="Calibri" w:hAnsi="Calibri"/>
        </w:rPr>
        <w:tab/>
        <w:t>…………….…………………………………………</w:t>
      </w:r>
    </w:p>
    <w:p w:rsidR="00CF6CDB" w:rsidRPr="00CF6CDB" w:rsidRDefault="00CF6CDB" w:rsidP="00CF6CDB">
      <w:pPr>
        <w:widowControl/>
        <w:spacing w:after="200" w:line="276" w:lineRule="auto"/>
        <w:jc w:val="both"/>
        <w:rPr>
          <w:rFonts w:ascii="Calibri" w:eastAsia="Calibri" w:hAnsi="Calibri"/>
          <w:i/>
          <w:iCs/>
        </w:rPr>
      </w:pPr>
      <w:r w:rsidRPr="00CF6CDB">
        <w:rPr>
          <w:rFonts w:ascii="Calibri" w:eastAsia="Calibri" w:hAnsi="Calibri"/>
          <w:i/>
          <w:iCs/>
        </w:rPr>
        <w:t xml:space="preserve">                                                                                                    (podpis uprawnionego Wykonawcy)</w:t>
      </w:r>
    </w:p>
    <w:p w:rsidR="00CF6CDB" w:rsidRPr="00CF6CDB" w:rsidRDefault="00CF6CDB" w:rsidP="00CF6CDB">
      <w:pPr>
        <w:widowControl/>
        <w:spacing w:after="200" w:line="276" w:lineRule="auto"/>
        <w:rPr>
          <w:rFonts w:ascii="Calibri" w:eastAsia="Calibri" w:hAnsi="Calibri"/>
          <w:b/>
          <w:sz w:val="20"/>
        </w:rPr>
      </w:pPr>
    </w:p>
    <w:p w:rsidR="00CF6CDB" w:rsidRPr="00CF6CDB" w:rsidRDefault="00CF6CDB" w:rsidP="00CF6CDB">
      <w:pPr>
        <w:widowControl/>
        <w:spacing w:after="200" w:line="276" w:lineRule="auto"/>
        <w:rPr>
          <w:rFonts w:ascii="Calibri" w:eastAsia="Calibri" w:hAnsi="Calibri"/>
          <w:sz w:val="20"/>
        </w:rPr>
      </w:pPr>
    </w:p>
    <w:p w:rsidR="00CF6CDB" w:rsidRPr="00CF6CDB" w:rsidRDefault="00CF6CDB" w:rsidP="00CF6CDB">
      <w:pPr>
        <w:widowControl/>
        <w:spacing w:after="200" w:line="276" w:lineRule="auto"/>
        <w:rPr>
          <w:rFonts w:ascii="Calibri" w:eastAsia="Calibri" w:hAnsi="Calibri"/>
          <w:sz w:val="20"/>
        </w:rPr>
      </w:pPr>
    </w:p>
    <w:p w:rsidR="00CF6CDB" w:rsidRPr="00CF6CDB" w:rsidRDefault="00CF6CDB" w:rsidP="00CF6CDB">
      <w:pPr>
        <w:widowControl/>
        <w:spacing w:after="200" w:line="276" w:lineRule="auto"/>
        <w:rPr>
          <w:rFonts w:ascii="Calibri" w:eastAsia="Calibri" w:hAnsi="Calibri"/>
          <w:sz w:val="20"/>
        </w:rPr>
      </w:pPr>
    </w:p>
    <w:p w:rsidR="00CF6CDB" w:rsidRPr="00CF6CDB" w:rsidRDefault="00CF6CDB" w:rsidP="00CF6CDB">
      <w:pPr>
        <w:widowControl/>
        <w:spacing w:after="200" w:line="276" w:lineRule="auto"/>
        <w:rPr>
          <w:rFonts w:ascii="Calibri" w:eastAsia="Calibri" w:hAnsi="Calibri"/>
          <w:sz w:val="20"/>
        </w:rPr>
      </w:pPr>
    </w:p>
    <w:p w:rsidR="00CF6CDB" w:rsidRDefault="00CF6CDB" w:rsidP="002E0EDC">
      <w:pPr>
        <w:pStyle w:val="Nagwek11"/>
        <w:spacing w:before="73"/>
        <w:ind w:left="0" w:right="157"/>
        <w:rPr>
          <w:rFonts w:ascii="Arial" w:hAnsi="Arial" w:cs="Arial"/>
          <w:sz w:val="22"/>
          <w:szCs w:val="22"/>
        </w:rPr>
      </w:pPr>
    </w:p>
    <w:p w:rsidR="00F05CD8" w:rsidRPr="00F05CD8" w:rsidRDefault="00BD4DCB" w:rsidP="00F05CD8">
      <w:pPr>
        <w:widowControl/>
        <w:spacing w:line="259" w:lineRule="auto"/>
        <w:jc w:val="right"/>
        <w:rPr>
          <w:rFonts w:ascii="Arial" w:eastAsia="Calibri" w:hAnsi="Arial" w:cs="Arial"/>
          <w:i/>
          <w:color w:val="000000"/>
          <w:sz w:val="16"/>
          <w:szCs w:val="16"/>
        </w:rPr>
      </w:pPr>
      <w:r>
        <w:rPr>
          <w:rFonts w:ascii="Arial" w:eastAsia="Calibri" w:hAnsi="Arial" w:cs="Arial"/>
          <w:i/>
          <w:color w:val="000000"/>
          <w:sz w:val="16"/>
          <w:szCs w:val="16"/>
        </w:rPr>
        <w:t>Załącznik</w:t>
      </w:r>
      <w:r w:rsidR="00F05CD8" w:rsidRPr="00F05CD8">
        <w:rPr>
          <w:rFonts w:ascii="Arial" w:eastAsia="Calibri" w:hAnsi="Arial" w:cs="Arial"/>
          <w:i/>
          <w:color w:val="000000"/>
          <w:sz w:val="16"/>
          <w:szCs w:val="16"/>
        </w:rPr>
        <w:t xml:space="preserve"> Nr</w:t>
      </w:r>
      <w:r w:rsidR="00F05CD8">
        <w:rPr>
          <w:rFonts w:ascii="Arial" w:eastAsia="Calibri" w:hAnsi="Arial" w:cs="Arial"/>
          <w:i/>
          <w:color w:val="000000"/>
          <w:sz w:val="16"/>
          <w:szCs w:val="16"/>
        </w:rPr>
        <w:t>3</w:t>
      </w:r>
    </w:p>
    <w:p w:rsidR="00F05CD8" w:rsidRPr="00F05CD8" w:rsidRDefault="00F05CD8" w:rsidP="00F05CD8">
      <w:pPr>
        <w:widowControl/>
        <w:spacing w:line="259" w:lineRule="auto"/>
        <w:jc w:val="right"/>
        <w:rPr>
          <w:rFonts w:ascii="Arial" w:eastAsia="Calibri" w:hAnsi="Arial" w:cs="Arial"/>
          <w:i/>
          <w:color w:val="000000"/>
          <w:sz w:val="16"/>
          <w:szCs w:val="16"/>
        </w:rPr>
      </w:pPr>
      <w:r w:rsidRPr="00F05CD8">
        <w:rPr>
          <w:rFonts w:ascii="Arial" w:eastAsia="Calibri" w:hAnsi="Arial" w:cs="Arial"/>
          <w:i/>
          <w:color w:val="000000"/>
          <w:sz w:val="16"/>
          <w:szCs w:val="16"/>
        </w:rPr>
        <w:t>do Zapytania ofertowego</w:t>
      </w:r>
    </w:p>
    <w:p w:rsidR="00F05CD8" w:rsidRPr="00F05CD8" w:rsidRDefault="00F05CD8" w:rsidP="00F05CD8">
      <w:pPr>
        <w:widowControl/>
        <w:spacing w:line="259" w:lineRule="auto"/>
        <w:jc w:val="right"/>
        <w:rPr>
          <w:rFonts w:ascii="Arial" w:eastAsia="Calibri" w:hAnsi="Arial" w:cs="Arial"/>
          <w:i/>
          <w:color w:val="000000"/>
          <w:sz w:val="16"/>
          <w:szCs w:val="16"/>
        </w:rPr>
      </w:pPr>
      <w:r w:rsidRPr="00F05CD8">
        <w:rPr>
          <w:rFonts w:ascii="Arial" w:eastAsia="Calibri" w:hAnsi="Arial" w:cs="Arial"/>
          <w:i/>
          <w:color w:val="000000"/>
          <w:sz w:val="16"/>
          <w:szCs w:val="16"/>
        </w:rPr>
        <w:t xml:space="preserve">nr </w:t>
      </w:r>
      <w:r w:rsidR="005224A2">
        <w:rPr>
          <w:rFonts w:ascii="Arial" w:hAnsi="Arial" w:cs="Arial"/>
          <w:i/>
          <w:color w:val="000000"/>
          <w:sz w:val="16"/>
          <w:szCs w:val="16"/>
        </w:rPr>
        <w:t>RG</w:t>
      </w:r>
      <w:r w:rsidR="00175C37">
        <w:rPr>
          <w:rFonts w:ascii="Arial" w:hAnsi="Arial" w:cs="Arial"/>
          <w:i/>
          <w:color w:val="000000"/>
          <w:sz w:val="16"/>
          <w:szCs w:val="16"/>
        </w:rPr>
        <w:t>R.ZP.271.7.2018</w:t>
      </w:r>
    </w:p>
    <w:p w:rsidR="00CF6CDB" w:rsidRPr="00AE5236" w:rsidRDefault="005224A2" w:rsidP="00AE5236">
      <w:pPr>
        <w:widowControl/>
        <w:jc w:val="right"/>
        <w:rPr>
          <w:rFonts w:ascii="Arial" w:eastAsia="Calibri" w:hAnsi="Arial" w:cs="Arial"/>
          <w:i/>
          <w:color w:val="000000"/>
          <w:sz w:val="16"/>
          <w:szCs w:val="16"/>
        </w:rPr>
      </w:pPr>
      <w:r>
        <w:rPr>
          <w:rFonts w:ascii="Arial" w:eastAsia="Calibri" w:hAnsi="Arial" w:cs="Arial"/>
          <w:i/>
          <w:color w:val="000000"/>
          <w:sz w:val="16"/>
          <w:szCs w:val="16"/>
        </w:rPr>
        <w:t xml:space="preserve">z dnia </w:t>
      </w:r>
      <w:r w:rsidR="00175C37">
        <w:rPr>
          <w:rFonts w:ascii="Arial" w:eastAsia="Calibri" w:hAnsi="Arial" w:cs="Arial"/>
          <w:i/>
          <w:color w:val="000000"/>
          <w:sz w:val="16"/>
          <w:szCs w:val="16"/>
        </w:rPr>
        <w:t>19</w:t>
      </w:r>
      <w:r w:rsidR="00AE5236">
        <w:rPr>
          <w:rFonts w:ascii="Arial" w:eastAsia="Calibri" w:hAnsi="Arial" w:cs="Arial"/>
          <w:i/>
          <w:color w:val="000000"/>
          <w:sz w:val="16"/>
          <w:szCs w:val="16"/>
        </w:rPr>
        <w:t>.06.2018 r.</w:t>
      </w:r>
    </w:p>
    <w:p w:rsidR="00A81850" w:rsidRDefault="00D9703D" w:rsidP="002E0EDC">
      <w:pPr>
        <w:pStyle w:val="Nagwek11"/>
        <w:spacing w:before="73"/>
        <w:ind w:left="0" w:right="1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01A4D" w:rsidRPr="002E0EDC" w:rsidRDefault="00C10C7B" w:rsidP="002E0EDC">
      <w:pPr>
        <w:pStyle w:val="Nagwek11"/>
        <w:spacing w:before="73"/>
        <w:ind w:right="157"/>
        <w:jc w:val="center"/>
        <w:rPr>
          <w:rFonts w:ascii="Arial" w:hAnsi="Arial" w:cs="Arial"/>
          <w:sz w:val="22"/>
          <w:szCs w:val="22"/>
        </w:rPr>
      </w:pPr>
      <w:r w:rsidRPr="00EA709D">
        <w:rPr>
          <w:rFonts w:ascii="Arial" w:hAnsi="Arial" w:cs="Arial"/>
          <w:sz w:val="22"/>
          <w:szCs w:val="22"/>
        </w:rPr>
        <w:t>PROJEKT UMOWY</w:t>
      </w:r>
    </w:p>
    <w:p w:rsidR="00C10C7B" w:rsidRPr="00EA709D" w:rsidRDefault="00C10C7B" w:rsidP="002E0EDC">
      <w:pPr>
        <w:ind w:left="724" w:right="725"/>
        <w:jc w:val="center"/>
        <w:rPr>
          <w:rFonts w:ascii="Arial"/>
          <w:b/>
        </w:rPr>
      </w:pPr>
      <w:r w:rsidRPr="00EA709D">
        <w:rPr>
          <w:rFonts w:ascii="Arial"/>
          <w:b/>
        </w:rPr>
        <w:t xml:space="preserve">UMOWA Nr </w:t>
      </w:r>
      <w:r w:rsidR="002E0EDC">
        <w:rPr>
          <w:rFonts w:ascii="Arial"/>
          <w:b/>
        </w:rPr>
        <w:t>…………………………………</w:t>
      </w:r>
    </w:p>
    <w:p w:rsidR="00C10C7B" w:rsidRDefault="00C10C7B" w:rsidP="002E0EDC">
      <w:pPr>
        <w:pStyle w:val="Tekstpodstawowy"/>
        <w:rPr>
          <w:b/>
          <w:sz w:val="24"/>
        </w:rPr>
      </w:pPr>
    </w:p>
    <w:p w:rsidR="002E0EDC" w:rsidRPr="002E0EDC" w:rsidRDefault="002E0EDC" w:rsidP="002E0EDC">
      <w:pPr>
        <w:widowControl/>
        <w:jc w:val="both"/>
        <w:rPr>
          <w:rFonts w:ascii="Arial" w:eastAsia="Calibri" w:hAnsi="Arial" w:cs="Arial"/>
        </w:rPr>
      </w:pPr>
      <w:r w:rsidRPr="002E0EDC">
        <w:rPr>
          <w:rFonts w:ascii="Arial" w:eastAsia="Calibri" w:hAnsi="Arial" w:cs="Arial"/>
        </w:rPr>
        <w:t>zawarta w dniu .......................... roku pomiędzy:</w:t>
      </w:r>
    </w:p>
    <w:p w:rsidR="002E0EDC" w:rsidRPr="002E0EDC" w:rsidRDefault="005224A2" w:rsidP="002E0EDC">
      <w:pPr>
        <w:widowControl/>
        <w:jc w:val="both"/>
        <w:rPr>
          <w:rFonts w:ascii="Arial" w:eastAsia="Calibri" w:hAnsi="Arial" w:cs="Arial"/>
        </w:rPr>
      </w:pPr>
      <w:r>
        <w:rPr>
          <w:rFonts w:ascii="Arial" w:eastAsia="Calibri" w:hAnsi="Arial" w:cs="Arial"/>
          <w:b/>
        </w:rPr>
        <w:t>Gminą Brudzeń Duży</w:t>
      </w:r>
      <w:r w:rsidR="002E0EDC" w:rsidRPr="002E0EDC">
        <w:rPr>
          <w:rFonts w:ascii="Arial" w:eastAsia="Calibri" w:hAnsi="Arial" w:cs="Arial"/>
          <w:b/>
        </w:rPr>
        <w:t xml:space="preserve"> </w:t>
      </w:r>
      <w:r w:rsidR="002E0EDC" w:rsidRPr="002E0EDC">
        <w:rPr>
          <w:rFonts w:ascii="Arial" w:eastAsia="Calibri" w:hAnsi="Arial" w:cs="Arial"/>
        </w:rPr>
        <w:t xml:space="preserve">z siedzibą przy </w:t>
      </w:r>
      <w:r>
        <w:rPr>
          <w:rFonts w:ascii="Arial" w:eastAsia="Calibri" w:hAnsi="Arial" w:cs="Arial"/>
          <w:b/>
        </w:rPr>
        <w:t>ul. Toruńska 2</w:t>
      </w:r>
      <w:r w:rsidR="002E0EDC" w:rsidRPr="002E0EDC">
        <w:rPr>
          <w:rFonts w:ascii="Arial" w:eastAsia="Calibri" w:hAnsi="Arial" w:cs="Arial"/>
          <w:b/>
        </w:rPr>
        <w:t>, 09-</w:t>
      </w:r>
      <w:r>
        <w:rPr>
          <w:rFonts w:ascii="Arial" w:eastAsia="Calibri" w:hAnsi="Arial" w:cs="Arial"/>
          <w:b/>
        </w:rPr>
        <w:t>414 Brudzeń Duży</w:t>
      </w:r>
      <w:r w:rsidR="002E0EDC" w:rsidRPr="002E0EDC">
        <w:rPr>
          <w:rFonts w:ascii="Arial" w:eastAsia="Calibri" w:hAnsi="Arial" w:cs="Arial"/>
        </w:rPr>
        <w:t>, reprezentowana przez:</w:t>
      </w:r>
    </w:p>
    <w:p w:rsidR="002E0EDC" w:rsidRPr="002E0EDC" w:rsidRDefault="002E0EDC" w:rsidP="002E0EDC">
      <w:pPr>
        <w:widowControl/>
        <w:jc w:val="both"/>
        <w:rPr>
          <w:rFonts w:ascii="Arial" w:eastAsia="Calibri" w:hAnsi="Arial" w:cs="Arial"/>
          <w:b/>
        </w:rPr>
      </w:pPr>
      <w:r w:rsidRPr="002E0EDC">
        <w:rPr>
          <w:rFonts w:ascii="Arial" w:eastAsia="Calibri" w:hAnsi="Arial" w:cs="Arial"/>
          <w:b/>
        </w:rPr>
        <w:t>……………………</w:t>
      </w:r>
      <w:r w:rsidR="00536C4D">
        <w:rPr>
          <w:rFonts w:ascii="Arial" w:eastAsia="Calibri" w:hAnsi="Arial" w:cs="Arial"/>
          <w:b/>
        </w:rPr>
        <w:t>…………</w:t>
      </w:r>
      <w:r w:rsidRPr="002E0EDC">
        <w:rPr>
          <w:rFonts w:ascii="Arial" w:eastAsia="Calibri" w:hAnsi="Arial" w:cs="Arial"/>
          <w:b/>
        </w:rPr>
        <w:t xml:space="preserve"> - Wójta Gminy</w:t>
      </w:r>
    </w:p>
    <w:p w:rsidR="002E0EDC" w:rsidRPr="002E0EDC" w:rsidRDefault="002E0EDC" w:rsidP="002E0EDC">
      <w:pPr>
        <w:widowControl/>
        <w:jc w:val="both"/>
        <w:rPr>
          <w:rFonts w:ascii="Arial" w:eastAsia="Calibri" w:hAnsi="Arial" w:cs="Arial"/>
        </w:rPr>
      </w:pPr>
      <w:r w:rsidRPr="002E0EDC">
        <w:rPr>
          <w:rFonts w:ascii="Arial" w:eastAsia="Calibri" w:hAnsi="Arial" w:cs="Arial"/>
        </w:rPr>
        <w:t xml:space="preserve">przy kontrasygnacie </w:t>
      </w:r>
    </w:p>
    <w:p w:rsidR="002E0EDC" w:rsidRPr="002E0EDC" w:rsidRDefault="002E0EDC" w:rsidP="002E0EDC">
      <w:pPr>
        <w:widowControl/>
        <w:jc w:val="both"/>
        <w:rPr>
          <w:rFonts w:ascii="Arial" w:eastAsia="Calibri" w:hAnsi="Arial" w:cs="Arial"/>
          <w:b/>
        </w:rPr>
      </w:pPr>
      <w:r w:rsidRPr="002E0EDC">
        <w:rPr>
          <w:rFonts w:ascii="Arial" w:eastAsia="Calibri" w:hAnsi="Arial" w:cs="Arial"/>
          <w:b/>
        </w:rPr>
        <w:t>……………………</w:t>
      </w:r>
      <w:r w:rsidR="00536C4D">
        <w:rPr>
          <w:rFonts w:ascii="Arial" w:eastAsia="Calibri" w:hAnsi="Arial" w:cs="Arial"/>
          <w:b/>
        </w:rPr>
        <w:t>…………</w:t>
      </w:r>
      <w:r w:rsidRPr="002E0EDC">
        <w:rPr>
          <w:rFonts w:ascii="Arial" w:eastAsia="Calibri" w:hAnsi="Arial" w:cs="Arial"/>
          <w:b/>
        </w:rPr>
        <w:t xml:space="preserve"> - Skarbnika Gminy</w:t>
      </w:r>
    </w:p>
    <w:p w:rsidR="002E0EDC" w:rsidRPr="002E0EDC" w:rsidRDefault="002E0EDC" w:rsidP="002E0EDC">
      <w:pPr>
        <w:widowControl/>
        <w:jc w:val="both"/>
        <w:rPr>
          <w:rFonts w:ascii="Arial" w:eastAsia="Calibri" w:hAnsi="Arial" w:cs="Arial"/>
        </w:rPr>
      </w:pPr>
      <w:r w:rsidRPr="002E0EDC">
        <w:rPr>
          <w:rFonts w:ascii="Arial" w:eastAsia="Calibri" w:hAnsi="Arial" w:cs="Arial"/>
        </w:rPr>
        <w:t xml:space="preserve">zwaną dalej </w:t>
      </w:r>
      <w:r w:rsidRPr="002E0EDC">
        <w:rPr>
          <w:rFonts w:ascii="Arial" w:eastAsia="Calibri" w:hAnsi="Arial" w:cs="Arial"/>
          <w:b/>
        </w:rPr>
        <w:t>Zamawiającym</w:t>
      </w:r>
    </w:p>
    <w:p w:rsidR="002E0EDC" w:rsidRPr="002E0EDC" w:rsidRDefault="002E0EDC" w:rsidP="002E0EDC">
      <w:pPr>
        <w:widowControl/>
        <w:jc w:val="both"/>
        <w:rPr>
          <w:rFonts w:ascii="Arial" w:eastAsia="Calibri" w:hAnsi="Arial" w:cs="Arial"/>
        </w:rPr>
      </w:pPr>
      <w:r w:rsidRPr="002E0EDC">
        <w:rPr>
          <w:rFonts w:ascii="Arial" w:eastAsia="Calibri" w:hAnsi="Arial" w:cs="Arial"/>
        </w:rPr>
        <w:t>a firmą:</w:t>
      </w:r>
    </w:p>
    <w:p w:rsidR="002E0EDC" w:rsidRPr="002E0EDC" w:rsidRDefault="002E0EDC" w:rsidP="002E0EDC">
      <w:pPr>
        <w:widowControl/>
        <w:jc w:val="both"/>
        <w:rPr>
          <w:rFonts w:ascii="Arial" w:eastAsia="Calibri" w:hAnsi="Arial" w:cs="Arial"/>
        </w:rPr>
      </w:pPr>
      <w:r w:rsidRPr="002E0EDC">
        <w:rPr>
          <w:rFonts w:ascii="Arial" w:eastAsia="Calibri" w:hAnsi="Arial" w:cs="Arial"/>
        </w:rPr>
        <w:t>.....................................................................................................................................................</w:t>
      </w:r>
    </w:p>
    <w:p w:rsidR="002E0EDC" w:rsidRPr="002E0EDC" w:rsidRDefault="002E0EDC" w:rsidP="002E0EDC">
      <w:pPr>
        <w:widowControl/>
        <w:jc w:val="both"/>
        <w:rPr>
          <w:rFonts w:ascii="Arial" w:eastAsia="Calibri" w:hAnsi="Arial" w:cs="Arial"/>
        </w:rPr>
      </w:pPr>
      <w:r w:rsidRPr="002E0EDC">
        <w:rPr>
          <w:rFonts w:ascii="Arial" w:eastAsia="Calibri" w:hAnsi="Arial" w:cs="Arial"/>
        </w:rPr>
        <w:t>reprezentowaną przez:</w:t>
      </w:r>
    </w:p>
    <w:p w:rsidR="002E0EDC" w:rsidRPr="002E0EDC" w:rsidRDefault="002E0EDC" w:rsidP="002E0EDC">
      <w:pPr>
        <w:widowControl/>
        <w:numPr>
          <w:ilvl w:val="0"/>
          <w:numId w:val="31"/>
        </w:numPr>
        <w:jc w:val="both"/>
        <w:rPr>
          <w:rFonts w:ascii="Arial" w:eastAsia="Calibri" w:hAnsi="Arial" w:cs="Arial"/>
        </w:rPr>
      </w:pPr>
      <w:r w:rsidRPr="002E0EDC">
        <w:rPr>
          <w:rFonts w:ascii="Arial" w:eastAsia="Calibri" w:hAnsi="Arial" w:cs="Arial"/>
        </w:rPr>
        <w:t>..........................................................................................................................................</w:t>
      </w:r>
    </w:p>
    <w:p w:rsidR="002E0EDC" w:rsidRPr="002E0EDC" w:rsidRDefault="002E0EDC" w:rsidP="002E0EDC">
      <w:pPr>
        <w:widowControl/>
        <w:numPr>
          <w:ilvl w:val="0"/>
          <w:numId w:val="31"/>
        </w:numPr>
        <w:jc w:val="both"/>
        <w:rPr>
          <w:rFonts w:ascii="Arial" w:eastAsia="Calibri" w:hAnsi="Arial" w:cs="Arial"/>
        </w:rPr>
      </w:pPr>
      <w:r w:rsidRPr="002E0EDC">
        <w:rPr>
          <w:rFonts w:ascii="Arial" w:eastAsia="Calibri" w:hAnsi="Arial" w:cs="Arial"/>
        </w:rPr>
        <w:t>..........................................................................................................................................</w:t>
      </w:r>
    </w:p>
    <w:p w:rsidR="002E0EDC" w:rsidRPr="002E0EDC" w:rsidRDefault="002E0EDC" w:rsidP="002E0EDC">
      <w:pPr>
        <w:widowControl/>
        <w:jc w:val="both"/>
        <w:rPr>
          <w:rFonts w:ascii="Arial" w:eastAsia="Calibri" w:hAnsi="Arial" w:cs="Arial"/>
          <w:b/>
        </w:rPr>
      </w:pPr>
      <w:r w:rsidRPr="002E0EDC">
        <w:rPr>
          <w:rFonts w:ascii="Arial" w:eastAsia="Calibri" w:hAnsi="Arial" w:cs="Arial"/>
        </w:rPr>
        <w:t xml:space="preserve">zwana w dalszej części umowy </w:t>
      </w:r>
      <w:r w:rsidRPr="002E0EDC">
        <w:rPr>
          <w:rFonts w:ascii="Arial" w:eastAsia="Calibri" w:hAnsi="Arial" w:cs="Arial"/>
          <w:b/>
        </w:rPr>
        <w:t>Wykonawcą</w:t>
      </w:r>
    </w:p>
    <w:p w:rsidR="00801A4D" w:rsidRDefault="00801A4D" w:rsidP="002E0EDC">
      <w:pPr>
        <w:pStyle w:val="Tekstpodstawowy"/>
        <w:spacing w:before="6"/>
        <w:ind w:left="0"/>
        <w:rPr>
          <w:sz w:val="26"/>
        </w:rPr>
      </w:pPr>
    </w:p>
    <w:p w:rsidR="00C10C7B" w:rsidRDefault="00C10C7B" w:rsidP="00C10C7B">
      <w:pPr>
        <w:ind w:left="724" w:right="725"/>
        <w:jc w:val="center"/>
        <w:rPr>
          <w:rFonts w:ascii="Arial" w:hAnsi="Arial"/>
          <w:b/>
          <w:sz w:val="21"/>
        </w:rPr>
      </w:pPr>
      <w:r>
        <w:rPr>
          <w:rFonts w:ascii="Arial" w:hAnsi="Arial"/>
          <w:b/>
          <w:sz w:val="21"/>
        </w:rPr>
        <w:t>§ 1.</w:t>
      </w:r>
    </w:p>
    <w:p w:rsidR="004701B7" w:rsidRDefault="004701B7" w:rsidP="00C10C7B">
      <w:pPr>
        <w:ind w:left="724" w:right="725"/>
        <w:jc w:val="center"/>
        <w:rPr>
          <w:rFonts w:ascii="Arial" w:hAnsi="Arial"/>
          <w:b/>
          <w:sz w:val="21"/>
        </w:rPr>
      </w:pPr>
    </w:p>
    <w:p w:rsidR="00EA709D" w:rsidRPr="00EA709D" w:rsidRDefault="00B44334" w:rsidP="00C931AD">
      <w:pPr>
        <w:tabs>
          <w:tab w:val="left" w:pos="709"/>
        </w:tabs>
        <w:spacing w:before="2" w:line="280" w:lineRule="auto"/>
        <w:ind w:left="142" w:right="-64" w:hanging="142"/>
        <w:jc w:val="both"/>
        <w:rPr>
          <w:rFonts w:ascii="Arial" w:hAnsi="Arial" w:cs="Arial"/>
        </w:rPr>
      </w:pPr>
      <w:r w:rsidRPr="00EA709D">
        <w:rPr>
          <w:rFonts w:ascii="Arial" w:hAnsi="Arial" w:cs="Arial"/>
        </w:rPr>
        <w:t xml:space="preserve">1. </w:t>
      </w:r>
      <w:r w:rsidR="00C10C7B" w:rsidRPr="00EA709D">
        <w:rPr>
          <w:rFonts w:ascii="Arial" w:hAnsi="Arial" w:cs="Arial"/>
        </w:rPr>
        <w:t xml:space="preserve">Umowa jest następstwem dokonanego przez Zamawiającego wyboru oferty Wykonawcy w postępowaniu o udzielenie zamówienia publicznego prowadzonego w trybie </w:t>
      </w:r>
      <w:r w:rsidR="00C82E3B" w:rsidRPr="00EA709D">
        <w:rPr>
          <w:rFonts w:ascii="Arial" w:hAnsi="Arial" w:cs="Arial"/>
        </w:rPr>
        <w:t xml:space="preserve">zapytania </w:t>
      </w:r>
      <w:r w:rsidR="00D970D2">
        <w:rPr>
          <w:rFonts w:ascii="Arial" w:hAnsi="Arial" w:cs="Arial"/>
        </w:rPr>
        <w:t>ofertowego</w:t>
      </w:r>
      <w:r w:rsidR="00416DF7">
        <w:rPr>
          <w:rFonts w:ascii="Arial" w:hAnsi="Arial" w:cs="Arial"/>
        </w:rPr>
        <w:t xml:space="preserve"> </w:t>
      </w:r>
      <w:r w:rsidR="00C10C7B" w:rsidRPr="00EA709D">
        <w:rPr>
          <w:rFonts w:ascii="Arial" w:hAnsi="Arial" w:cs="Arial"/>
        </w:rPr>
        <w:t>o wartości szacunkowej zamówienia poniżej kwot</w:t>
      </w:r>
      <w:r w:rsidR="00416DF7">
        <w:rPr>
          <w:rFonts w:ascii="Arial" w:hAnsi="Arial" w:cs="Arial"/>
        </w:rPr>
        <w:t xml:space="preserve">y 30.000 EURO </w:t>
      </w:r>
      <w:r w:rsidR="00C10C7B" w:rsidRPr="00EA709D">
        <w:rPr>
          <w:rFonts w:ascii="Arial" w:hAnsi="Arial" w:cs="Arial"/>
        </w:rPr>
        <w:t>.</w:t>
      </w:r>
    </w:p>
    <w:p w:rsidR="00F0151A" w:rsidRPr="00EA709D" w:rsidRDefault="00B44334" w:rsidP="00B154C2">
      <w:pPr>
        <w:tabs>
          <w:tab w:val="left" w:pos="142"/>
        </w:tabs>
        <w:spacing w:before="2" w:line="280" w:lineRule="auto"/>
        <w:ind w:left="142" w:right="-64" w:hanging="142"/>
        <w:jc w:val="both"/>
        <w:rPr>
          <w:rFonts w:ascii="Arial" w:hAnsi="Arial" w:cs="Arial"/>
        </w:rPr>
      </w:pPr>
      <w:r w:rsidRPr="00EA709D">
        <w:rPr>
          <w:rFonts w:ascii="Arial" w:hAnsi="Arial" w:cs="Arial"/>
        </w:rPr>
        <w:t xml:space="preserve">2. </w:t>
      </w:r>
      <w:r w:rsidR="00C10C7B" w:rsidRPr="00EA709D">
        <w:rPr>
          <w:rFonts w:ascii="Arial" w:hAnsi="Arial" w:cs="Arial"/>
        </w:rPr>
        <w:t xml:space="preserve">Zamawiający powierza a Wykonawca </w:t>
      </w:r>
      <w:r w:rsidR="003D15D9">
        <w:rPr>
          <w:rFonts w:ascii="Arial" w:hAnsi="Arial" w:cs="Arial"/>
        </w:rPr>
        <w:t xml:space="preserve">przyjmuje do zrealizowania zamówienie pn: </w:t>
      </w:r>
      <w:r w:rsidR="00C10C7B" w:rsidRPr="00EA709D">
        <w:rPr>
          <w:rFonts w:ascii="Arial" w:hAnsi="Arial" w:cs="Arial"/>
        </w:rPr>
        <w:t>„</w:t>
      </w:r>
      <w:r w:rsidR="00B154C2">
        <w:rPr>
          <w:rFonts w:ascii="Arial" w:hAnsi="Arial" w:cs="Arial"/>
        </w:rPr>
        <w:t>Opracowan</w:t>
      </w:r>
      <w:r w:rsidR="00416DF7">
        <w:rPr>
          <w:rFonts w:ascii="Arial" w:hAnsi="Arial" w:cs="Arial"/>
        </w:rPr>
        <w:t>ie audytu energetycznego powykonawczego budynku</w:t>
      </w:r>
      <w:r w:rsidR="00B154C2">
        <w:rPr>
          <w:rFonts w:ascii="Arial" w:hAnsi="Arial" w:cs="Arial"/>
        </w:rPr>
        <w:t xml:space="preserve"> użyteczności publicznej w związku z realizacją zadana inwestycyjnego pn. </w:t>
      </w:r>
      <w:r w:rsidR="00B154C2" w:rsidRPr="00BD4DCB">
        <w:rPr>
          <w:rFonts w:ascii="Arial" w:hAnsi="Arial" w:cs="Arial"/>
          <w:b/>
        </w:rPr>
        <w:t xml:space="preserve">Termomodernizacja budynków </w:t>
      </w:r>
      <w:r w:rsidR="005224A2">
        <w:rPr>
          <w:rFonts w:ascii="Arial" w:hAnsi="Arial" w:cs="Arial"/>
          <w:b/>
        </w:rPr>
        <w:t>Zespołu Szkolno-Przedszkolnego w Brudzeniu Dużym</w:t>
      </w:r>
      <w:r w:rsidR="00416DF7" w:rsidRPr="00BD4DCB">
        <w:rPr>
          <w:rFonts w:ascii="Arial" w:hAnsi="Arial" w:cs="Arial"/>
          <w:b/>
        </w:rPr>
        <w:t xml:space="preserve"> </w:t>
      </w:r>
      <w:r w:rsidR="00B154C2">
        <w:rPr>
          <w:rFonts w:ascii="Arial" w:hAnsi="Arial" w:cs="Arial"/>
        </w:rPr>
        <w:t>realizowanego w ramach projektu pn. Termomodernizacja budynków użyteczności publicznej zlokalizowanych na terenie Gmin Związku Gmin Regionu Płockiego.</w:t>
      </w:r>
    </w:p>
    <w:p w:rsidR="00EA709D" w:rsidRPr="00EA709D" w:rsidRDefault="00B44334" w:rsidP="00175C37">
      <w:pPr>
        <w:tabs>
          <w:tab w:val="left" w:pos="142"/>
        </w:tabs>
        <w:spacing w:line="280" w:lineRule="auto"/>
        <w:ind w:left="142" w:right="-64" w:hanging="142"/>
        <w:jc w:val="both"/>
        <w:rPr>
          <w:rFonts w:ascii="Arial" w:hAnsi="Arial" w:cs="Arial"/>
        </w:rPr>
      </w:pPr>
      <w:r w:rsidRPr="00EA709D">
        <w:rPr>
          <w:rFonts w:ascii="Arial" w:hAnsi="Arial" w:cs="Arial"/>
        </w:rPr>
        <w:t xml:space="preserve">3. </w:t>
      </w:r>
      <w:r w:rsidR="00E86CB1">
        <w:rPr>
          <w:rFonts w:ascii="Arial" w:hAnsi="Arial" w:cs="Arial"/>
        </w:rPr>
        <w:t>Szczegółowy zakres usługi będącej przedmiotem umowy został określony w postępowaniu o udzielenie zamówienia publicznego w trybie za</w:t>
      </w:r>
      <w:r w:rsidR="00175C37">
        <w:rPr>
          <w:rFonts w:ascii="Arial" w:hAnsi="Arial" w:cs="Arial"/>
        </w:rPr>
        <w:t>pytania ofertowego o oznaczeniu RGR. ZP.271.7.2018</w:t>
      </w:r>
    </w:p>
    <w:p w:rsidR="00C10C7B" w:rsidRPr="00EA709D" w:rsidRDefault="007A537C" w:rsidP="00573A18">
      <w:pPr>
        <w:tabs>
          <w:tab w:val="left" w:pos="354"/>
        </w:tabs>
        <w:jc w:val="both"/>
        <w:rPr>
          <w:rFonts w:ascii="Arial" w:hAnsi="Arial" w:cs="Arial"/>
        </w:rPr>
      </w:pPr>
      <w:r>
        <w:rPr>
          <w:rFonts w:ascii="Arial" w:hAnsi="Arial" w:cs="Arial"/>
        </w:rPr>
        <w:t>5</w:t>
      </w:r>
      <w:r w:rsidR="00B44334" w:rsidRPr="00EA709D">
        <w:rPr>
          <w:rFonts w:ascii="Arial" w:hAnsi="Arial" w:cs="Arial"/>
        </w:rPr>
        <w:t xml:space="preserve">. </w:t>
      </w:r>
      <w:r w:rsidR="00C10C7B" w:rsidRPr="00EA709D">
        <w:rPr>
          <w:rFonts w:ascii="Arial" w:hAnsi="Arial" w:cs="Arial"/>
        </w:rPr>
        <w:t>Integralne części składowe niniejszej umowy</w:t>
      </w:r>
      <w:r w:rsidR="00C10C7B" w:rsidRPr="00EA709D">
        <w:rPr>
          <w:rFonts w:ascii="Arial" w:hAnsi="Arial" w:cs="Arial"/>
          <w:spacing w:val="53"/>
        </w:rPr>
        <w:t xml:space="preserve"> </w:t>
      </w:r>
      <w:r w:rsidR="00C10C7B" w:rsidRPr="00EA709D">
        <w:rPr>
          <w:rFonts w:ascii="Arial" w:hAnsi="Arial" w:cs="Arial"/>
        </w:rPr>
        <w:t>stanowią:</w:t>
      </w:r>
    </w:p>
    <w:p w:rsidR="00D9703D" w:rsidRDefault="00573A18" w:rsidP="00D9703D">
      <w:pPr>
        <w:tabs>
          <w:tab w:val="left" w:pos="489"/>
        </w:tabs>
        <w:spacing w:before="45"/>
        <w:ind w:firstLine="142"/>
        <w:jc w:val="both"/>
        <w:rPr>
          <w:rFonts w:ascii="Arial" w:hAnsi="Arial" w:cs="Arial"/>
        </w:rPr>
      </w:pPr>
      <w:r w:rsidRPr="00EA709D">
        <w:rPr>
          <w:rFonts w:ascii="Arial" w:hAnsi="Arial" w:cs="Arial"/>
        </w:rPr>
        <w:t xml:space="preserve">1) </w:t>
      </w:r>
      <w:r w:rsidR="00C10C7B" w:rsidRPr="00EA709D">
        <w:rPr>
          <w:rFonts w:ascii="Arial" w:hAnsi="Arial" w:cs="Arial"/>
        </w:rPr>
        <w:t>oferta</w:t>
      </w:r>
      <w:r w:rsidR="00C10C7B" w:rsidRPr="00EA709D">
        <w:rPr>
          <w:rFonts w:ascii="Arial" w:hAnsi="Arial" w:cs="Arial"/>
          <w:spacing w:val="21"/>
        </w:rPr>
        <w:t xml:space="preserve"> </w:t>
      </w:r>
      <w:r w:rsidR="00C10C7B" w:rsidRPr="00EA709D">
        <w:rPr>
          <w:rFonts w:ascii="Arial" w:hAnsi="Arial" w:cs="Arial"/>
        </w:rPr>
        <w:t>Wykonawcy,</w:t>
      </w:r>
    </w:p>
    <w:p w:rsidR="00D9703D" w:rsidRDefault="00573A18" w:rsidP="00D9703D">
      <w:pPr>
        <w:tabs>
          <w:tab w:val="left" w:pos="489"/>
        </w:tabs>
        <w:spacing w:before="45"/>
        <w:ind w:firstLine="142"/>
        <w:jc w:val="both"/>
        <w:rPr>
          <w:rFonts w:ascii="Arial" w:hAnsi="Arial" w:cs="Arial"/>
        </w:rPr>
      </w:pPr>
      <w:r w:rsidRPr="00EA709D">
        <w:rPr>
          <w:rFonts w:ascii="Arial" w:hAnsi="Arial" w:cs="Arial"/>
        </w:rPr>
        <w:t>2</w:t>
      </w:r>
      <w:r w:rsidR="00B44334" w:rsidRPr="00EA709D">
        <w:rPr>
          <w:rFonts w:ascii="Arial" w:hAnsi="Arial" w:cs="Arial"/>
        </w:rPr>
        <w:t xml:space="preserve">) </w:t>
      </w:r>
      <w:r w:rsidR="00C82E3B" w:rsidRPr="00EA709D">
        <w:rPr>
          <w:rFonts w:ascii="Arial" w:hAnsi="Arial" w:cs="Arial"/>
        </w:rPr>
        <w:t>zapytanie ofertowe</w:t>
      </w:r>
      <w:r w:rsidR="00C10C7B" w:rsidRPr="00EA709D">
        <w:rPr>
          <w:rFonts w:ascii="Arial" w:hAnsi="Arial" w:cs="Arial"/>
        </w:rPr>
        <w:t xml:space="preserve"> wraz z załącznikami, dla przedmiotowego zamówienia,</w:t>
      </w:r>
    </w:p>
    <w:p w:rsidR="0007729D" w:rsidRPr="00037BBA" w:rsidRDefault="0007729D" w:rsidP="00573A18">
      <w:pPr>
        <w:tabs>
          <w:tab w:val="left" w:pos="489"/>
        </w:tabs>
        <w:spacing w:before="45"/>
        <w:ind w:firstLine="284"/>
        <w:jc w:val="both"/>
        <w:rPr>
          <w:rFonts w:ascii="Arial" w:hAnsi="Arial" w:cs="Arial"/>
          <w:sz w:val="16"/>
          <w:szCs w:val="16"/>
        </w:rPr>
      </w:pPr>
    </w:p>
    <w:p w:rsidR="00C10C7B" w:rsidRDefault="00C10C7B" w:rsidP="00573A18">
      <w:pPr>
        <w:spacing w:line="276" w:lineRule="auto"/>
        <w:ind w:right="-64"/>
        <w:jc w:val="center"/>
        <w:rPr>
          <w:rFonts w:ascii="Arial" w:hAnsi="Arial"/>
          <w:b/>
          <w:sz w:val="24"/>
          <w:szCs w:val="24"/>
        </w:rPr>
      </w:pPr>
      <w:r w:rsidRPr="00573A18">
        <w:rPr>
          <w:rFonts w:ascii="Arial" w:hAnsi="Arial"/>
          <w:b/>
          <w:sz w:val="24"/>
          <w:szCs w:val="24"/>
        </w:rPr>
        <w:t>§2.</w:t>
      </w:r>
    </w:p>
    <w:p w:rsidR="004701B7" w:rsidRPr="00573A18" w:rsidRDefault="004701B7" w:rsidP="00573A18">
      <w:pPr>
        <w:spacing w:line="276" w:lineRule="auto"/>
        <w:ind w:right="-64"/>
        <w:jc w:val="center"/>
        <w:rPr>
          <w:rFonts w:ascii="Arial" w:hAnsi="Arial"/>
          <w:b/>
          <w:sz w:val="24"/>
          <w:szCs w:val="24"/>
        </w:rPr>
      </w:pPr>
    </w:p>
    <w:p w:rsidR="00E27485" w:rsidRDefault="00573A18" w:rsidP="00C931AD">
      <w:pPr>
        <w:tabs>
          <w:tab w:val="left" w:pos="354"/>
          <w:tab w:val="left" w:pos="395"/>
        </w:tabs>
        <w:spacing w:line="276" w:lineRule="auto"/>
        <w:ind w:left="142" w:right="-64" w:hanging="142"/>
        <w:jc w:val="both"/>
        <w:rPr>
          <w:rFonts w:ascii="Arial" w:hAnsi="Arial" w:cs="Arial"/>
        </w:rPr>
      </w:pPr>
      <w:r w:rsidRPr="00573A18">
        <w:rPr>
          <w:rFonts w:ascii="Arial" w:hAnsi="Arial" w:cs="Arial"/>
        </w:rPr>
        <w:t xml:space="preserve">1. </w:t>
      </w:r>
      <w:r w:rsidR="007741BA">
        <w:rPr>
          <w:rFonts w:ascii="Arial" w:hAnsi="Arial" w:cs="Arial"/>
        </w:rPr>
        <w:t xml:space="preserve">Wykonawca wykona przedmiot umowy, określony w paragrafie 1 umowy w terminie od dnia podpisania umowy do dnia </w:t>
      </w:r>
      <w:r w:rsidR="00536C4D">
        <w:rPr>
          <w:rFonts w:ascii="Arial" w:hAnsi="Arial" w:cs="Arial"/>
        </w:rPr>
        <w:t>30.</w:t>
      </w:r>
      <w:r w:rsidR="007A537C">
        <w:rPr>
          <w:rFonts w:ascii="Arial" w:hAnsi="Arial" w:cs="Arial"/>
        </w:rPr>
        <w:t>06</w:t>
      </w:r>
      <w:r w:rsidR="007741BA">
        <w:rPr>
          <w:rFonts w:ascii="Arial" w:hAnsi="Arial" w:cs="Arial"/>
        </w:rPr>
        <w:t>.2018r</w:t>
      </w:r>
      <w:r w:rsidR="002618D2">
        <w:rPr>
          <w:rFonts w:ascii="Arial" w:hAnsi="Arial" w:cs="Arial"/>
        </w:rPr>
        <w:t>.</w:t>
      </w:r>
    </w:p>
    <w:p w:rsidR="002618D2" w:rsidRDefault="002618D2" w:rsidP="00C931AD">
      <w:pPr>
        <w:tabs>
          <w:tab w:val="left" w:pos="354"/>
          <w:tab w:val="left" w:pos="395"/>
        </w:tabs>
        <w:spacing w:line="276" w:lineRule="auto"/>
        <w:ind w:left="142" w:right="-64" w:hanging="142"/>
        <w:jc w:val="both"/>
        <w:rPr>
          <w:rFonts w:ascii="Arial" w:hAnsi="Arial" w:cs="Arial"/>
        </w:rPr>
      </w:pPr>
      <w:r>
        <w:rPr>
          <w:rFonts w:ascii="Arial" w:hAnsi="Arial" w:cs="Arial"/>
        </w:rPr>
        <w:t xml:space="preserve">2. Przez zakończenie przedmiotu umowy rozumie się wykonanie całości zakresu </w:t>
      </w:r>
      <w:r w:rsidR="00801A4D">
        <w:rPr>
          <w:rFonts w:ascii="Arial" w:hAnsi="Arial" w:cs="Arial"/>
        </w:rPr>
        <w:t>usługi</w:t>
      </w:r>
      <w:r>
        <w:rPr>
          <w:rFonts w:ascii="Arial" w:hAnsi="Arial" w:cs="Arial"/>
        </w:rPr>
        <w:t xml:space="preserve"> objęt</w:t>
      </w:r>
      <w:r w:rsidR="00801A4D">
        <w:rPr>
          <w:rFonts w:ascii="Arial" w:hAnsi="Arial" w:cs="Arial"/>
        </w:rPr>
        <w:t>ej</w:t>
      </w:r>
      <w:r>
        <w:rPr>
          <w:rFonts w:ascii="Arial" w:hAnsi="Arial" w:cs="Arial"/>
        </w:rPr>
        <w:t xml:space="preserve"> niniejsz</w:t>
      </w:r>
      <w:r w:rsidR="00801A4D">
        <w:rPr>
          <w:rFonts w:ascii="Arial" w:hAnsi="Arial" w:cs="Arial"/>
        </w:rPr>
        <w:t>ą</w:t>
      </w:r>
      <w:r>
        <w:rPr>
          <w:rFonts w:ascii="Arial" w:hAnsi="Arial" w:cs="Arial"/>
        </w:rPr>
        <w:t xml:space="preserve"> umową potwierdzonych przez upoważnionego przedstawiciela Zamawiającego.</w:t>
      </w:r>
    </w:p>
    <w:p w:rsidR="00C10C7B" w:rsidRPr="00037BBA" w:rsidRDefault="00C10C7B" w:rsidP="00C10C7B">
      <w:pPr>
        <w:rPr>
          <w:rFonts w:ascii="Arial" w:hAnsi="Arial" w:cs="Arial"/>
          <w:sz w:val="16"/>
          <w:szCs w:val="16"/>
        </w:rPr>
      </w:pPr>
    </w:p>
    <w:p w:rsidR="00C10C7B" w:rsidRDefault="00C10C7B" w:rsidP="00573A18">
      <w:pPr>
        <w:spacing w:before="73" w:line="276" w:lineRule="auto"/>
        <w:ind w:right="-64"/>
        <w:jc w:val="center"/>
        <w:rPr>
          <w:rFonts w:ascii="Arial" w:hAnsi="Arial"/>
          <w:b/>
          <w:sz w:val="24"/>
          <w:szCs w:val="24"/>
        </w:rPr>
      </w:pPr>
      <w:r w:rsidRPr="00573A18">
        <w:rPr>
          <w:rFonts w:ascii="Arial" w:hAnsi="Arial"/>
          <w:b/>
          <w:sz w:val="24"/>
          <w:szCs w:val="24"/>
        </w:rPr>
        <w:t>§ 3.</w:t>
      </w:r>
    </w:p>
    <w:p w:rsidR="004701B7" w:rsidRPr="00573A18" w:rsidRDefault="004701B7" w:rsidP="00573A18">
      <w:pPr>
        <w:spacing w:before="73" w:line="276" w:lineRule="auto"/>
        <w:ind w:right="-64"/>
        <w:jc w:val="center"/>
        <w:rPr>
          <w:rFonts w:ascii="Arial" w:hAnsi="Arial"/>
          <w:b/>
          <w:sz w:val="24"/>
          <w:szCs w:val="24"/>
        </w:rPr>
      </w:pPr>
    </w:p>
    <w:p w:rsidR="00E27485" w:rsidRDefault="00573A18" w:rsidP="00E27485">
      <w:pPr>
        <w:tabs>
          <w:tab w:val="left" w:pos="354"/>
        </w:tabs>
        <w:spacing w:line="276" w:lineRule="auto"/>
        <w:ind w:left="142" w:hanging="142"/>
        <w:jc w:val="both"/>
        <w:rPr>
          <w:rFonts w:ascii="Arial" w:hAnsi="Arial" w:cs="Arial"/>
        </w:rPr>
      </w:pPr>
      <w:r w:rsidRPr="00573A18">
        <w:rPr>
          <w:rFonts w:ascii="Arial" w:hAnsi="Arial" w:cs="Arial"/>
        </w:rPr>
        <w:t xml:space="preserve">1. </w:t>
      </w:r>
      <w:r w:rsidR="004A72F3">
        <w:rPr>
          <w:rFonts w:ascii="Arial" w:hAnsi="Arial" w:cs="Arial"/>
        </w:rPr>
        <w:t>Wykonawca zobowiązany jest do kompleksowego wykonania przedmiotu zamówienia zgodnie z t</w:t>
      </w:r>
      <w:r w:rsidR="00D970D2">
        <w:rPr>
          <w:rFonts w:ascii="Arial" w:hAnsi="Arial" w:cs="Arial"/>
        </w:rPr>
        <w:t>reścią niniejszej umowy, złożoną</w:t>
      </w:r>
      <w:r w:rsidR="004A72F3">
        <w:rPr>
          <w:rFonts w:ascii="Arial" w:hAnsi="Arial" w:cs="Arial"/>
        </w:rPr>
        <w:t xml:space="preserve"> ofertą, opisem przedmiotu zamówienia, obowiązującymi </w:t>
      </w:r>
      <w:r w:rsidR="004A72F3">
        <w:rPr>
          <w:rFonts w:ascii="Arial" w:hAnsi="Arial" w:cs="Arial"/>
        </w:rPr>
        <w:lastRenderedPageBreak/>
        <w:t>przepisami prawa oraz z za</w:t>
      </w:r>
      <w:r w:rsidR="00E27485">
        <w:rPr>
          <w:rFonts w:ascii="Arial" w:hAnsi="Arial" w:cs="Arial"/>
        </w:rPr>
        <w:t>chowaniem należytej staranności.</w:t>
      </w:r>
    </w:p>
    <w:p w:rsidR="00EA709D" w:rsidRDefault="00D970D2" w:rsidP="00E27485">
      <w:pPr>
        <w:tabs>
          <w:tab w:val="left" w:pos="354"/>
        </w:tabs>
        <w:spacing w:line="276" w:lineRule="auto"/>
        <w:ind w:left="142" w:hanging="142"/>
        <w:jc w:val="both"/>
        <w:rPr>
          <w:rFonts w:ascii="Arial" w:hAnsi="Arial" w:cs="Arial"/>
        </w:rPr>
      </w:pPr>
      <w:r>
        <w:rPr>
          <w:rFonts w:ascii="Arial" w:hAnsi="Arial" w:cs="Arial"/>
        </w:rPr>
        <w:t>2</w:t>
      </w:r>
      <w:r w:rsidR="004A72F3">
        <w:rPr>
          <w:rFonts w:ascii="Arial" w:hAnsi="Arial" w:cs="Arial"/>
        </w:rPr>
        <w:t>. Wykonawca ponosi wyłączną odpowiedzialność prawną i finansową wobec Zamawiającego i osób trzecich, za wszelkie szkody będące następstwem zaniechania realizacji umowy, niedbalstwa, nienależytego wykonania przedmiotu umowy lub działania nie</w:t>
      </w:r>
      <w:r w:rsidR="0023220E">
        <w:rPr>
          <w:rFonts w:ascii="Arial" w:hAnsi="Arial" w:cs="Arial"/>
        </w:rPr>
        <w:t>z</w:t>
      </w:r>
      <w:r w:rsidR="004A72F3">
        <w:rPr>
          <w:rFonts w:ascii="Arial" w:hAnsi="Arial" w:cs="Arial"/>
        </w:rPr>
        <w:t>godnego z umową i przepisami obowiązującymi w zakresie przedmiotu zamówienia.</w:t>
      </w:r>
    </w:p>
    <w:p w:rsidR="00EA709D" w:rsidRDefault="00D970D2" w:rsidP="004A72F3">
      <w:pPr>
        <w:tabs>
          <w:tab w:val="left" w:pos="489"/>
        </w:tabs>
        <w:spacing w:line="276" w:lineRule="auto"/>
        <w:jc w:val="both"/>
        <w:rPr>
          <w:rFonts w:ascii="Arial" w:hAnsi="Arial" w:cs="Arial"/>
        </w:rPr>
      </w:pPr>
      <w:r>
        <w:rPr>
          <w:rFonts w:ascii="Arial" w:hAnsi="Arial" w:cs="Arial"/>
        </w:rPr>
        <w:t>3</w:t>
      </w:r>
      <w:r w:rsidR="004A72F3">
        <w:rPr>
          <w:rFonts w:ascii="Arial" w:hAnsi="Arial" w:cs="Arial"/>
        </w:rPr>
        <w:t>. Do obowiązków Wykonawcy należy:</w:t>
      </w:r>
    </w:p>
    <w:p w:rsidR="00E27485" w:rsidRDefault="004A72F3" w:rsidP="00E27485">
      <w:pPr>
        <w:tabs>
          <w:tab w:val="left" w:pos="489"/>
        </w:tabs>
        <w:spacing w:line="276" w:lineRule="auto"/>
        <w:ind w:left="284" w:hanging="142"/>
        <w:jc w:val="both"/>
        <w:rPr>
          <w:rFonts w:ascii="Arial" w:hAnsi="Arial" w:cs="Arial"/>
        </w:rPr>
      </w:pPr>
      <w:r>
        <w:rPr>
          <w:rFonts w:ascii="Arial" w:hAnsi="Arial" w:cs="Arial"/>
        </w:rPr>
        <w:t>1</w:t>
      </w:r>
      <w:r w:rsidR="00EA709D" w:rsidRPr="00005D24">
        <w:rPr>
          <w:rFonts w:ascii="Arial" w:hAnsi="Arial" w:cs="Arial"/>
        </w:rPr>
        <w:t xml:space="preserve">) </w:t>
      </w:r>
      <w:r w:rsidR="00BE382E">
        <w:rPr>
          <w:rFonts w:ascii="Arial" w:hAnsi="Arial" w:cs="Arial"/>
        </w:rPr>
        <w:t>opracowanie audytów powykonawczych zgodnie z wymogami zawartymi w umowie i zapytaniu ofertowym,</w:t>
      </w:r>
      <w:r>
        <w:rPr>
          <w:rFonts w:ascii="Arial" w:hAnsi="Arial" w:cs="Arial"/>
        </w:rPr>
        <w:t xml:space="preserve"> </w:t>
      </w:r>
    </w:p>
    <w:p w:rsidR="00E27485" w:rsidRDefault="004A72F3" w:rsidP="00E27485">
      <w:pPr>
        <w:tabs>
          <w:tab w:val="left" w:pos="489"/>
        </w:tabs>
        <w:spacing w:line="276" w:lineRule="auto"/>
        <w:ind w:left="284" w:hanging="142"/>
        <w:jc w:val="both"/>
        <w:rPr>
          <w:rFonts w:ascii="Arial" w:hAnsi="Arial" w:cs="Arial"/>
        </w:rPr>
      </w:pPr>
      <w:r>
        <w:rPr>
          <w:rFonts w:ascii="Arial" w:hAnsi="Arial" w:cs="Arial"/>
        </w:rPr>
        <w:t>2</w:t>
      </w:r>
      <w:r w:rsidR="00EA709D" w:rsidRPr="00005D24">
        <w:rPr>
          <w:rFonts w:ascii="Arial" w:hAnsi="Arial" w:cs="Arial"/>
        </w:rPr>
        <w:t xml:space="preserve">) </w:t>
      </w:r>
      <w:r>
        <w:rPr>
          <w:rFonts w:ascii="Arial" w:hAnsi="Arial" w:cs="Arial"/>
        </w:rPr>
        <w:t xml:space="preserve">wykonania </w:t>
      </w:r>
      <w:r w:rsidR="00BE382E">
        <w:rPr>
          <w:rFonts w:ascii="Arial" w:hAnsi="Arial" w:cs="Arial"/>
        </w:rPr>
        <w:t>przedmiotu</w:t>
      </w:r>
      <w:r>
        <w:rPr>
          <w:rFonts w:ascii="Arial" w:hAnsi="Arial" w:cs="Arial"/>
        </w:rPr>
        <w:t xml:space="preserve"> umowy z należytą starannością,</w:t>
      </w:r>
    </w:p>
    <w:p w:rsidR="00E27485" w:rsidRDefault="00BE382E" w:rsidP="00E27485">
      <w:pPr>
        <w:tabs>
          <w:tab w:val="left" w:pos="489"/>
        </w:tabs>
        <w:spacing w:line="276" w:lineRule="auto"/>
        <w:ind w:left="284" w:hanging="142"/>
        <w:jc w:val="both"/>
        <w:rPr>
          <w:rFonts w:ascii="Arial" w:hAnsi="Arial" w:cs="Arial"/>
        </w:rPr>
      </w:pPr>
      <w:r>
        <w:rPr>
          <w:rFonts w:ascii="Arial" w:hAnsi="Arial" w:cs="Arial"/>
        </w:rPr>
        <w:t>3</w:t>
      </w:r>
      <w:r w:rsidR="00EA709D" w:rsidRPr="00005D24">
        <w:rPr>
          <w:rFonts w:ascii="Arial" w:hAnsi="Arial" w:cs="Arial"/>
        </w:rPr>
        <w:t xml:space="preserve">) </w:t>
      </w:r>
      <w:r w:rsidR="0009451B">
        <w:rPr>
          <w:rFonts w:ascii="Arial" w:hAnsi="Arial" w:cs="Arial"/>
        </w:rPr>
        <w:t xml:space="preserve">wykonanie przedmiotu </w:t>
      </w:r>
      <w:r w:rsidR="00900B84">
        <w:rPr>
          <w:rFonts w:ascii="Arial" w:hAnsi="Arial" w:cs="Arial"/>
        </w:rPr>
        <w:t>umowy</w:t>
      </w:r>
      <w:r w:rsidR="0009451B">
        <w:rPr>
          <w:rFonts w:ascii="Arial" w:hAnsi="Arial" w:cs="Arial"/>
        </w:rPr>
        <w:t xml:space="preserve"> w uzgodnionych terminach,</w:t>
      </w:r>
    </w:p>
    <w:p w:rsidR="00E27485" w:rsidRDefault="00BE382E" w:rsidP="00E27485">
      <w:pPr>
        <w:tabs>
          <w:tab w:val="left" w:pos="489"/>
        </w:tabs>
        <w:spacing w:line="276" w:lineRule="auto"/>
        <w:ind w:left="284" w:hanging="142"/>
        <w:jc w:val="both"/>
        <w:rPr>
          <w:rFonts w:ascii="Arial" w:hAnsi="Arial" w:cs="Arial"/>
        </w:rPr>
      </w:pPr>
      <w:r>
        <w:rPr>
          <w:rFonts w:ascii="Arial" w:hAnsi="Arial" w:cs="Arial"/>
        </w:rPr>
        <w:t>4</w:t>
      </w:r>
      <w:r w:rsidR="00EA709D" w:rsidRPr="00005D24">
        <w:rPr>
          <w:rFonts w:ascii="Arial" w:hAnsi="Arial" w:cs="Arial"/>
        </w:rPr>
        <w:t xml:space="preserve">) </w:t>
      </w:r>
      <w:r>
        <w:rPr>
          <w:rFonts w:ascii="Arial" w:hAnsi="Arial" w:cs="Arial"/>
        </w:rPr>
        <w:t xml:space="preserve">współpraca z Zamawiającym w zakresie dotyczącym realizacji przedmiotu </w:t>
      </w:r>
      <w:r w:rsidR="00900B84">
        <w:rPr>
          <w:rFonts w:ascii="Arial" w:hAnsi="Arial" w:cs="Arial"/>
        </w:rPr>
        <w:t>umowy</w:t>
      </w:r>
      <w:r w:rsidR="0009451B">
        <w:rPr>
          <w:rFonts w:ascii="Arial" w:hAnsi="Arial" w:cs="Arial"/>
        </w:rPr>
        <w:t>,</w:t>
      </w:r>
    </w:p>
    <w:p w:rsidR="005A12EA" w:rsidRDefault="00BE382E" w:rsidP="00BE382E">
      <w:pPr>
        <w:tabs>
          <w:tab w:val="left" w:pos="489"/>
        </w:tabs>
        <w:spacing w:line="276" w:lineRule="auto"/>
        <w:ind w:left="284" w:hanging="142"/>
        <w:jc w:val="both"/>
        <w:rPr>
          <w:rFonts w:ascii="Arial" w:hAnsi="Arial" w:cs="Arial"/>
        </w:rPr>
      </w:pPr>
      <w:r>
        <w:rPr>
          <w:rFonts w:ascii="Arial" w:hAnsi="Arial" w:cs="Arial"/>
        </w:rPr>
        <w:t>5</w:t>
      </w:r>
      <w:r w:rsidR="00EA709D" w:rsidRPr="00005D24">
        <w:rPr>
          <w:rFonts w:ascii="Arial" w:hAnsi="Arial" w:cs="Arial"/>
        </w:rPr>
        <w:t xml:space="preserve">) </w:t>
      </w:r>
      <w:r w:rsidR="0009451B">
        <w:rPr>
          <w:rFonts w:ascii="Arial" w:hAnsi="Arial" w:cs="Arial"/>
        </w:rPr>
        <w:t>informowanie Zamawiającego w okresie trwania umowy o każdorazowej zmianie: adresu, siedziby, osób uprawnionych do reprezentacji, jak ró</w:t>
      </w:r>
      <w:r>
        <w:rPr>
          <w:rFonts w:ascii="Arial" w:hAnsi="Arial" w:cs="Arial"/>
        </w:rPr>
        <w:t>wnież likwidacji oraz upadłości</w:t>
      </w:r>
      <w:r w:rsidR="005A12EA">
        <w:rPr>
          <w:rFonts w:ascii="Arial" w:hAnsi="Arial" w:cs="Arial"/>
        </w:rPr>
        <w:t>.</w:t>
      </w:r>
    </w:p>
    <w:p w:rsidR="00BE382E" w:rsidRDefault="00D970D2" w:rsidP="00BE382E">
      <w:pPr>
        <w:tabs>
          <w:tab w:val="left" w:pos="467"/>
        </w:tabs>
        <w:spacing w:line="276" w:lineRule="auto"/>
        <w:ind w:left="142" w:right="-64" w:hanging="142"/>
        <w:jc w:val="both"/>
        <w:rPr>
          <w:rFonts w:ascii="Arial" w:hAnsi="Arial" w:cs="Arial"/>
        </w:rPr>
      </w:pPr>
      <w:r>
        <w:rPr>
          <w:rFonts w:ascii="Arial" w:hAnsi="Arial" w:cs="Arial"/>
        </w:rPr>
        <w:t>4</w:t>
      </w:r>
      <w:r w:rsidR="00573A18" w:rsidRPr="00573A18">
        <w:rPr>
          <w:rFonts w:ascii="Arial" w:hAnsi="Arial" w:cs="Arial"/>
        </w:rPr>
        <w:t xml:space="preserve">. </w:t>
      </w:r>
      <w:r w:rsidR="00C10C7B" w:rsidRPr="00573A18">
        <w:rPr>
          <w:rFonts w:ascii="Arial" w:hAnsi="Arial" w:cs="Arial"/>
        </w:rPr>
        <w:t>Wykonawca zobowiązuje się do bezwzględnego zachowania w poufności wszelkich informacji uzyskanych w związku z wykonywaniem umowy dotyczących Zamawiającego.</w:t>
      </w:r>
    </w:p>
    <w:p w:rsidR="00BE382E" w:rsidRDefault="00D970D2" w:rsidP="00BE382E">
      <w:pPr>
        <w:tabs>
          <w:tab w:val="left" w:pos="467"/>
        </w:tabs>
        <w:spacing w:line="276" w:lineRule="auto"/>
        <w:ind w:left="142" w:right="-64" w:hanging="142"/>
        <w:jc w:val="both"/>
        <w:rPr>
          <w:rFonts w:ascii="Arial" w:hAnsi="Arial" w:cs="Arial"/>
        </w:rPr>
      </w:pPr>
      <w:r>
        <w:rPr>
          <w:rFonts w:ascii="Arial" w:hAnsi="Arial" w:cs="Arial"/>
        </w:rPr>
        <w:t>5</w:t>
      </w:r>
      <w:r w:rsidR="00573A18" w:rsidRPr="00573A18">
        <w:rPr>
          <w:rFonts w:ascii="Arial" w:hAnsi="Arial" w:cs="Arial"/>
        </w:rPr>
        <w:t xml:space="preserve">. </w:t>
      </w:r>
      <w:r w:rsidR="00C10C7B" w:rsidRPr="00573A18">
        <w:rPr>
          <w:rFonts w:ascii="Arial" w:hAnsi="Arial" w:cs="Arial"/>
        </w:rPr>
        <w:t>Do obowiązków Zamawiającego</w:t>
      </w:r>
      <w:r w:rsidR="00C10C7B" w:rsidRPr="00573A18">
        <w:rPr>
          <w:rFonts w:ascii="Arial" w:hAnsi="Arial" w:cs="Arial"/>
          <w:spacing w:val="40"/>
        </w:rPr>
        <w:t xml:space="preserve"> </w:t>
      </w:r>
      <w:r w:rsidR="00C10C7B" w:rsidRPr="00573A18">
        <w:rPr>
          <w:rFonts w:ascii="Arial" w:hAnsi="Arial" w:cs="Arial"/>
        </w:rPr>
        <w:t>należy</w:t>
      </w:r>
      <w:r w:rsidR="007B3006">
        <w:rPr>
          <w:rFonts w:ascii="Arial" w:hAnsi="Arial" w:cs="Arial"/>
        </w:rPr>
        <w:t xml:space="preserve"> pełne sfinansowanie zadania poprzez realizację faktur</w:t>
      </w:r>
      <w:r w:rsidR="00900B84">
        <w:rPr>
          <w:rFonts w:ascii="Arial" w:hAnsi="Arial" w:cs="Arial"/>
        </w:rPr>
        <w:t>/rachunków</w:t>
      </w:r>
      <w:r w:rsidR="007B3006">
        <w:rPr>
          <w:rFonts w:ascii="Arial" w:hAnsi="Arial" w:cs="Arial"/>
        </w:rPr>
        <w:t xml:space="preserve"> wystawionych na podstawie odpowiednich dokumentów uzasadniających ich wartość.</w:t>
      </w:r>
    </w:p>
    <w:p w:rsidR="00BE382E" w:rsidRDefault="002618D2" w:rsidP="00BE382E">
      <w:pPr>
        <w:tabs>
          <w:tab w:val="left" w:pos="467"/>
        </w:tabs>
        <w:spacing w:line="276" w:lineRule="auto"/>
        <w:ind w:left="142" w:right="-64" w:hanging="142"/>
        <w:jc w:val="both"/>
        <w:rPr>
          <w:rFonts w:ascii="Arial" w:hAnsi="Arial" w:cs="Arial"/>
        </w:rPr>
      </w:pPr>
      <w:r>
        <w:rPr>
          <w:rFonts w:ascii="Arial" w:hAnsi="Arial" w:cs="Arial"/>
        </w:rPr>
        <w:t>6</w:t>
      </w:r>
      <w:r w:rsidR="007B3006">
        <w:rPr>
          <w:rFonts w:ascii="Arial" w:hAnsi="Arial" w:cs="Arial"/>
        </w:rPr>
        <w:t>. Zamawiający zobowiązuje się do zapłaty Wykonawcy wynagrodzenia, na warunkach i w terminach określonych w niniejszej umowie.</w:t>
      </w:r>
    </w:p>
    <w:p w:rsidR="00C10C7B" w:rsidRDefault="002618D2" w:rsidP="00BE382E">
      <w:pPr>
        <w:tabs>
          <w:tab w:val="left" w:pos="467"/>
        </w:tabs>
        <w:spacing w:line="276" w:lineRule="auto"/>
        <w:ind w:left="142" w:right="-64" w:hanging="142"/>
        <w:jc w:val="both"/>
        <w:rPr>
          <w:rFonts w:ascii="Arial" w:hAnsi="Arial" w:cs="Arial"/>
        </w:rPr>
      </w:pPr>
      <w:r>
        <w:rPr>
          <w:rFonts w:ascii="Arial" w:hAnsi="Arial" w:cs="Arial"/>
        </w:rPr>
        <w:t>7</w:t>
      </w:r>
      <w:r w:rsidR="007B3006">
        <w:rPr>
          <w:rFonts w:ascii="Arial" w:hAnsi="Arial" w:cs="Arial"/>
        </w:rPr>
        <w:t>.</w:t>
      </w:r>
      <w:r w:rsidR="00573A18" w:rsidRPr="00573A18">
        <w:rPr>
          <w:rFonts w:ascii="Arial" w:hAnsi="Arial" w:cs="Arial"/>
        </w:rPr>
        <w:t xml:space="preserve"> </w:t>
      </w:r>
      <w:r w:rsidR="007B3006">
        <w:rPr>
          <w:rFonts w:ascii="Arial" w:hAnsi="Arial" w:cs="Arial"/>
        </w:rPr>
        <w:t>Zamawiający nie ponosi odpowiedzialności za szkody wyrządzone przez Wykonawcę podczas wykonywania przedmiotu zamówienia.</w:t>
      </w:r>
    </w:p>
    <w:p w:rsidR="00801A4D" w:rsidRDefault="00801A4D" w:rsidP="00801A4D">
      <w:pPr>
        <w:tabs>
          <w:tab w:val="left" w:pos="142"/>
        </w:tabs>
        <w:spacing w:line="276" w:lineRule="auto"/>
        <w:ind w:left="142" w:right="-64" w:hanging="142"/>
        <w:jc w:val="both"/>
        <w:rPr>
          <w:rFonts w:ascii="Arial" w:hAnsi="Arial" w:cs="Arial"/>
        </w:rPr>
      </w:pPr>
      <w:r>
        <w:rPr>
          <w:rFonts w:ascii="Arial" w:hAnsi="Arial" w:cs="Arial"/>
        </w:rPr>
        <w:t>8. Wykonawca wykona przedmiot umowy z zachowaniem najwyższej staranności i jakości zgodnie z zasadami wiedzy technicznej, z zachowaniem obowiązujących przepisów prawa.</w:t>
      </w:r>
    </w:p>
    <w:p w:rsidR="00801A4D" w:rsidRDefault="00801A4D" w:rsidP="00801A4D">
      <w:pPr>
        <w:tabs>
          <w:tab w:val="left" w:pos="142"/>
        </w:tabs>
        <w:spacing w:line="276" w:lineRule="auto"/>
        <w:ind w:left="142" w:right="-64" w:hanging="142"/>
        <w:jc w:val="both"/>
        <w:rPr>
          <w:rFonts w:ascii="Arial" w:hAnsi="Arial" w:cs="Arial"/>
        </w:rPr>
      </w:pPr>
      <w:r>
        <w:rPr>
          <w:rFonts w:ascii="Arial" w:hAnsi="Arial" w:cs="Arial"/>
        </w:rPr>
        <w:t>9. W ramach wynagrodzenia Wykonawca dokona w wykonanym przez siebie opracowaniu odpowiednich poprawek i uzupełnień w zakresie niewykraczającym poza przedmiot zamówienia.</w:t>
      </w:r>
    </w:p>
    <w:p w:rsidR="00801A4D" w:rsidRDefault="00801A4D" w:rsidP="00801A4D">
      <w:pPr>
        <w:tabs>
          <w:tab w:val="left" w:pos="142"/>
        </w:tabs>
        <w:spacing w:line="276" w:lineRule="auto"/>
        <w:ind w:left="142" w:right="-64" w:hanging="142"/>
        <w:jc w:val="both"/>
        <w:rPr>
          <w:rFonts w:ascii="Arial" w:hAnsi="Arial" w:cs="Arial"/>
        </w:rPr>
      </w:pPr>
      <w:r>
        <w:rPr>
          <w:rFonts w:ascii="Arial" w:hAnsi="Arial" w:cs="Arial"/>
        </w:rPr>
        <w:t>10. Audyt musi być wykonany przez osoby posiadające wymagane prawem uprawnienia i kwalifikacje.</w:t>
      </w:r>
    </w:p>
    <w:p w:rsidR="00C10C7B" w:rsidRDefault="00801A4D" w:rsidP="00801A4D">
      <w:pPr>
        <w:tabs>
          <w:tab w:val="left" w:pos="142"/>
        </w:tabs>
        <w:spacing w:line="276" w:lineRule="auto"/>
        <w:ind w:left="142" w:right="-64" w:hanging="142"/>
        <w:jc w:val="both"/>
        <w:rPr>
          <w:rFonts w:ascii="Arial" w:hAnsi="Arial" w:cs="Arial"/>
        </w:rPr>
      </w:pPr>
      <w:r>
        <w:rPr>
          <w:rFonts w:ascii="Arial" w:hAnsi="Arial" w:cs="Arial"/>
        </w:rPr>
        <w:t>11.</w:t>
      </w:r>
      <w:r w:rsidRPr="000F5AD3">
        <w:rPr>
          <w:rFonts w:ascii="Arial" w:hAnsi="Arial" w:cs="Arial"/>
        </w:rPr>
        <w:t xml:space="preserve"> </w:t>
      </w:r>
      <w:r>
        <w:rPr>
          <w:rFonts w:ascii="Arial" w:hAnsi="Arial" w:cs="Arial"/>
        </w:rPr>
        <w:t xml:space="preserve">W ramach wynagrodzenia </w:t>
      </w:r>
      <w:r w:rsidRPr="000F5AD3">
        <w:rPr>
          <w:rFonts w:ascii="Arial" w:hAnsi="Arial" w:cs="Arial"/>
        </w:rPr>
        <w:t>Wykonawca przen</w:t>
      </w:r>
      <w:r>
        <w:rPr>
          <w:rFonts w:ascii="Arial" w:hAnsi="Arial" w:cs="Arial"/>
        </w:rPr>
        <w:t>osi</w:t>
      </w:r>
      <w:r w:rsidRPr="000F5AD3">
        <w:rPr>
          <w:rFonts w:ascii="Arial" w:hAnsi="Arial" w:cs="Arial"/>
        </w:rPr>
        <w:t xml:space="preserve"> na Zamawiającego autorski</w:t>
      </w:r>
      <w:r>
        <w:rPr>
          <w:rFonts w:ascii="Arial" w:hAnsi="Arial" w:cs="Arial"/>
        </w:rPr>
        <w:t>e</w:t>
      </w:r>
      <w:r w:rsidRPr="000F5AD3">
        <w:rPr>
          <w:rFonts w:ascii="Arial" w:hAnsi="Arial" w:cs="Arial"/>
        </w:rPr>
        <w:t xml:space="preserve"> praw</w:t>
      </w:r>
      <w:r>
        <w:rPr>
          <w:rFonts w:ascii="Arial" w:hAnsi="Arial" w:cs="Arial"/>
        </w:rPr>
        <w:t>a</w:t>
      </w:r>
      <w:r w:rsidRPr="000F5AD3">
        <w:rPr>
          <w:rFonts w:ascii="Arial" w:hAnsi="Arial" w:cs="Arial"/>
        </w:rPr>
        <w:t xml:space="preserve"> majątkow</w:t>
      </w:r>
      <w:r>
        <w:rPr>
          <w:rFonts w:ascii="Arial" w:hAnsi="Arial" w:cs="Arial"/>
        </w:rPr>
        <w:t>e</w:t>
      </w:r>
      <w:r w:rsidRPr="000F5AD3">
        <w:rPr>
          <w:rFonts w:ascii="Arial" w:hAnsi="Arial" w:cs="Arial"/>
        </w:rPr>
        <w:t xml:space="preserve"> we wszystkich polach eksploatacji o których mowa w ustawie o prawie autorskim i prawach pokrewnych w szczególności w zakresie wprowadzania do obrotu, utrwalania dowolną techniką, w tym także w zakresie dokonywania zmian.</w:t>
      </w:r>
    </w:p>
    <w:p w:rsidR="00801A4D" w:rsidRPr="00801A4D" w:rsidRDefault="00801A4D" w:rsidP="00801A4D">
      <w:pPr>
        <w:tabs>
          <w:tab w:val="left" w:pos="142"/>
        </w:tabs>
        <w:spacing w:line="276" w:lineRule="auto"/>
        <w:ind w:left="142" w:right="-64" w:hanging="142"/>
        <w:jc w:val="both"/>
        <w:rPr>
          <w:rFonts w:ascii="Arial" w:hAnsi="Arial" w:cs="Arial"/>
          <w:sz w:val="16"/>
          <w:szCs w:val="16"/>
        </w:rPr>
      </w:pPr>
    </w:p>
    <w:p w:rsidR="00C10C7B" w:rsidRDefault="00C10C7B" w:rsidP="00EA79CE">
      <w:pPr>
        <w:spacing w:line="276" w:lineRule="auto"/>
        <w:ind w:right="-64"/>
        <w:jc w:val="center"/>
        <w:rPr>
          <w:rFonts w:ascii="Arial" w:hAnsi="Arial"/>
          <w:b/>
        </w:rPr>
      </w:pPr>
      <w:r w:rsidRPr="00EA709D">
        <w:rPr>
          <w:rFonts w:ascii="Arial" w:hAnsi="Arial"/>
          <w:b/>
        </w:rPr>
        <w:t>§ 4.</w:t>
      </w:r>
    </w:p>
    <w:p w:rsidR="004701B7" w:rsidRPr="00EA709D" w:rsidRDefault="004701B7" w:rsidP="00EA79CE">
      <w:pPr>
        <w:spacing w:line="276" w:lineRule="auto"/>
        <w:ind w:right="-64"/>
        <w:jc w:val="center"/>
        <w:rPr>
          <w:rFonts w:ascii="Arial" w:hAnsi="Arial"/>
          <w:b/>
        </w:rPr>
      </w:pPr>
    </w:p>
    <w:p w:rsidR="00C10C7B" w:rsidRDefault="00B56785" w:rsidP="00B74CB1">
      <w:pPr>
        <w:tabs>
          <w:tab w:val="left" w:pos="709"/>
        </w:tabs>
        <w:spacing w:line="276" w:lineRule="auto"/>
        <w:ind w:left="142" w:right="-64" w:hanging="142"/>
        <w:jc w:val="both"/>
        <w:rPr>
          <w:rFonts w:ascii="Arial" w:hAnsi="Arial" w:cs="Arial"/>
        </w:rPr>
      </w:pPr>
      <w:r>
        <w:rPr>
          <w:rFonts w:ascii="Arial" w:hAnsi="Arial" w:cs="Arial"/>
        </w:rPr>
        <w:t>1</w:t>
      </w:r>
      <w:r w:rsidR="009C01B2" w:rsidRPr="009C01B2">
        <w:rPr>
          <w:rFonts w:ascii="Arial" w:hAnsi="Arial" w:cs="Arial"/>
        </w:rPr>
        <w:t xml:space="preserve">. </w:t>
      </w:r>
      <w:r>
        <w:rPr>
          <w:rFonts w:ascii="Arial" w:hAnsi="Arial" w:cs="Arial"/>
        </w:rPr>
        <w:t>Za wykonanie przedmiotu umowy określonego w</w:t>
      </w:r>
      <w:r w:rsidRPr="00B56785">
        <w:rPr>
          <w:rFonts w:ascii="Arial" w:hAnsi="Arial" w:cs="Arial"/>
        </w:rPr>
        <w:t xml:space="preserve"> </w:t>
      </w:r>
      <w:r w:rsidRPr="00B56785">
        <w:rPr>
          <w:rFonts w:ascii="Arial" w:hAnsi="Arial"/>
        </w:rPr>
        <w:t xml:space="preserve">§ </w:t>
      </w:r>
      <w:r>
        <w:rPr>
          <w:rFonts w:ascii="Arial" w:hAnsi="Arial"/>
        </w:rPr>
        <w:t>1</w:t>
      </w:r>
      <w:r w:rsidRPr="00B56785">
        <w:rPr>
          <w:rFonts w:ascii="Arial" w:hAnsi="Arial"/>
        </w:rPr>
        <w:t xml:space="preserve"> </w:t>
      </w:r>
      <w:r>
        <w:rPr>
          <w:rFonts w:ascii="Arial" w:hAnsi="Arial"/>
        </w:rPr>
        <w:t>u</w:t>
      </w:r>
      <w:r w:rsidRPr="00B56785">
        <w:rPr>
          <w:rFonts w:ascii="Arial" w:hAnsi="Arial"/>
        </w:rPr>
        <w:t xml:space="preserve">mowy, </w:t>
      </w:r>
      <w:r>
        <w:rPr>
          <w:rFonts w:ascii="Arial" w:hAnsi="Arial"/>
        </w:rPr>
        <w:t xml:space="preserve">Strony ustalają wynagrodzenie </w:t>
      </w:r>
      <w:r w:rsidR="00BE382E">
        <w:rPr>
          <w:rFonts w:ascii="Arial" w:hAnsi="Arial"/>
        </w:rPr>
        <w:t xml:space="preserve">ryczałtowe w wysokości </w:t>
      </w:r>
      <w:r w:rsidR="00E23AAF">
        <w:rPr>
          <w:rFonts w:ascii="Arial" w:hAnsi="Arial"/>
        </w:rPr>
        <w:t xml:space="preserve">…………………….. zł. Netto + podatek VAT …. % tj. ………………..zł co daje kwotę </w:t>
      </w:r>
      <w:r>
        <w:rPr>
          <w:rFonts w:ascii="Arial" w:hAnsi="Arial"/>
        </w:rPr>
        <w:t xml:space="preserve">…………………….. zł. </w:t>
      </w:r>
      <w:r w:rsidR="00C10C7B" w:rsidRPr="009C01B2">
        <w:rPr>
          <w:rFonts w:ascii="Arial" w:hAnsi="Arial" w:cs="Arial"/>
        </w:rPr>
        <w:t xml:space="preserve">brutto </w:t>
      </w:r>
      <w:r>
        <w:rPr>
          <w:rFonts w:ascii="Arial" w:hAnsi="Arial" w:cs="Arial"/>
        </w:rPr>
        <w:t>(</w:t>
      </w:r>
      <w:r w:rsidR="00C10C7B" w:rsidRPr="009C01B2">
        <w:rPr>
          <w:rFonts w:ascii="Arial" w:hAnsi="Arial" w:cs="Arial"/>
        </w:rPr>
        <w:t>słownie: …..</w:t>
      </w:r>
      <w:r>
        <w:rPr>
          <w:rFonts w:ascii="Arial" w:hAnsi="Arial" w:cs="Arial"/>
        </w:rPr>
        <w:t>………….</w:t>
      </w:r>
      <w:r w:rsidR="0023220E">
        <w:rPr>
          <w:rFonts w:ascii="Arial" w:hAnsi="Arial" w:cs="Arial"/>
        </w:rPr>
        <w:t xml:space="preserve">……) </w:t>
      </w:r>
      <w:r w:rsidR="00C10C7B" w:rsidRPr="009C01B2">
        <w:rPr>
          <w:rFonts w:ascii="Arial" w:hAnsi="Arial" w:cs="Arial"/>
        </w:rPr>
        <w:t>.</w:t>
      </w:r>
      <w:r>
        <w:rPr>
          <w:rFonts w:ascii="Arial" w:hAnsi="Arial" w:cs="Arial"/>
        </w:rPr>
        <w:t>za realizację całości przedmiotu umowy zgodnie ze złożoną ofertą.</w:t>
      </w:r>
    </w:p>
    <w:p w:rsidR="00BE382E" w:rsidRPr="009C01B2" w:rsidRDefault="002618D2" w:rsidP="00E23AAF">
      <w:pPr>
        <w:tabs>
          <w:tab w:val="left" w:pos="709"/>
        </w:tabs>
        <w:spacing w:line="276" w:lineRule="auto"/>
        <w:ind w:left="142" w:right="-64" w:hanging="142"/>
        <w:jc w:val="both"/>
        <w:rPr>
          <w:rFonts w:ascii="Arial" w:hAnsi="Arial" w:cs="Arial"/>
        </w:rPr>
      </w:pPr>
      <w:r>
        <w:rPr>
          <w:rFonts w:ascii="Arial" w:hAnsi="Arial" w:cs="Arial"/>
        </w:rPr>
        <w:t xml:space="preserve">2. </w:t>
      </w:r>
      <w:r w:rsidR="00BE382E">
        <w:rPr>
          <w:rFonts w:ascii="Arial" w:hAnsi="Arial" w:cs="Arial"/>
        </w:rPr>
        <w:t xml:space="preserve">Za realizację przedmiotu zamówienia Wykonawca wystawi </w:t>
      </w:r>
      <w:r w:rsidR="00E23AAF">
        <w:rPr>
          <w:rFonts w:ascii="Arial" w:hAnsi="Arial" w:cs="Arial"/>
        </w:rPr>
        <w:t>jedną fakturę/rachunek.</w:t>
      </w:r>
    </w:p>
    <w:p w:rsidR="00C10C7B" w:rsidRDefault="005A2603" w:rsidP="00EA79CE">
      <w:pPr>
        <w:tabs>
          <w:tab w:val="left" w:pos="383"/>
        </w:tabs>
        <w:spacing w:line="276" w:lineRule="auto"/>
        <w:ind w:left="284" w:right="-64" w:hanging="284"/>
        <w:jc w:val="both"/>
        <w:rPr>
          <w:rFonts w:ascii="Arial" w:hAnsi="Arial" w:cs="Arial"/>
        </w:rPr>
      </w:pPr>
      <w:r>
        <w:rPr>
          <w:rFonts w:ascii="Arial" w:hAnsi="Arial" w:cs="Arial"/>
        </w:rPr>
        <w:t>3</w:t>
      </w:r>
      <w:r w:rsidR="009C01B2" w:rsidRPr="009C01B2">
        <w:rPr>
          <w:rFonts w:ascii="Arial" w:hAnsi="Arial" w:cs="Arial"/>
        </w:rPr>
        <w:t xml:space="preserve">. </w:t>
      </w:r>
      <w:r w:rsidR="00C10C7B" w:rsidRPr="009C01B2">
        <w:rPr>
          <w:rFonts w:ascii="Arial" w:hAnsi="Arial" w:cs="Arial"/>
        </w:rPr>
        <w:t xml:space="preserve">Wynagrodzenie obejmuje wszystkie koszty Wykonawcy związane z </w:t>
      </w:r>
      <w:r w:rsidR="00B56785">
        <w:rPr>
          <w:rFonts w:ascii="Arial" w:hAnsi="Arial" w:cs="Arial"/>
        </w:rPr>
        <w:t>realizacją przedmiotu umowy.</w:t>
      </w:r>
    </w:p>
    <w:p w:rsidR="00B44E2F" w:rsidRPr="009C01B2" w:rsidRDefault="00B44E2F" w:rsidP="00EA79CE">
      <w:pPr>
        <w:tabs>
          <w:tab w:val="left" w:pos="383"/>
        </w:tabs>
        <w:spacing w:line="276" w:lineRule="auto"/>
        <w:ind w:left="284" w:right="-64" w:hanging="284"/>
        <w:jc w:val="both"/>
        <w:rPr>
          <w:rFonts w:ascii="Arial" w:hAnsi="Arial" w:cs="Arial"/>
        </w:rPr>
      </w:pPr>
      <w:r>
        <w:rPr>
          <w:rFonts w:ascii="Arial" w:hAnsi="Arial" w:cs="Arial"/>
        </w:rPr>
        <w:t>4. W ramach wynagrodzenia, o którym mowa wyżej Wykonawca przenosi na Zamawiającego autorskie prawa majątkowe we wszystkich polach eksploatacji o których mowa w ustawie o prawie autorskim i prawach pokrewnych w szczególności w zakresie wprowadzania do obrotu, utrwalania dowolną techniką, w tym także w zakresie dokonywania zmian.</w:t>
      </w:r>
    </w:p>
    <w:p w:rsidR="00C10C7B" w:rsidRPr="007E6820" w:rsidRDefault="00B44E2F" w:rsidP="0011250B">
      <w:pPr>
        <w:spacing w:line="276" w:lineRule="auto"/>
        <w:ind w:left="142" w:right="-64" w:hanging="142"/>
        <w:jc w:val="both"/>
        <w:rPr>
          <w:rFonts w:ascii="Arial" w:hAnsi="Arial" w:cs="Arial"/>
        </w:rPr>
      </w:pPr>
      <w:r>
        <w:rPr>
          <w:rFonts w:ascii="Arial" w:hAnsi="Arial" w:cs="Arial"/>
        </w:rPr>
        <w:t>5</w:t>
      </w:r>
      <w:r w:rsidR="009C01B2" w:rsidRPr="007E6820">
        <w:rPr>
          <w:rFonts w:ascii="Arial" w:hAnsi="Arial" w:cs="Arial"/>
        </w:rPr>
        <w:t xml:space="preserve">. </w:t>
      </w:r>
      <w:r w:rsidR="00EA79CE">
        <w:rPr>
          <w:rFonts w:ascii="Arial" w:hAnsi="Arial" w:cs="Arial"/>
        </w:rPr>
        <w:t xml:space="preserve">Zapłata wynagrodzenia następuje w terminie </w:t>
      </w:r>
      <w:r w:rsidR="00536C4D">
        <w:rPr>
          <w:rFonts w:ascii="Arial" w:hAnsi="Arial" w:cs="Arial"/>
        </w:rPr>
        <w:t>7</w:t>
      </w:r>
      <w:r w:rsidR="00EA79CE">
        <w:rPr>
          <w:rFonts w:ascii="Arial" w:hAnsi="Arial" w:cs="Arial"/>
        </w:rPr>
        <w:t xml:space="preserve"> dni od dnia odręczenia prawidłowo wystawionej faktury VAT</w:t>
      </w:r>
      <w:r w:rsidR="005A2603">
        <w:rPr>
          <w:rFonts w:ascii="Arial" w:hAnsi="Arial" w:cs="Arial"/>
        </w:rPr>
        <w:t>/rachunku</w:t>
      </w:r>
      <w:r w:rsidR="00EA79CE">
        <w:rPr>
          <w:rFonts w:ascii="Arial" w:hAnsi="Arial" w:cs="Arial"/>
        </w:rPr>
        <w:t>.</w:t>
      </w:r>
    </w:p>
    <w:p w:rsidR="00C10C7B" w:rsidRPr="007E6820" w:rsidRDefault="00B44E2F" w:rsidP="007E6820">
      <w:pPr>
        <w:tabs>
          <w:tab w:val="left" w:pos="354"/>
        </w:tabs>
        <w:spacing w:line="276" w:lineRule="auto"/>
        <w:jc w:val="both"/>
        <w:rPr>
          <w:rFonts w:ascii="Arial" w:hAnsi="Arial" w:cs="Arial"/>
        </w:rPr>
      </w:pPr>
      <w:r>
        <w:rPr>
          <w:rFonts w:ascii="Arial" w:hAnsi="Arial" w:cs="Arial"/>
        </w:rPr>
        <w:t>6</w:t>
      </w:r>
      <w:r w:rsidR="007E6820" w:rsidRPr="007E6820">
        <w:rPr>
          <w:rFonts w:ascii="Arial" w:hAnsi="Arial" w:cs="Arial"/>
        </w:rPr>
        <w:t xml:space="preserve">. </w:t>
      </w:r>
      <w:r w:rsidR="00EA79CE">
        <w:rPr>
          <w:rFonts w:ascii="Arial" w:hAnsi="Arial" w:cs="Arial"/>
        </w:rPr>
        <w:t>Zamawiający wyraża zgodę na wystawienie faktury VAT</w:t>
      </w:r>
      <w:r w:rsidR="00E30CEB">
        <w:rPr>
          <w:rFonts w:ascii="Arial" w:hAnsi="Arial" w:cs="Arial"/>
        </w:rPr>
        <w:t>/rachunku</w:t>
      </w:r>
      <w:r w:rsidR="00EA79CE">
        <w:rPr>
          <w:rFonts w:ascii="Arial" w:hAnsi="Arial" w:cs="Arial"/>
        </w:rPr>
        <w:t xml:space="preserve"> bez podpisu Zamawiającego na </w:t>
      </w:r>
      <w:r w:rsidR="00EA79CE">
        <w:rPr>
          <w:rFonts w:ascii="Arial" w:hAnsi="Arial" w:cs="Arial"/>
        </w:rPr>
        <w:lastRenderedPageBreak/>
        <w:t>fakturze</w:t>
      </w:r>
      <w:r w:rsidR="00E30CEB">
        <w:rPr>
          <w:rFonts w:ascii="Arial" w:hAnsi="Arial" w:cs="Arial"/>
        </w:rPr>
        <w:t>/rachunku</w:t>
      </w:r>
      <w:r w:rsidR="00EA79CE">
        <w:rPr>
          <w:rFonts w:ascii="Arial" w:hAnsi="Arial" w:cs="Arial"/>
        </w:rPr>
        <w:t>.</w:t>
      </w:r>
    </w:p>
    <w:p w:rsidR="007E6820" w:rsidRDefault="00B44E2F" w:rsidP="0011250B">
      <w:pPr>
        <w:tabs>
          <w:tab w:val="left" w:pos="993"/>
        </w:tabs>
        <w:spacing w:line="276" w:lineRule="auto"/>
        <w:ind w:left="142" w:right="-64" w:hanging="142"/>
        <w:jc w:val="both"/>
        <w:rPr>
          <w:rFonts w:ascii="Arial" w:hAnsi="Arial" w:cs="Arial"/>
        </w:rPr>
      </w:pPr>
      <w:r>
        <w:rPr>
          <w:rFonts w:ascii="Arial" w:hAnsi="Arial" w:cs="Arial"/>
        </w:rPr>
        <w:t>7</w:t>
      </w:r>
      <w:r w:rsidR="007E6820" w:rsidRPr="007E6820">
        <w:rPr>
          <w:rFonts w:ascii="Arial" w:hAnsi="Arial" w:cs="Arial"/>
        </w:rPr>
        <w:t xml:space="preserve">. </w:t>
      </w:r>
      <w:r w:rsidR="00C10C7B" w:rsidRPr="007E6820">
        <w:rPr>
          <w:rFonts w:ascii="Arial" w:hAnsi="Arial" w:cs="Arial"/>
        </w:rPr>
        <w:t xml:space="preserve">Za datę dokonania zapłaty wynagrodzenia przyjmuje się dzień obciążenia rachunku </w:t>
      </w:r>
      <w:r w:rsidR="00EA79CE">
        <w:rPr>
          <w:rFonts w:ascii="Arial" w:hAnsi="Arial" w:cs="Arial"/>
        </w:rPr>
        <w:t>bankowego</w:t>
      </w:r>
      <w:r w:rsidR="00C10C7B" w:rsidRPr="007E6820">
        <w:rPr>
          <w:rFonts w:ascii="Arial" w:hAnsi="Arial" w:cs="Arial"/>
          <w:spacing w:val="45"/>
        </w:rPr>
        <w:t xml:space="preserve"> </w:t>
      </w:r>
      <w:r w:rsidR="00C10C7B" w:rsidRPr="007E6820">
        <w:rPr>
          <w:rFonts w:ascii="Arial" w:hAnsi="Arial" w:cs="Arial"/>
        </w:rPr>
        <w:t>Zamawiającego.</w:t>
      </w:r>
    </w:p>
    <w:p w:rsidR="00EA79CE" w:rsidRDefault="00B44E2F" w:rsidP="00EA79CE">
      <w:pPr>
        <w:tabs>
          <w:tab w:val="left" w:pos="357"/>
        </w:tabs>
        <w:spacing w:line="276" w:lineRule="auto"/>
        <w:ind w:left="284" w:right="-64" w:hanging="284"/>
        <w:jc w:val="both"/>
        <w:rPr>
          <w:rFonts w:ascii="Arial" w:hAnsi="Arial" w:cs="Arial"/>
        </w:rPr>
      </w:pPr>
      <w:r>
        <w:rPr>
          <w:rFonts w:ascii="Arial" w:hAnsi="Arial" w:cs="Arial"/>
        </w:rPr>
        <w:t>8</w:t>
      </w:r>
      <w:r w:rsidR="00EA79CE">
        <w:rPr>
          <w:rFonts w:ascii="Arial" w:hAnsi="Arial" w:cs="Arial"/>
        </w:rPr>
        <w:t>. Rozliczenie pomiędzy Zamawiającym a Wykonawcą realizowane będzie w PLN.</w:t>
      </w:r>
    </w:p>
    <w:p w:rsidR="0011250B" w:rsidRDefault="00B44E2F" w:rsidP="0011250B">
      <w:pPr>
        <w:spacing w:line="276" w:lineRule="auto"/>
        <w:ind w:left="142" w:right="-64" w:hanging="142"/>
        <w:jc w:val="both"/>
        <w:rPr>
          <w:rFonts w:ascii="Arial" w:hAnsi="Arial" w:cs="Arial"/>
        </w:rPr>
      </w:pPr>
      <w:r>
        <w:rPr>
          <w:rFonts w:ascii="Arial" w:hAnsi="Arial" w:cs="Arial"/>
        </w:rPr>
        <w:t>9</w:t>
      </w:r>
      <w:r w:rsidR="007E6820" w:rsidRPr="007E6820">
        <w:rPr>
          <w:rFonts w:ascii="Arial" w:hAnsi="Arial" w:cs="Arial"/>
        </w:rPr>
        <w:t xml:space="preserve">. </w:t>
      </w:r>
      <w:r w:rsidR="00C10C7B" w:rsidRPr="007E6820">
        <w:rPr>
          <w:rFonts w:ascii="Arial" w:hAnsi="Arial" w:cs="Arial"/>
        </w:rPr>
        <w:t>Zapłata wynagrodzenia należnego Wykonawcy za real</w:t>
      </w:r>
      <w:r w:rsidR="003107F5">
        <w:rPr>
          <w:rFonts w:ascii="Arial" w:hAnsi="Arial" w:cs="Arial"/>
        </w:rPr>
        <w:t>izację przedmiotu umowy płatna</w:t>
      </w:r>
      <w:r w:rsidR="00C10C7B" w:rsidRPr="007E6820">
        <w:rPr>
          <w:rFonts w:ascii="Arial" w:hAnsi="Arial" w:cs="Arial"/>
        </w:rPr>
        <w:t xml:space="preserve"> będzie </w:t>
      </w:r>
      <w:r w:rsidR="00EA79CE">
        <w:rPr>
          <w:rFonts w:ascii="Arial" w:hAnsi="Arial" w:cs="Arial"/>
        </w:rPr>
        <w:t>p</w:t>
      </w:r>
      <w:r w:rsidR="00C10C7B" w:rsidRPr="007E6820">
        <w:rPr>
          <w:rFonts w:ascii="Arial" w:hAnsi="Arial" w:cs="Arial"/>
        </w:rPr>
        <w:t>rzelewem na konto wskazane przez Wykonawcę</w:t>
      </w:r>
      <w:r w:rsidR="005A2603">
        <w:rPr>
          <w:rFonts w:ascii="Arial" w:hAnsi="Arial" w:cs="Arial"/>
        </w:rPr>
        <w:t xml:space="preserve"> na fakturze/rachunku</w:t>
      </w:r>
      <w:r w:rsidR="00E30CEB">
        <w:rPr>
          <w:rFonts w:ascii="Arial" w:hAnsi="Arial" w:cs="Arial"/>
        </w:rPr>
        <w:t>.</w:t>
      </w:r>
    </w:p>
    <w:p w:rsidR="00A91816" w:rsidRPr="007E6820" w:rsidRDefault="00B44E2F" w:rsidP="0011250B">
      <w:pPr>
        <w:tabs>
          <w:tab w:val="left" w:pos="993"/>
        </w:tabs>
        <w:spacing w:line="276" w:lineRule="auto"/>
        <w:ind w:left="142" w:right="-64" w:hanging="142"/>
        <w:jc w:val="both"/>
        <w:rPr>
          <w:rFonts w:ascii="Arial" w:hAnsi="Arial" w:cs="Arial"/>
        </w:rPr>
      </w:pPr>
      <w:r>
        <w:rPr>
          <w:rFonts w:ascii="Arial" w:hAnsi="Arial" w:cs="Arial"/>
        </w:rPr>
        <w:t>10</w:t>
      </w:r>
      <w:r w:rsidR="00A91816">
        <w:rPr>
          <w:rFonts w:ascii="Arial" w:hAnsi="Arial" w:cs="Arial"/>
        </w:rPr>
        <w:t>. Warto</w:t>
      </w:r>
      <w:r w:rsidR="0054256E">
        <w:rPr>
          <w:rFonts w:ascii="Arial" w:hAnsi="Arial" w:cs="Arial"/>
        </w:rPr>
        <w:t xml:space="preserve">ść zamówienia opisana w pkt. 1 </w:t>
      </w:r>
      <w:r w:rsidR="00577A14">
        <w:rPr>
          <w:rFonts w:ascii="Arial" w:hAnsi="Arial" w:cs="Arial"/>
        </w:rPr>
        <w:t>wyrażona w PLN zawiera</w:t>
      </w:r>
      <w:r w:rsidR="00A91816">
        <w:rPr>
          <w:rFonts w:ascii="Arial" w:hAnsi="Arial" w:cs="Arial"/>
        </w:rPr>
        <w:t xml:space="preserve"> wszelkie zobowiązania Zamawiającego w stosunku do Wykonawcy wynikające z realizacji przedmiotu zamówienia.</w:t>
      </w:r>
    </w:p>
    <w:p w:rsidR="00C82E3B" w:rsidRPr="007E6820" w:rsidRDefault="007E6820" w:rsidP="007E6820">
      <w:pPr>
        <w:tabs>
          <w:tab w:val="left" w:pos="472"/>
        </w:tabs>
        <w:spacing w:line="276" w:lineRule="auto"/>
        <w:ind w:right="10"/>
        <w:jc w:val="both"/>
        <w:rPr>
          <w:rFonts w:ascii="Arial" w:hAnsi="Arial" w:cs="Arial"/>
        </w:rPr>
      </w:pPr>
      <w:r w:rsidRPr="007E6820">
        <w:rPr>
          <w:rFonts w:ascii="Arial" w:hAnsi="Arial" w:cs="Arial"/>
        </w:rPr>
        <w:t>1</w:t>
      </w:r>
      <w:r w:rsidR="007F66E2">
        <w:rPr>
          <w:rFonts w:ascii="Arial" w:hAnsi="Arial" w:cs="Arial"/>
        </w:rPr>
        <w:t>1</w:t>
      </w:r>
      <w:r w:rsidRPr="007E6820">
        <w:rPr>
          <w:rFonts w:ascii="Arial" w:hAnsi="Arial" w:cs="Arial"/>
        </w:rPr>
        <w:t xml:space="preserve">. </w:t>
      </w:r>
      <w:r w:rsidR="00C10C7B" w:rsidRPr="007E6820">
        <w:rPr>
          <w:rFonts w:ascii="Arial" w:hAnsi="Arial" w:cs="Arial"/>
        </w:rPr>
        <w:t>Wykonawca zobowiązany jest wystawiać faktury VAT</w:t>
      </w:r>
      <w:r w:rsidR="00945EFE">
        <w:rPr>
          <w:rFonts w:ascii="Arial" w:hAnsi="Arial" w:cs="Arial"/>
        </w:rPr>
        <w:t>/rachunku</w:t>
      </w:r>
      <w:r w:rsidR="00C10C7B" w:rsidRPr="007E6820">
        <w:rPr>
          <w:rFonts w:ascii="Arial" w:hAnsi="Arial" w:cs="Arial"/>
        </w:rPr>
        <w:t xml:space="preserve"> na </w:t>
      </w:r>
      <w:r>
        <w:rPr>
          <w:rFonts w:ascii="Arial" w:hAnsi="Arial" w:cs="Arial"/>
        </w:rPr>
        <w:t>poniższe dane</w:t>
      </w:r>
      <w:r w:rsidR="00C10C7B" w:rsidRPr="007E6820">
        <w:rPr>
          <w:rFonts w:ascii="Arial" w:hAnsi="Arial" w:cs="Arial"/>
        </w:rPr>
        <w:t xml:space="preserve">: </w:t>
      </w:r>
    </w:p>
    <w:p w:rsidR="00577A14" w:rsidRDefault="00C82E3B" w:rsidP="0011250B">
      <w:pPr>
        <w:pStyle w:val="Akapitzlist"/>
        <w:spacing w:line="276" w:lineRule="auto"/>
        <w:ind w:left="142" w:right="10" w:firstLine="0"/>
        <w:jc w:val="both"/>
        <w:rPr>
          <w:rFonts w:ascii="Arial" w:hAnsi="Arial" w:cs="Arial"/>
        </w:rPr>
      </w:pPr>
      <w:r w:rsidRPr="009C01B2">
        <w:rPr>
          <w:rFonts w:ascii="Arial" w:hAnsi="Arial" w:cs="Arial"/>
        </w:rPr>
        <w:t xml:space="preserve">Płatnik: </w:t>
      </w:r>
      <w:r w:rsidR="00945EFE">
        <w:rPr>
          <w:rFonts w:ascii="Arial" w:hAnsi="Arial" w:cs="Arial"/>
        </w:rPr>
        <w:t>Gmina</w:t>
      </w:r>
      <w:r w:rsidR="005224A2">
        <w:rPr>
          <w:rFonts w:ascii="Arial" w:hAnsi="Arial" w:cs="Arial"/>
        </w:rPr>
        <w:t xml:space="preserve"> Brudzeń Duży</w:t>
      </w:r>
      <w:r w:rsidR="00536C4D">
        <w:rPr>
          <w:rFonts w:ascii="Arial" w:hAnsi="Arial" w:cs="Arial"/>
        </w:rPr>
        <w:t xml:space="preserve"> …</w:t>
      </w:r>
      <w:r w:rsidR="00C62B12">
        <w:rPr>
          <w:rFonts w:ascii="Arial" w:hAnsi="Arial" w:cs="Arial"/>
        </w:rPr>
        <w:t>……………………</w:t>
      </w:r>
      <w:r w:rsidR="00945EFE">
        <w:rPr>
          <w:rFonts w:ascii="Arial" w:hAnsi="Arial" w:cs="Arial"/>
        </w:rPr>
        <w:t xml:space="preserve">, NIP </w:t>
      </w:r>
      <w:r w:rsidR="00577A14">
        <w:rPr>
          <w:rFonts w:ascii="Arial" w:hAnsi="Arial" w:cs="Arial"/>
        </w:rPr>
        <w:t>…………………………..</w:t>
      </w:r>
    </w:p>
    <w:p w:rsidR="00C82E3B" w:rsidRPr="0011250B" w:rsidRDefault="00C82E3B" w:rsidP="0011250B">
      <w:pPr>
        <w:pStyle w:val="Akapitzlist"/>
        <w:spacing w:line="276" w:lineRule="auto"/>
        <w:ind w:left="142" w:right="10" w:firstLine="0"/>
        <w:jc w:val="both"/>
        <w:rPr>
          <w:rFonts w:ascii="Arial" w:hAnsi="Arial" w:cs="Arial"/>
        </w:rPr>
      </w:pPr>
      <w:r w:rsidRPr="0011250B">
        <w:rPr>
          <w:rFonts w:ascii="Arial" w:hAnsi="Arial" w:cs="Arial"/>
        </w:rPr>
        <w:t xml:space="preserve">Nabywca: </w:t>
      </w:r>
      <w:r w:rsidR="005224A2">
        <w:rPr>
          <w:rFonts w:ascii="Arial" w:hAnsi="Arial" w:cs="Arial"/>
        </w:rPr>
        <w:t>Gmina Brudzeń Duży</w:t>
      </w:r>
      <w:r w:rsidR="00577A14">
        <w:rPr>
          <w:rFonts w:ascii="Arial" w:hAnsi="Arial" w:cs="Arial"/>
        </w:rPr>
        <w:t xml:space="preserve"> ……………………………., NIP …………………………..</w:t>
      </w:r>
    </w:p>
    <w:p w:rsidR="00C10C7B" w:rsidRDefault="007E6820" w:rsidP="0011250B">
      <w:pPr>
        <w:tabs>
          <w:tab w:val="left" w:pos="580"/>
        </w:tabs>
        <w:spacing w:line="276" w:lineRule="auto"/>
        <w:ind w:left="142" w:right="-64" w:hanging="142"/>
        <w:jc w:val="both"/>
        <w:rPr>
          <w:rFonts w:ascii="Arial" w:hAnsi="Arial" w:cs="Arial"/>
        </w:rPr>
      </w:pPr>
      <w:r w:rsidRPr="007E6820">
        <w:rPr>
          <w:rFonts w:ascii="Arial" w:hAnsi="Arial" w:cs="Arial"/>
        </w:rPr>
        <w:t>1</w:t>
      </w:r>
      <w:r w:rsidR="007F66E2">
        <w:rPr>
          <w:rFonts w:ascii="Arial" w:hAnsi="Arial" w:cs="Arial"/>
        </w:rPr>
        <w:t>2</w:t>
      </w:r>
      <w:r w:rsidRPr="007E6820">
        <w:rPr>
          <w:rFonts w:ascii="Arial" w:hAnsi="Arial" w:cs="Arial"/>
        </w:rPr>
        <w:t xml:space="preserve">. </w:t>
      </w:r>
      <w:r w:rsidR="00C10C7B" w:rsidRPr="007E6820">
        <w:rPr>
          <w:rFonts w:ascii="Arial" w:hAnsi="Arial" w:cs="Arial"/>
        </w:rPr>
        <w:t>Wykonawca wyraża zgodę na potrącenie kar umownych naliczonych przez Zamawiającego z wystawionych przez siebie</w:t>
      </w:r>
      <w:r w:rsidR="007F66E2">
        <w:rPr>
          <w:rFonts w:ascii="Arial" w:hAnsi="Arial" w:cs="Arial"/>
          <w:spacing w:val="31"/>
        </w:rPr>
        <w:t xml:space="preserve"> </w:t>
      </w:r>
      <w:r w:rsidR="00C10C7B" w:rsidRPr="007E6820">
        <w:rPr>
          <w:rFonts w:ascii="Arial" w:hAnsi="Arial" w:cs="Arial"/>
        </w:rPr>
        <w:t>faktur.</w:t>
      </w:r>
    </w:p>
    <w:p w:rsidR="00A91816" w:rsidRDefault="00A91816" w:rsidP="00EA79CE">
      <w:pPr>
        <w:tabs>
          <w:tab w:val="left" w:pos="580"/>
        </w:tabs>
        <w:spacing w:line="276" w:lineRule="auto"/>
        <w:ind w:left="284" w:right="-64" w:hanging="284"/>
        <w:jc w:val="both"/>
        <w:rPr>
          <w:rFonts w:ascii="Arial" w:hAnsi="Arial" w:cs="Arial"/>
        </w:rPr>
      </w:pPr>
      <w:r>
        <w:rPr>
          <w:rFonts w:ascii="Arial" w:hAnsi="Arial" w:cs="Arial"/>
        </w:rPr>
        <w:t>13. Wynagrodzenie o którym mowa w pkt. 1:</w:t>
      </w:r>
    </w:p>
    <w:p w:rsidR="00D9703D" w:rsidRDefault="00A91816" w:rsidP="00D9703D">
      <w:pPr>
        <w:tabs>
          <w:tab w:val="left" w:pos="580"/>
        </w:tabs>
        <w:spacing w:line="276" w:lineRule="auto"/>
        <w:ind w:left="284" w:right="-64" w:hanging="142"/>
        <w:jc w:val="both"/>
        <w:rPr>
          <w:rFonts w:ascii="Arial" w:hAnsi="Arial" w:cs="Arial"/>
        </w:rPr>
      </w:pPr>
      <w:r>
        <w:rPr>
          <w:rFonts w:ascii="Arial" w:hAnsi="Arial" w:cs="Arial"/>
        </w:rPr>
        <w:t>a) obejmuje wszystkie koszty związane z realizacją przedmiot</w:t>
      </w:r>
      <w:r w:rsidR="00B44E2F">
        <w:rPr>
          <w:rFonts w:ascii="Arial" w:hAnsi="Arial" w:cs="Arial"/>
        </w:rPr>
        <w:t>u</w:t>
      </w:r>
      <w:r>
        <w:rPr>
          <w:rFonts w:ascii="Arial" w:hAnsi="Arial" w:cs="Arial"/>
        </w:rPr>
        <w:t xml:space="preserve"> umowy,</w:t>
      </w:r>
    </w:p>
    <w:p w:rsidR="00D9703D" w:rsidRDefault="00A91816" w:rsidP="00D9703D">
      <w:pPr>
        <w:tabs>
          <w:tab w:val="left" w:pos="580"/>
        </w:tabs>
        <w:spacing w:line="276" w:lineRule="auto"/>
        <w:ind w:left="284" w:right="-64" w:hanging="142"/>
        <w:jc w:val="both"/>
        <w:rPr>
          <w:rFonts w:ascii="Arial" w:hAnsi="Arial" w:cs="Arial"/>
        </w:rPr>
      </w:pPr>
      <w:r>
        <w:rPr>
          <w:rFonts w:ascii="Arial" w:hAnsi="Arial" w:cs="Arial"/>
        </w:rPr>
        <w:t>b) uwzględnia wszystkie elementy inflacyjne w okresie realizacji przedmiotu umowy,</w:t>
      </w:r>
    </w:p>
    <w:p w:rsidR="00D9703D" w:rsidRDefault="00A91816" w:rsidP="00D9703D">
      <w:pPr>
        <w:tabs>
          <w:tab w:val="left" w:pos="580"/>
        </w:tabs>
        <w:spacing w:line="276" w:lineRule="auto"/>
        <w:ind w:left="284" w:right="-64" w:hanging="142"/>
        <w:jc w:val="both"/>
        <w:rPr>
          <w:rFonts w:ascii="Arial" w:hAnsi="Arial" w:cs="Arial"/>
        </w:rPr>
      </w:pPr>
      <w:r>
        <w:rPr>
          <w:rFonts w:ascii="Arial" w:hAnsi="Arial" w:cs="Arial"/>
        </w:rPr>
        <w:t>c) uwzględnia wszystkie czynniki, które są niezbędne do osiągnięcia zakładanych celów,</w:t>
      </w:r>
    </w:p>
    <w:p w:rsidR="00A91816" w:rsidRPr="007E6820" w:rsidRDefault="00A91816" w:rsidP="00D9703D">
      <w:pPr>
        <w:tabs>
          <w:tab w:val="left" w:pos="580"/>
        </w:tabs>
        <w:spacing w:line="276" w:lineRule="auto"/>
        <w:ind w:left="284" w:right="-64" w:hanging="142"/>
        <w:jc w:val="both"/>
        <w:rPr>
          <w:rFonts w:ascii="Arial" w:hAnsi="Arial" w:cs="Arial"/>
        </w:rPr>
      </w:pPr>
      <w:r>
        <w:rPr>
          <w:rFonts w:ascii="Arial" w:hAnsi="Arial" w:cs="Arial"/>
        </w:rPr>
        <w:t>d) zostało ustalone na podstawie dokonanej przez Wykonawcę całościowej wyceny przedmiotu zamówienia na własną odpowiedzialność i ryzyko w oparciu o opis przedmiotu zamówienia zawarty w zapytaniu ofertowym.</w:t>
      </w:r>
    </w:p>
    <w:p w:rsidR="00C10C7B" w:rsidRPr="007F66E2" w:rsidRDefault="00C10C7B" w:rsidP="00C10C7B">
      <w:pPr>
        <w:rPr>
          <w:rFonts w:ascii="Arial" w:hAnsi="Arial" w:cs="Arial"/>
          <w:sz w:val="16"/>
          <w:szCs w:val="16"/>
        </w:rPr>
      </w:pPr>
    </w:p>
    <w:p w:rsidR="00C10C7B" w:rsidRDefault="00C10C7B" w:rsidP="00E95985">
      <w:pPr>
        <w:spacing w:line="276" w:lineRule="auto"/>
        <w:ind w:left="724" w:right="729"/>
        <w:jc w:val="center"/>
        <w:rPr>
          <w:rFonts w:ascii="Arial" w:hAnsi="Arial"/>
          <w:b/>
        </w:rPr>
      </w:pPr>
      <w:r w:rsidRPr="007F66E2">
        <w:rPr>
          <w:rFonts w:ascii="Arial" w:hAnsi="Arial"/>
          <w:b/>
        </w:rPr>
        <w:t>§ 5.</w:t>
      </w:r>
    </w:p>
    <w:p w:rsidR="004701B7" w:rsidRPr="007F66E2" w:rsidRDefault="004701B7" w:rsidP="00E95985">
      <w:pPr>
        <w:spacing w:line="276" w:lineRule="auto"/>
        <w:ind w:left="724" w:right="729"/>
        <w:jc w:val="center"/>
        <w:rPr>
          <w:rFonts w:ascii="Arial" w:hAnsi="Arial"/>
          <w:b/>
        </w:rPr>
      </w:pPr>
    </w:p>
    <w:p w:rsidR="0047066A" w:rsidRDefault="00B44E2F" w:rsidP="0047066A">
      <w:pPr>
        <w:tabs>
          <w:tab w:val="left" w:pos="546"/>
        </w:tabs>
        <w:spacing w:line="276" w:lineRule="auto"/>
        <w:jc w:val="both"/>
        <w:rPr>
          <w:rFonts w:ascii="Arial" w:hAnsi="Arial" w:cs="Arial"/>
        </w:rPr>
      </w:pPr>
      <w:r>
        <w:rPr>
          <w:rFonts w:ascii="Arial" w:hAnsi="Arial" w:cs="Arial"/>
        </w:rPr>
        <w:t>1</w:t>
      </w:r>
      <w:r w:rsidR="0047066A">
        <w:rPr>
          <w:rFonts w:ascii="Arial" w:hAnsi="Arial" w:cs="Arial"/>
        </w:rPr>
        <w:t>. Zamawiający powołuje swojego przedstawiciela w osobie …………………………………………</w:t>
      </w:r>
    </w:p>
    <w:p w:rsidR="00D9703D" w:rsidRDefault="00B44E2F" w:rsidP="00D9703D">
      <w:pPr>
        <w:tabs>
          <w:tab w:val="left" w:pos="546"/>
        </w:tabs>
        <w:spacing w:line="276" w:lineRule="auto"/>
        <w:ind w:left="142" w:hanging="142"/>
        <w:jc w:val="both"/>
        <w:rPr>
          <w:rFonts w:ascii="Arial" w:hAnsi="Arial" w:cs="Arial"/>
        </w:rPr>
      </w:pPr>
      <w:r>
        <w:rPr>
          <w:rFonts w:ascii="Arial" w:hAnsi="Arial" w:cs="Arial"/>
        </w:rPr>
        <w:t>2</w:t>
      </w:r>
      <w:r w:rsidR="0047066A">
        <w:rPr>
          <w:rFonts w:ascii="Arial" w:hAnsi="Arial" w:cs="Arial"/>
        </w:rPr>
        <w:t>. Upoważnionym przedstawicielem Wykonawcy do kontaktu w sprawach realizacji zamówienia będzie Pan/Pani ………………………………………………</w:t>
      </w:r>
    </w:p>
    <w:p w:rsidR="0047066A" w:rsidRPr="0047066A" w:rsidRDefault="00E75135" w:rsidP="00D9703D">
      <w:pPr>
        <w:tabs>
          <w:tab w:val="left" w:pos="546"/>
        </w:tabs>
        <w:spacing w:line="276" w:lineRule="auto"/>
        <w:ind w:left="142" w:hanging="142"/>
        <w:jc w:val="both"/>
        <w:rPr>
          <w:rFonts w:ascii="Arial" w:hAnsi="Arial" w:cs="Arial"/>
        </w:rPr>
      </w:pPr>
      <w:r>
        <w:rPr>
          <w:rFonts w:ascii="Arial" w:hAnsi="Arial" w:cs="Arial"/>
        </w:rPr>
        <w:t>5</w:t>
      </w:r>
      <w:r w:rsidR="0047066A">
        <w:rPr>
          <w:rFonts w:ascii="Arial" w:hAnsi="Arial" w:cs="Arial"/>
        </w:rPr>
        <w:t xml:space="preserve">. Zmiana przedstawicieli </w:t>
      </w:r>
      <w:r w:rsidR="00D970D2">
        <w:rPr>
          <w:rFonts w:ascii="Arial" w:hAnsi="Arial" w:cs="Arial"/>
        </w:rPr>
        <w:t xml:space="preserve">Zamawiającego i </w:t>
      </w:r>
      <w:r w:rsidR="0047066A">
        <w:rPr>
          <w:rFonts w:ascii="Arial" w:hAnsi="Arial" w:cs="Arial"/>
        </w:rPr>
        <w:t>Wykonawcy nie powoduje zmiany niniejszej umowy. O zmianie tych osób Strony będą informować się pisemnie nie później niż w trzecim dniu roboczym od dnia, w którym nastąpiła zmiana.</w:t>
      </w:r>
    </w:p>
    <w:p w:rsidR="00004691" w:rsidRPr="007F66E2" w:rsidRDefault="00004691" w:rsidP="0047066A">
      <w:pPr>
        <w:tabs>
          <w:tab w:val="left" w:pos="426"/>
        </w:tabs>
        <w:spacing w:line="276" w:lineRule="auto"/>
        <w:ind w:left="284" w:right="-64" w:hanging="284"/>
        <w:jc w:val="both"/>
        <w:rPr>
          <w:rFonts w:ascii="Arial" w:hAnsi="Arial" w:cs="Arial"/>
          <w:sz w:val="16"/>
          <w:szCs w:val="16"/>
        </w:rPr>
      </w:pPr>
    </w:p>
    <w:p w:rsidR="00C10C7B" w:rsidRDefault="00C10C7B" w:rsidP="0047066A">
      <w:pPr>
        <w:tabs>
          <w:tab w:val="left" w:pos="426"/>
        </w:tabs>
        <w:spacing w:line="276" w:lineRule="auto"/>
        <w:ind w:left="284" w:right="-64" w:hanging="284"/>
        <w:jc w:val="center"/>
        <w:rPr>
          <w:rFonts w:ascii="Arial" w:hAnsi="Arial"/>
          <w:b/>
        </w:rPr>
      </w:pPr>
      <w:r w:rsidRPr="007F66E2">
        <w:rPr>
          <w:rFonts w:ascii="Arial" w:hAnsi="Arial"/>
          <w:b/>
        </w:rPr>
        <w:t>§ 6.</w:t>
      </w:r>
    </w:p>
    <w:p w:rsidR="004701B7" w:rsidRPr="007F66E2" w:rsidRDefault="004701B7" w:rsidP="0047066A">
      <w:pPr>
        <w:tabs>
          <w:tab w:val="left" w:pos="426"/>
        </w:tabs>
        <w:spacing w:line="276" w:lineRule="auto"/>
        <w:ind w:left="284" w:right="-64" w:hanging="284"/>
        <w:jc w:val="center"/>
        <w:rPr>
          <w:rFonts w:ascii="Arial" w:hAnsi="Arial"/>
          <w:b/>
        </w:rPr>
      </w:pPr>
    </w:p>
    <w:p w:rsidR="00C10C7B" w:rsidRPr="00004691" w:rsidRDefault="00004691" w:rsidP="00004691">
      <w:pPr>
        <w:tabs>
          <w:tab w:val="left" w:pos="357"/>
        </w:tabs>
        <w:spacing w:line="276" w:lineRule="auto"/>
        <w:jc w:val="both"/>
        <w:rPr>
          <w:rFonts w:ascii="Arial" w:hAnsi="Arial" w:cs="Arial"/>
        </w:rPr>
      </w:pPr>
      <w:r w:rsidRPr="00004691">
        <w:rPr>
          <w:rFonts w:ascii="Arial" w:hAnsi="Arial" w:cs="Arial"/>
        </w:rPr>
        <w:t xml:space="preserve">1. </w:t>
      </w:r>
      <w:r w:rsidR="00E75135">
        <w:rPr>
          <w:rFonts w:ascii="Arial" w:hAnsi="Arial" w:cs="Arial"/>
        </w:rPr>
        <w:t>Strony ustalają, że formą odszkodowania będą kary umowne z następujących tytułów</w:t>
      </w:r>
      <w:r w:rsidR="00C10C7B" w:rsidRPr="00004691">
        <w:rPr>
          <w:rFonts w:ascii="Arial" w:hAnsi="Arial" w:cs="Arial"/>
        </w:rPr>
        <w:t>:</w:t>
      </w:r>
    </w:p>
    <w:p w:rsidR="007F66E2" w:rsidRDefault="002E0EDC" w:rsidP="00D9703D">
      <w:pPr>
        <w:tabs>
          <w:tab w:val="left" w:pos="570"/>
        </w:tabs>
        <w:spacing w:line="276" w:lineRule="auto"/>
        <w:ind w:left="284" w:right="-64" w:hanging="142"/>
        <w:jc w:val="both"/>
        <w:rPr>
          <w:rFonts w:ascii="Arial" w:hAnsi="Arial" w:cs="Arial"/>
        </w:rPr>
      </w:pPr>
      <w:r>
        <w:rPr>
          <w:rFonts w:ascii="Arial" w:hAnsi="Arial" w:cs="Arial"/>
        </w:rPr>
        <w:t>a</w:t>
      </w:r>
      <w:r w:rsidR="00004691" w:rsidRPr="00004691">
        <w:rPr>
          <w:rFonts w:ascii="Arial" w:hAnsi="Arial" w:cs="Arial"/>
        </w:rPr>
        <w:t xml:space="preserve">) </w:t>
      </w:r>
      <w:r w:rsidR="00E75135">
        <w:rPr>
          <w:rFonts w:ascii="Arial" w:hAnsi="Arial" w:cs="Arial"/>
        </w:rPr>
        <w:t>zapłata dla Zamawiającego w wysokości 10% wartości umowy określonej w</w:t>
      </w:r>
      <w:r w:rsidR="00E75135" w:rsidRPr="00E75135">
        <w:rPr>
          <w:rFonts w:ascii="Arial" w:hAnsi="Arial" w:cs="Arial"/>
        </w:rPr>
        <w:t xml:space="preserve"> </w:t>
      </w:r>
      <w:r w:rsidR="00E75135" w:rsidRPr="00E75135">
        <w:rPr>
          <w:rFonts w:ascii="Arial" w:hAnsi="Arial"/>
        </w:rPr>
        <w:t>§4.</w:t>
      </w:r>
      <w:r w:rsidR="00E75135">
        <w:rPr>
          <w:rFonts w:ascii="Arial" w:hAnsi="Arial"/>
        </w:rPr>
        <w:t>, gdy Zamawiający odstąpi od umowy z powodu okoliczności, za które odpowiada Wykonawca,</w:t>
      </w:r>
    </w:p>
    <w:p w:rsidR="00C10C7B" w:rsidRPr="00004691" w:rsidRDefault="002E0EDC" w:rsidP="00D9703D">
      <w:pPr>
        <w:tabs>
          <w:tab w:val="left" w:pos="570"/>
        </w:tabs>
        <w:spacing w:line="276" w:lineRule="auto"/>
        <w:ind w:left="284" w:right="-64" w:hanging="142"/>
        <w:jc w:val="both"/>
        <w:rPr>
          <w:rFonts w:ascii="Arial" w:hAnsi="Arial" w:cs="Arial"/>
        </w:rPr>
      </w:pPr>
      <w:r>
        <w:rPr>
          <w:rFonts w:ascii="Arial" w:hAnsi="Arial" w:cs="Arial"/>
        </w:rPr>
        <w:t>b</w:t>
      </w:r>
      <w:r w:rsidR="00004691" w:rsidRPr="00004691">
        <w:rPr>
          <w:rFonts w:ascii="Arial" w:hAnsi="Arial" w:cs="Arial"/>
        </w:rPr>
        <w:t xml:space="preserve">) </w:t>
      </w:r>
      <w:r w:rsidR="00E75135">
        <w:rPr>
          <w:rFonts w:ascii="Arial" w:hAnsi="Arial" w:cs="Arial"/>
        </w:rPr>
        <w:t>zapłata dla Z</w:t>
      </w:r>
      <w:r>
        <w:rPr>
          <w:rFonts w:ascii="Arial" w:hAnsi="Arial" w:cs="Arial"/>
        </w:rPr>
        <w:t xml:space="preserve">amawiającego kary w wysokości </w:t>
      </w:r>
      <w:r w:rsidR="00E75135">
        <w:rPr>
          <w:rFonts w:ascii="Arial" w:hAnsi="Arial" w:cs="Arial"/>
        </w:rPr>
        <w:t>1</w:t>
      </w:r>
      <w:r>
        <w:rPr>
          <w:rFonts w:ascii="Arial" w:hAnsi="Arial" w:cs="Arial"/>
        </w:rPr>
        <w:t>,0</w:t>
      </w:r>
      <w:r w:rsidR="00E75135">
        <w:rPr>
          <w:rFonts w:ascii="Arial" w:hAnsi="Arial" w:cs="Arial"/>
        </w:rPr>
        <w:t xml:space="preserve">% wartości umowy określonej w </w:t>
      </w:r>
      <w:r w:rsidR="00E75135" w:rsidRPr="00E75135">
        <w:rPr>
          <w:rFonts w:ascii="Arial" w:hAnsi="Arial"/>
        </w:rPr>
        <w:t>§4.</w:t>
      </w:r>
      <w:r w:rsidR="00E75135">
        <w:rPr>
          <w:rFonts w:ascii="Arial" w:hAnsi="Arial"/>
        </w:rPr>
        <w:t>, w przypadku nieuzasadnionej zwłoki w realizacji przedmiotu zamówienia, za każdy dzień zwłoki.</w:t>
      </w:r>
    </w:p>
    <w:p w:rsidR="00C10C7B" w:rsidRPr="00FC5034" w:rsidRDefault="00E30CEB" w:rsidP="007F66E2">
      <w:pPr>
        <w:tabs>
          <w:tab w:val="left" w:pos="142"/>
        </w:tabs>
        <w:spacing w:line="276" w:lineRule="auto"/>
        <w:ind w:left="142" w:right="117" w:hanging="142"/>
        <w:jc w:val="both"/>
        <w:rPr>
          <w:rFonts w:ascii="Arial" w:hAnsi="Arial" w:cs="Arial"/>
        </w:rPr>
      </w:pPr>
      <w:r>
        <w:rPr>
          <w:rFonts w:ascii="Arial" w:hAnsi="Arial" w:cs="Arial"/>
        </w:rPr>
        <w:t>2</w:t>
      </w:r>
      <w:r w:rsidR="00FC5034" w:rsidRPr="00FC5034">
        <w:rPr>
          <w:rFonts w:ascii="Arial" w:hAnsi="Arial" w:cs="Arial"/>
        </w:rPr>
        <w:t xml:space="preserve">. </w:t>
      </w:r>
      <w:r w:rsidR="00C10C7B" w:rsidRPr="00FC5034">
        <w:rPr>
          <w:rFonts w:ascii="Arial" w:hAnsi="Arial" w:cs="Arial"/>
        </w:rPr>
        <w:t>Zamawiając</w:t>
      </w:r>
      <w:r w:rsidR="00835B4F">
        <w:rPr>
          <w:rFonts w:ascii="Arial" w:hAnsi="Arial" w:cs="Arial"/>
        </w:rPr>
        <w:t>y może odstąpić od umowy, jeżeli:</w:t>
      </w:r>
    </w:p>
    <w:p w:rsidR="00D9703D" w:rsidRDefault="002E0EDC" w:rsidP="00D9703D">
      <w:pPr>
        <w:tabs>
          <w:tab w:val="left" w:pos="520"/>
        </w:tabs>
        <w:spacing w:line="276" w:lineRule="auto"/>
        <w:ind w:left="284" w:hanging="142"/>
        <w:jc w:val="both"/>
        <w:rPr>
          <w:rFonts w:ascii="Arial" w:hAnsi="Arial" w:cs="Arial"/>
        </w:rPr>
      </w:pPr>
      <w:r>
        <w:rPr>
          <w:rFonts w:ascii="Arial" w:hAnsi="Arial" w:cs="Arial"/>
        </w:rPr>
        <w:t>a</w:t>
      </w:r>
      <w:r w:rsidR="00FC5034" w:rsidRPr="00FC5034">
        <w:rPr>
          <w:rFonts w:ascii="Arial" w:hAnsi="Arial" w:cs="Arial"/>
        </w:rPr>
        <w:t xml:space="preserve">) </w:t>
      </w:r>
      <w:r w:rsidR="00835B4F">
        <w:rPr>
          <w:rFonts w:ascii="Arial" w:hAnsi="Arial" w:cs="Arial"/>
        </w:rPr>
        <w:t>Wykonawca nie podjął realizacji przedmiotu umowy w terminie bez uzasadnionych przyczyn oraz nie kontynuuje jej pomimo wezwania Zamawiającego złożonego na piśmie. Odstąpienie następuje po upływie 3 dni od przekazania wezwania,</w:t>
      </w:r>
    </w:p>
    <w:p w:rsidR="007F66E2" w:rsidRDefault="002E0EDC" w:rsidP="00D9703D">
      <w:pPr>
        <w:tabs>
          <w:tab w:val="left" w:pos="520"/>
        </w:tabs>
        <w:spacing w:line="276" w:lineRule="auto"/>
        <w:ind w:left="284" w:hanging="142"/>
        <w:jc w:val="both"/>
        <w:rPr>
          <w:rFonts w:ascii="Arial" w:hAnsi="Arial" w:cs="Arial"/>
        </w:rPr>
      </w:pPr>
      <w:r>
        <w:rPr>
          <w:rFonts w:ascii="Arial" w:hAnsi="Arial" w:cs="Arial"/>
        </w:rPr>
        <w:t>b</w:t>
      </w:r>
      <w:r w:rsidR="00FC5034" w:rsidRPr="00FC5034">
        <w:rPr>
          <w:rFonts w:ascii="Arial" w:hAnsi="Arial" w:cs="Arial"/>
        </w:rPr>
        <w:t xml:space="preserve">) </w:t>
      </w:r>
      <w:r w:rsidR="00C10C7B" w:rsidRPr="00FC5034">
        <w:rPr>
          <w:rFonts w:ascii="Arial" w:hAnsi="Arial" w:cs="Arial"/>
        </w:rPr>
        <w:t xml:space="preserve">Wykonawca </w:t>
      </w:r>
      <w:r w:rsidR="00835B4F">
        <w:rPr>
          <w:rFonts w:ascii="Arial" w:hAnsi="Arial" w:cs="Arial"/>
        </w:rPr>
        <w:t>nie wykonuje obowiązków wynikających z niniejszej umowy, odstąpienie może nastąpić w terminie 5 dni roboczych od powzięcia takiej informacji i uzyskania wyjaśnień ze strony Wykonawcy,</w:t>
      </w:r>
    </w:p>
    <w:p w:rsidR="007F66E2" w:rsidRDefault="002E0EDC" w:rsidP="007F66E2">
      <w:pPr>
        <w:tabs>
          <w:tab w:val="left" w:pos="520"/>
        </w:tabs>
        <w:spacing w:line="276" w:lineRule="auto"/>
        <w:ind w:left="284" w:hanging="142"/>
        <w:jc w:val="both"/>
        <w:rPr>
          <w:rFonts w:ascii="Arial" w:hAnsi="Arial" w:cs="Arial"/>
        </w:rPr>
      </w:pPr>
      <w:r>
        <w:rPr>
          <w:rFonts w:ascii="Arial" w:hAnsi="Arial" w:cs="Arial"/>
        </w:rPr>
        <w:t>c</w:t>
      </w:r>
      <w:r w:rsidR="00FC5034" w:rsidRPr="00FC5034">
        <w:rPr>
          <w:rFonts w:ascii="Arial" w:hAnsi="Arial" w:cs="Arial"/>
        </w:rPr>
        <w:t xml:space="preserve">) </w:t>
      </w:r>
      <w:r w:rsidR="00DB2706">
        <w:rPr>
          <w:rFonts w:ascii="Arial" w:hAnsi="Arial" w:cs="Arial"/>
        </w:rPr>
        <w:t>Wykonawca mimo uprzednich pisemnych zastrzeżeń uprawnionego przedstawiciela Zamawiającego nie wykonuje zgodnie z warunkami umownymi lub w rażący sposób nie dochowuje zobowiązań umowy,</w:t>
      </w:r>
    </w:p>
    <w:p w:rsidR="00C10C7B" w:rsidRDefault="002E0EDC" w:rsidP="007F66E2">
      <w:pPr>
        <w:tabs>
          <w:tab w:val="left" w:pos="520"/>
        </w:tabs>
        <w:spacing w:line="276" w:lineRule="auto"/>
        <w:ind w:left="284" w:hanging="142"/>
        <w:jc w:val="both"/>
        <w:rPr>
          <w:rFonts w:ascii="Arial" w:hAnsi="Arial" w:cs="Arial"/>
        </w:rPr>
      </w:pPr>
      <w:r>
        <w:rPr>
          <w:rFonts w:ascii="Arial" w:hAnsi="Arial" w:cs="Arial"/>
        </w:rPr>
        <w:t>d</w:t>
      </w:r>
      <w:r w:rsidR="00FC5034" w:rsidRPr="00FC5034">
        <w:rPr>
          <w:rFonts w:ascii="Arial" w:hAnsi="Arial" w:cs="Arial"/>
        </w:rPr>
        <w:t xml:space="preserve">) </w:t>
      </w:r>
      <w:r w:rsidR="00DB2706">
        <w:rPr>
          <w:rFonts w:ascii="Arial" w:hAnsi="Arial" w:cs="Arial"/>
        </w:rPr>
        <w:t>zostanie ogłoszona upadłość, rozwiązanie lub zaprzestanie działalności firmy Wykonawcy, odstąpienie może nastąpić od dnia powzięcia informacji.</w:t>
      </w:r>
    </w:p>
    <w:p w:rsidR="00DB2706" w:rsidRDefault="002E0EDC" w:rsidP="007F66E2">
      <w:pPr>
        <w:tabs>
          <w:tab w:val="left" w:pos="520"/>
        </w:tabs>
        <w:spacing w:line="276" w:lineRule="auto"/>
        <w:ind w:left="284" w:hanging="142"/>
        <w:jc w:val="both"/>
        <w:rPr>
          <w:rFonts w:ascii="Arial" w:hAnsi="Arial" w:cs="Arial"/>
        </w:rPr>
      </w:pPr>
      <w:r>
        <w:rPr>
          <w:rFonts w:ascii="Arial" w:hAnsi="Arial" w:cs="Arial"/>
        </w:rPr>
        <w:lastRenderedPageBreak/>
        <w:t>e</w:t>
      </w:r>
      <w:r w:rsidR="00DB2706">
        <w:rPr>
          <w:rFonts w:ascii="Arial" w:hAnsi="Arial" w:cs="Arial"/>
        </w:rPr>
        <w:t>) zostanie wydany nakaz zajęcia majątku Wykonawcy.</w:t>
      </w:r>
    </w:p>
    <w:p w:rsidR="002E0EDC" w:rsidRPr="002E0EDC" w:rsidRDefault="002E0EDC" w:rsidP="002E0EDC">
      <w:pPr>
        <w:tabs>
          <w:tab w:val="left" w:pos="520"/>
        </w:tabs>
        <w:spacing w:line="276" w:lineRule="auto"/>
        <w:ind w:left="284" w:hanging="142"/>
        <w:jc w:val="both"/>
        <w:rPr>
          <w:rFonts w:ascii="Arial" w:eastAsia="Calibri" w:hAnsi="Arial" w:cs="Arial"/>
        </w:rPr>
      </w:pPr>
      <w:r>
        <w:rPr>
          <w:rFonts w:ascii="Arial" w:hAnsi="Arial" w:cs="Arial"/>
        </w:rPr>
        <w:t>f)</w:t>
      </w:r>
      <w:r w:rsidRPr="002E0EDC">
        <w:rPr>
          <w:rFonts w:ascii="Arial" w:hAnsi="Arial" w:cs="Arial"/>
        </w:rPr>
        <w:t xml:space="preserve"> </w:t>
      </w:r>
      <w:r w:rsidRPr="002E0EDC">
        <w:rPr>
          <w:rFonts w:ascii="Arial" w:eastAsia="Calibri" w:hAnsi="Arial" w:cs="Arial"/>
        </w:rPr>
        <w:t>w razie zaistnienia istotnej zmiany okoliczności powodującej, że wykonanie umowy nie leży w interesie publicznym, czego nie można było przewidzieć w chwili zawarcia umowy, Zamawiający może</w:t>
      </w:r>
      <w:r>
        <w:rPr>
          <w:rFonts w:ascii="Arial" w:eastAsia="Calibri" w:hAnsi="Arial" w:cs="Arial"/>
        </w:rPr>
        <w:t xml:space="preserve"> odstąpić od umowy w terminie 7</w:t>
      </w:r>
      <w:r w:rsidRPr="002E0EDC">
        <w:rPr>
          <w:rFonts w:ascii="Arial" w:eastAsia="Calibri" w:hAnsi="Arial" w:cs="Arial"/>
        </w:rPr>
        <w:t xml:space="preserve"> dni od dnia powzięcia wiadomości o tych okolicznościach.</w:t>
      </w:r>
    </w:p>
    <w:p w:rsidR="002E0EDC" w:rsidRPr="00FC5034" w:rsidRDefault="002E0EDC" w:rsidP="007F66E2">
      <w:pPr>
        <w:tabs>
          <w:tab w:val="left" w:pos="520"/>
        </w:tabs>
        <w:spacing w:line="276" w:lineRule="auto"/>
        <w:ind w:left="284" w:hanging="142"/>
        <w:jc w:val="both"/>
        <w:rPr>
          <w:rFonts w:ascii="Arial" w:hAnsi="Arial" w:cs="Arial"/>
        </w:rPr>
      </w:pPr>
    </w:p>
    <w:p w:rsidR="00C10C7B" w:rsidRDefault="002E0EDC" w:rsidP="00FC5034">
      <w:pPr>
        <w:tabs>
          <w:tab w:val="left" w:pos="354"/>
        </w:tabs>
        <w:spacing w:line="276" w:lineRule="auto"/>
        <w:jc w:val="both"/>
        <w:rPr>
          <w:rFonts w:ascii="Arial" w:hAnsi="Arial" w:cs="Arial"/>
        </w:rPr>
      </w:pPr>
      <w:r>
        <w:rPr>
          <w:rFonts w:ascii="Arial" w:hAnsi="Arial" w:cs="Arial"/>
        </w:rPr>
        <w:t>3</w:t>
      </w:r>
      <w:r w:rsidR="00FC5034" w:rsidRPr="00FC5034">
        <w:rPr>
          <w:rFonts w:ascii="Arial" w:hAnsi="Arial" w:cs="Arial"/>
        </w:rPr>
        <w:t xml:space="preserve">. </w:t>
      </w:r>
      <w:r w:rsidR="00C10C7B" w:rsidRPr="00FC5034">
        <w:rPr>
          <w:rFonts w:ascii="Arial" w:hAnsi="Arial" w:cs="Arial"/>
        </w:rPr>
        <w:t>Odstąpienie od umowy pod rygorem nieważności winno nastąpić na</w:t>
      </w:r>
      <w:r w:rsidR="00C10C7B" w:rsidRPr="00FC5034">
        <w:rPr>
          <w:rFonts w:ascii="Arial" w:hAnsi="Arial" w:cs="Arial"/>
          <w:spacing w:val="15"/>
        </w:rPr>
        <w:t xml:space="preserve"> </w:t>
      </w:r>
      <w:r w:rsidR="00C10C7B" w:rsidRPr="00FC5034">
        <w:rPr>
          <w:rFonts w:ascii="Arial" w:hAnsi="Arial" w:cs="Arial"/>
        </w:rPr>
        <w:t>piśmie.</w:t>
      </w:r>
    </w:p>
    <w:p w:rsidR="00DB2706" w:rsidRDefault="002E0EDC" w:rsidP="00B44E2F">
      <w:pPr>
        <w:tabs>
          <w:tab w:val="left" w:pos="354"/>
        </w:tabs>
        <w:spacing w:line="276" w:lineRule="auto"/>
        <w:ind w:left="142" w:hanging="142"/>
        <w:jc w:val="both"/>
        <w:rPr>
          <w:rFonts w:ascii="Arial" w:hAnsi="Arial" w:cs="Arial"/>
        </w:rPr>
      </w:pPr>
      <w:r>
        <w:rPr>
          <w:rFonts w:ascii="Arial" w:hAnsi="Arial" w:cs="Arial"/>
        </w:rPr>
        <w:t>4</w:t>
      </w:r>
      <w:r w:rsidR="00DB2706">
        <w:rPr>
          <w:rFonts w:ascii="Arial" w:hAnsi="Arial" w:cs="Arial"/>
        </w:rPr>
        <w:t>. W przypadku zwłoki w zapłacie faktur</w:t>
      </w:r>
      <w:r w:rsidR="00B44E2F">
        <w:rPr>
          <w:rFonts w:ascii="Arial" w:hAnsi="Arial" w:cs="Arial"/>
        </w:rPr>
        <w:t>/rachunków</w:t>
      </w:r>
      <w:r w:rsidR="00DB2706">
        <w:rPr>
          <w:rFonts w:ascii="Arial" w:hAnsi="Arial" w:cs="Arial"/>
        </w:rPr>
        <w:t xml:space="preserve"> Zamawiający zapłaci Wykonawcy odsetki ustawowe.</w:t>
      </w:r>
    </w:p>
    <w:p w:rsidR="00DB2706" w:rsidRDefault="002E0EDC" w:rsidP="00FC5034">
      <w:pPr>
        <w:tabs>
          <w:tab w:val="left" w:pos="354"/>
        </w:tabs>
        <w:spacing w:line="276" w:lineRule="auto"/>
        <w:jc w:val="both"/>
        <w:rPr>
          <w:rFonts w:ascii="Arial" w:hAnsi="Arial" w:cs="Arial"/>
        </w:rPr>
      </w:pPr>
      <w:r>
        <w:rPr>
          <w:rFonts w:ascii="Arial" w:hAnsi="Arial" w:cs="Arial"/>
        </w:rPr>
        <w:t>5</w:t>
      </w:r>
      <w:r w:rsidR="00DB2706">
        <w:rPr>
          <w:rFonts w:ascii="Arial" w:hAnsi="Arial" w:cs="Arial"/>
        </w:rPr>
        <w:t>. Wykonawca wyraża zgodę na potrącenie kar umownych z przysługującego mu wynagrodzenia.</w:t>
      </w:r>
    </w:p>
    <w:p w:rsidR="00DB2706" w:rsidRDefault="002E0EDC" w:rsidP="00037BBA">
      <w:pPr>
        <w:tabs>
          <w:tab w:val="left" w:pos="354"/>
        </w:tabs>
        <w:spacing w:line="276" w:lineRule="auto"/>
        <w:ind w:left="142" w:hanging="142"/>
        <w:jc w:val="both"/>
        <w:rPr>
          <w:rFonts w:ascii="Arial" w:hAnsi="Arial" w:cs="Arial"/>
        </w:rPr>
      </w:pPr>
      <w:r>
        <w:rPr>
          <w:rFonts w:ascii="Arial" w:hAnsi="Arial" w:cs="Arial"/>
        </w:rPr>
        <w:t>6</w:t>
      </w:r>
      <w:r w:rsidR="00DB2706">
        <w:rPr>
          <w:rFonts w:ascii="Arial" w:hAnsi="Arial" w:cs="Arial"/>
        </w:rPr>
        <w:t>. Zamawiającemu przysługuje prawo odstąpienia od umowy z przyczyn dotyczących Wykonawcy, bez konieczności wyznaczania dodatkowego terminu, gdy:</w:t>
      </w:r>
    </w:p>
    <w:p w:rsidR="00037BBA" w:rsidRDefault="002E0EDC" w:rsidP="00037BBA">
      <w:pPr>
        <w:tabs>
          <w:tab w:val="left" w:pos="354"/>
        </w:tabs>
        <w:spacing w:line="276" w:lineRule="auto"/>
        <w:ind w:firstLine="142"/>
        <w:jc w:val="both"/>
        <w:rPr>
          <w:rFonts w:ascii="Arial" w:hAnsi="Arial" w:cs="Arial"/>
        </w:rPr>
      </w:pPr>
      <w:r>
        <w:rPr>
          <w:rFonts w:ascii="Arial" w:hAnsi="Arial" w:cs="Arial"/>
        </w:rPr>
        <w:t>a</w:t>
      </w:r>
      <w:r w:rsidR="00DB2706">
        <w:rPr>
          <w:rFonts w:ascii="Arial" w:hAnsi="Arial" w:cs="Arial"/>
        </w:rPr>
        <w:t>) zostanie złożony wniosek o ogłoszenie upadłości Wykonawcy,</w:t>
      </w:r>
    </w:p>
    <w:p w:rsidR="00DB2706" w:rsidRDefault="002E0EDC" w:rsidP="00037BBA">
      <w:pPr>
        <w:tabs>
          <w:tab w:val="left" w:pos="354"/>
        </w:tabs>
        <w:spacing w:line="276" w:lineRule="auto"/>
        <w:ind w:firstLine="142"/>
        <w:jc w:val="both"/>
        <w:rPr>
          <w:rFonts w:ascii="Arial" w:hAnsi="Arial" w:cs="Arial"/>
        </w:rPr>
      </w:pPr>
      <w:r>
        <w:rPr>
          <w:rFonts w:ascii="Arial" w:hAnsi="Arial" w:cs="Arial"/>
        </w:rPr>
        <w:t>b</w:t>
      </w:r>
      <w:r w:rsidR="00DB2706">
        <w:rPr>
          <w:rFonts w:ascii="Arial" w:hAnsi="Arial" w:cs="Arial"/>
        </w:rPr>
        <w:t>) zostanie wydany nakaz zajęcia majątku Wyk</w:t>
      </w:r>
      <w:r w:rsidR="00CB65FC">
        <w:rPr>
          <w:rFonts w:ascii="Arial" w:hAnsi="Arial" w:cs="Arial"/>
        </w:rPr>
        <w:t>onawcy.</w:t>
      </w:r>
    </w:p>
    <w:p w:rsidR="00CB65FC" w:rsidRPr="00FC5034" w:rsidRDefault="002E0EDC" w:rsidP="00037BBA">
      <w:pPr>
        <w:tabs>
          <w:tab w:val="left" w:pos="354"/>
        </w:tabs>
        <w:spacing w:line="276" w:lineRule="auto"/>
        <w:ind w:left="142" w:hanging="142"/>
        <w:jc w:val="both"/>
        <w:rPr>
          <w:rFonts w:ascii="Arial" w:hAnsi="Arial" w:cs="Arial"/>
        </w:rPr>
      </w:pPr>
      <w:r>
        <w:rPr>
          <w:rFonts w:ascii="Arial" w:hAnsi="Arial" w:cs="Arial"/>
        </w:rPr>
        <w:t>7</w:t>
      </w:r>
      <w:r w:rsidR="00CB65FC">
        <w:rPr>
          <w:rFonts w:ascii="Arial" w:hAnsi="Arial" w:cs="Arial"/>
        </w:rPr>
        <w:t>. Jeżeli w skutek niewykonania lub nienależytego wykonania umowy powstanie szkoda, Wykonawca zobowiązany jest do jej pokrycia w pełnej wysokości.</w:t>
      </w:r>
    </w:p>
    <w:p w:rsidR="00C10C7B" w:rsidRPr="00037BBA" w:rsidRDefault="00C10C7B" w:rsidP="00C10C7B">
      <w:pPr>
        <w:rPr>
          <w:rFonts w:ascii="Arial" w:hAnsi="Arial" w:cs="Arial"/>
          <w:sz w:val="16"/>
          <w:szCs w:val="16"/>
        </w:rPr>
      </w:pPr>
    </w:p>
    <w:p w:rsidR="00C10C7B" w:rsidRDefault="00C10C7B" w:rsidP="00FC5034">
      <w:pPr>
        <w:spacing w:line="276" w:lineRule="auto"/>
        <w:ind w:left="724" w:right="729"/>
        <w:jc w:val="center"/>
        <w:rPr>
          <w:rFonts w:ascii="Arial" w:hAnsi="Arial"/>
          <w:b/>
        </w:rPr>
      </w:pPr>
      <w:r w:rsidRPr="00F70BB5">
        <w:rPr>
          <w:rFonts w:ascii="Arial" w:hAnsi="Arial"/>
          <w:b/>
        </w:rPr>
        <w:t xml:space="preserve">§ </w:t>
      </w:r>
      <w:r w:rsidR="00037BBA">
        <w:rPr>
          <w:rFonts w:ascii="Arial" w:hAnsi="Arial"/>
          <w:b/>
        </w:rPr>
        <w:t>7</w:t>
      </w:r>
      <w:r w:rsidRPr="00F70BB5">
        <w:rPr>
          <w:rFonts w:ascii="Arial" w:hAnsi="Arial"/>
          <w:b/>
        </w:rPr>
        <w:t>.</w:t>
      </w:r>
    </w:p>
    <w:p w:rsidR="004701B7" w:rsidRPr="00F70BB5" w:rsidRDefault="004701B7" w:rsidP="00FC5034">
      <w:pPr>
        <w:spacing w:line="276" w:lineRule="auto"/>
        <w:ind w:left="724" w:right="729"/>
        <w:jc w:val="center"/>
        <w:rPr>
          <w:rFonts w:ascii="Arial" w:hAnsi="Arial"/>
          <w:b/>
        </w:rPr>
      </w:pPr>
    </w:p>
    <w:p w:rsidR="00FC5034" w:rsidRDefault="00FC5034" w:rsidP="00037BBA">
      <w:pPr>
        <w:tabs>
          <w:tab w:val="left" w:pos="142"/>
        </w:tabs>
        <w:spacing w:line="276" w:lineRule="auto"/>
        <w:ind w:left="142" w:right="-64" w:hanging="142"/>
        <w:jc w:val="both"/>
        <w:rPr>
          <w:rFonts w:ascii="Arial" w:hAnsi="Arial" w:cs="Arial"/>
        </w:rPr>
      </w:pPr>
      <w:r w:rsidRPr="00FC5034">
        <w:rPr>
          <w:rFonts w:ascii="Arial" w:hAnsi="Arial" w:cs="Arial"/>
        </w:rPr>
        <w:t xml:space="preserve">1. </w:t>
      </w:r>
      <w:r w:rsidR="00CB65FC">
        <w:rPr>
          <w:rFonts w:ascii="Arial" w:hAnsi="Arial" w:cs="Arial"/>
        </w:rPr>
        <w:t>Wykonawca nie może bez zgody Zamawiającego dokonać cesji wierzytelności, przysługującej mu z tytułu realizacji Umowy na osoby trzecie.</w:t>
      </w:r>
    </w:p>
    <w:p w:rsidR="00037BBA" w:rsidRDefault="00FC5034" w:rsidP="00037BBA">
      <w:pPr>
        <w:spacing w:line="276" w:lineRule="auto"/>
        <w:ind w:left="142" w:right="-64" w:hanging="142"/>
        <w:jc w:val="both"/>
        <w:rPr>
          <w:rFonts w:ascii="Arial" w:hAnsi="Arial" w:cs="Arial"/>
        </w:rPr>
      </w:pPr>
      <w:r w:rsidRPr="00FC5034">
        <w:rPr>
          <w:rFonts w:ascii="Arial" w:hAnsi="Arial" w:cs="Arial"/>
        </w:rPr>
        <w:t xml:space="preserve">2. </w:t>
      </w:r>
      <w:r w:rsidR="00CB65FC">
        <w:rPr>
          <w:rFonts w:ascii="Arial" w:hAnsi="Arial" w:cs="Arial"/>
        </w:rPr>
        <w:t>Wszelkie zawiadomienia, zapytania lub informacje odnoszące się do lub wynikające z realizacji przedmiotu umowy wymagają formy pisemnej pod rygorem nieważności.</w:t>
      </w:r>
    </w:p>
    <w:p w:rsidR="00037BBA" w:rsidRDefault="00FC5034" w:rsidP="00037BBA">
      <w:pPr>
        <w:spacing w:line="276" w:lineRule="auto"/>
        <w:ind w:left="142" w:right="-64" w:hanging="142"/>
        <w:jc w:val="both"/>
        <w:rPr>
          <w:rFonts w:ascii="Arial" w:hAnsi="Arial" w:cs="Arial"/>
        </w:rPr>
      </w:pPr>
      <w:r w:rsidRPr="00FC5034">
        <w:rPr>
          <w:rFonts w:ascii="Arial" w:hAnsi="Arial" w:cs="Arial"/>
        </w:rPr>
        <w:t xml:space="preserve">3. </w:t>
      </w:r>
      <w:r w:rsidR="00CB65FC">
        <w:rPr>
          <w:rFonts w:ascii="Arial" w:hAnsi="Arial" w:cs="Arial"/>
        </w:rPr>
        <w:t>Za datę otrzymania dokumentów o których mowa w pkt. 2, Strony uznają dzień ich przekazania faksem lub drogą elektroniczną, jeżeli ich treść zostanie niezwłocznie potwierdzona pisemnie.</w:t>
      </w:r>
    </w:p>
    <w:p w:rsidR="00C10C7B" w:rsidRDefault="00FC5034" w:rsidP="00037BBA">
      <w:pPr>
        <w:spacing w:line="276" w:lineRule="auto"/>
        <w:ind w:left="142" w:right="-64" w:hanging="142"/>
        <w:jc w:val="both"/>
        <w:rPr>
          <w:rFonts w:ascii="Arial" w:hAnsi="Arial" w:cs="Arial"/>
        </w:rPr>
      </w:pPr>
      <w:r w:rsidRPr="00FC5034">
        <w:rPr>
          <w:rFonts w:ascii="Arial" w:hAnsi="Arial" w:cs="Arial"/>
        </w:rPr>
        <w:t xml:space="preserve">4. </w:t>
      </w:r>
      <w:r w:rsidR="00CB65FC">
        <w:rPr>
          <w:rFonts w:ascii="Arial" w:hAnsi="Arial" w:cs="Arial"/>
        </w:rPr>
        <w:t>Wszelkie pisma przewidziane umową uważa się za skutecznie doręczone (za zastrzeżeniami w niej zawartymi), jeżeli zostały przesłane za zwrotnym potwierdzeniem odbioru przez druga stronę odbioru</w:t>
      </w:r>
      <w:r w:rsidR="00D9703D">
        <w:rPr>
          <w:rFonts w:ascii="Arial" w:hAnsi="Arial" w:cs="Arial"/>
        </w:rPr>
        <w:t>, listem poleconym za potwierdzeniem odbioru lub innego potwierdzonego doręczenia pod następujący adres:</w:t>
      </w:r>
    </w:p>
    <w:p w:rsidR="00037BBA" w:rsidRDefault="00D9703D" w:rsidP="00037BBA">
      <w:pPr>
        <w:tabs>
          <w:tab w:val="left" w:pos="567"/>
        </w:tabs>
        <w:spacing w:line="276" w:lineRule="auto"/>
        <w:ind w:left="1560" w:right="-64" w:hanging="1418"/>
        <w:jc w:val="both"/>
        <w:rPr>
          <w:rFonts w:ascii="Arial" w:hAnsi="Arial" w:cs="Arial"/>
        </w:rPr>
      </w:pPr>
      <w:r>
        <w:rPr>
          <w:rFonts w:ascii="Arial" w:hAnsi="Arial" w:cs="Arial"/>
        </w:rPr>
        <w:t xml:space="preserve">Zamawiający: </w:t>
      </w:r>
      <w:r w:rsidR="005224A2">
        <w:rPr>
          <w:rFonts w:ascii="Arial" w:hAnsi="Arial" w:cs="Arial"/>
        </w:rPr>
        <w:t>Gmina Brudzeń Duży</w:t>
      </w:r>
      <w:r w:rsidR="002E0EDC">
        <w:rPr>
          <w:rFonts w:ascii="Arial" w:hAnsi="Arial" w:cs="Arial"/>
        </w:rPr>
        <w:t xml:space="preserve"> </w:t>
      </w:r>
      <w:r w:rsidR="00900B84">
        <w:rPr>
          <w:rFonts w:ascii="Arial" w:hAnsi="Arial" w:cs="Arial"/>
        </w:rPr>
        <w:t>, 09-</w:t>
      </w:r>
      <w:r w:rsidR="005224A2">
        <w:rPr>
          <w:rFonts w:ascii="Arial" w:hAnsi="Arial" w:cs="Arial"/>
        </w:rPr>
        <w:t>414 Brudzeń Duży</w:t>
      </w:r>
      <w:r w:rsidR="002E0EDC">
        <w:rPr>
          <w:rFonts w:ascii="Arial" w:hAnsi="Arial" w:cs="Arial"/>
        </w:rPr>
        <w:t xml:space="preserve"> </w:t>
      </w:r>
      <w:r w:rsidR="00900B84">
        <w:rPr>
          <w:rFonts w:ascii="Arial" w:hAnsi="Arial" w:cs="Arial"/>
        </w:rPr>
        <w:t xml:space="preserve">, ul. </w:t>
      </w:r>
      <w:r w:rsidR="005224A2">
        <w:rPr>
          <w:rFonts w:ascii="Arial" w:hAnsi="Arial" w:cs="Arial"/>
        </w:rPr>
        <w:t>Toruńska 2</w:t>
      </w:r>
    </w:p>
    <w:p w:rsidR="00D9703D" w:rsidRDefault="00D9703D" w:rsidP="00037BBA">
      <w:pPr>
        <w:tabs>
          <w:tab w:val="left" w:pos="567"/>
        </w:tabs>
        <w:spacing w:line="276" w:lineRule="auto"/>
        <w:ind w:left="1560" w:right="-64" w:hanging="1418"/>
        <w:jc w:val="both"/>
        <w:rPr>
          <w:rFonts w:ascii="Arial" w:hAnsi="Arial" w:cs="Arial"/>
        </w:rPr>
      </w:pPr>
      <w:r>
        <w:rPr>
          <w:rFonts w:ascii="Arial" w:hAnsi="Arial" w:cs="Arial"/>
        </w:rPr>
        <w:t>Wykonawca: ………………………………………………………………….</w:t>
      </w:r>
    </w:p>
    <w:p w:rsidR="00D9703D" w:rsidRPr="00FC5034" w:rsidRDefault="00D9703D" w:rsidP="00037BBA">
      <w:pPr>
        <w:tabs>
          <w:tab w:val="left" w:pos="567"/>
        </w:tabs>
        <w:spacing w:line="276" w:lineRule="auto"/>
        <w:ind w:left="142" w:right="-64" w:hanging="142"/>
        <w:jc w:val="both"/>
        <w:rPr>
          <w:sz w:val="23"/>
        </w:rPr>
      </w:pPr>
      <w:r>
        <w:rPr>
          <w:rFonts w:ascii="Arial" w:hAnsi="Arial" w:cs="Arial"/>
        </w:rPr>
        <w:t>5. Każda ze stron zobowiązuje się do powiadomienia drugiej strony o każdorazowej zmianie swojego adresu. W przypadku braku powiadomienia o zmianie adresu doręczenia dokonane na ostatnio wskazany adres będą uważane za skuteczne.</w:t>
      </w:r>
    </w:p>
    <w:p w:rsidR="00C10C7B" w:rsidRPr="00F70BB5" w:rsidRDefault="00C10C7B" w:rsidP="00C10C7B">
      <w:pPr>
        <w:spacing w:before="10"/>
        <w:rPr>
          <w:rFonts w:ascii="Arial" w:hAnsi="Arial" w:cs="Arial"/>
          <w:sz w:val="16"/>
          <w:szCs w:val="16"/>
        </w:rPr>
      </w:pPr>
    </w:p>
    <w:p w:rsidR="00C10C7B" w:rsidRDefault="00037BBA" w:rsidP="00FC5034">
      <w:pPr>
        <w:spacing w:line="276" w:lineRule="auto"/>
        <w:ind w:left="724" w:right="727"/>
        <w:jc w:val="center"/>
        <w:rPr>
          <w:rFonts w:ascii="Arial" w:hAnsi="Arial"/>
          <w:b/>
        </w:rPr>
      </w:pPr>
      <w:r>
        <w:rPr>
          <w:rFonts w:ascii="Arial" w:hAnsi="Arial"/>
          <w:b/>
        </w:rPr>
        <w:t>§ 8</w:t>
      </w:r>
      <w:r w:rsidR="00C10C7B" w:rsidRPr="00F70BB5">
        <w:rPr>
          <w:rFonts w:ascii="Arial" w:hAnsi="Arial"/>
          <w:b/>
        </w:rPr>
        <w:t>.</w:t>
      </w:r>
    </w:p>
    <w:p w:rsidR="004701B7" w:rsidRPr="00F70BB5" w:rsidRDefault="004701B7" w:rsidP="00FC5034">
      <w:pPr>
        <w:spacing w:line="276" w:lineRule="auto"/>
        <w:ind w:left="724" w:right="727"/>
        <w:jc w:val="center"/>
        <w:rPr>
          <w:rFonts w:ascii="Arial" w:hAnsi="Arial"/>
          <w:b/>
        </w:rPr>
      </w:pPr>
    </w:p>
    <w:p w:rsidR="00C10C7B" w:rsidRPr="00FC5034" w:rsidRDefault="00D9703D" w:rsidP="00FC5034">
      <w:pPr>
        <w:tabs>
          <w:tab w:val="left" w:pos="421"/>
        </w:tabs>
        <w:spacing w:line="276" w:lineRule="auto"/>
        <w:ind w:left="284" w:right="123" w:hanging="284"/>
        <w:jc w:val="both"/>
        <w:rPr>
          <w:rFonts w:ascii="Arial" w:hAnsi="Arial" w:cs="Arial"/>
        </w:rPr>
      </w:pPr>
      <w:r>
        <w:rPr>
          <w:rFonts w:ascii="Arial" w:hAnsi="Arial" w:cs="Arial"/>
        </w:rPr>
        <w:t>Wykonawca przedmiot umowy wykona samodzielnie.</w:t>
      </w:r>
    </w:p>
    <w:p w:rsidR="00C10C7B" w:rsidRDefault="00C10C7B" w:rsidP="00C10C7B">
      <w:pPr>
        <w:rPr>
          <w:sz w:val="23"/>
        </w:rPr>
      </w:pPr>
    </w:p>
    <w:p w:rsidR="00C10C7B" w:rsidRDefault="00C10C7B" w:rsidP="00D152D4">
      <w:pPr>
        <w:spacing w:line="276" w:lineRule="auto"/>
        <w:ind w:left="724" w:right="727"/>
        <w:jc w:val="center"/>
        <w:rPr>
          <w:rFonts w:ascii="Arial" w:hAnsi="Arial"/>
          <w:b/>
        </w:rPr>
      </w:pPr>
      <w:r w:rsidRPr="00F70BB5">
        <w:rPr>
          <w:rFonts w:ascii="Arial" w:hAnsi="Arial"/>
          <w:b/>
        </w:rPr>
        <w:t xml:space="preserve">§ </w:t>
      </w:r>
      <w:r w:rsidR="00037BBA">
        <w:rPr>
          <w:rFonts w:ascii="Arial" w:hAnsi="Arial"/>
          <w:b/>
        </w:rPr>
        <w:t>9</w:t>
      </w:r>
      <w:r w:rsidRPr="00F70BB5">
        <w:rPr>
          <w:rFonts w:ascii="Arial" w:hAnsi="Arial"/>
          <w:b/>
        </w:rPr>
        <w:t>.</w:t>
      </w:r>
    </w:p>
    <w:p w:rsidR="004701B7" w:rsidRPr="00F70BB5" w:rsidRDefault="004701B7" w:rsidP="00D152D4">
      <w:pPr>
        <w:spacing w:line="276" w:lineRule="auto"/>
        <w:ind w:left="724" w:right="727"/>
        <w:jc w:val="center"/>
        <w:rPr>
          <w:rFonts w:ascii="Arial" w:hAnsi="Arial"/>
          <w:b/>
        </w:rPr>
      </w:pPr>
    </w:p>
    <w:p w:rsidR="00C10C7B" w:rsidRPr="006E566E" w:rsidRDefault="00D152D4" w:rsidP="00037BBA">
      <w:pPr>
        <w:tabs>
          <w:tab w:val="left" w:pos="142"/>
        </w:tabs>
        <w:spacing w:line="276" w:lineRule="auto"/>
        <w:ind w:left="142" w:right="-64" w:hanging="142"/>
        <w:jc w:val="both"/>
        <w:rPr>
          <w:rFonts w:ascii="Arial" w:hAnsi="Arial" w:cs="Arial"/>
        </w:rPr>
      </w:pPr>
      <w:r w:rsidRPr="006E566E">
        <w:rPr>
          <w:rFonts w:ascii="Arial" w:hAnsi="Arial" w:cs="Arial"/>
        </w:rPr>
        <w:t xml:space="preserve">1. </w:t>
      </w:r>
      <w:r w:rsidR="00C10C7B" w:rsidRPr="006E566E">
        <w:rPr>
          <w:rFonts w:ascii="Arial" w:hAnsi="Arial" w:cs="Arial"/>
        </w:rPr>
        <w:t>Wszelkie zmiany i uzupełnienia treści niniejszej umowy mogą być dokonane za zgodą obu stron wyrażoną na piśmie pod rygorem</w:t>
      </w:r>
      <w:r w:rsidR="00C10C7B" w:rsidRPr="006E566E">
        <w:rPr>
          <w:rFonts w:ascii="Arial" w:hAnsi="Arial" w:cs="Arial"/>
          <w:spacing w:val="34"/>
        </w:rPr>
        <w:t xml:space="preserve"> </w:t>
      </w:r>
      <w:r w:rsidR="00C10C7B" w:rsidRPr="006E566E">
        <w:rPr>
          <w:rFonts w:ascii="Arial" w:hAnsi="Arial" w:cs="Arial"/>
        </w:rPr>
        <w:t>nieważności.</w:t>
      </w:r>
    </w:p>
    <w:p w:rsidR="00C10C7B" w:rsidRPr="006E566E" w:rsidRDefault="00D152D4" w:rsidP="006E566E">
      <w:pPr>
        <w:tabs>
          <w:tab w:val="left" w:pos="354"/>
        </w:tabs>
        <w:spacing w:line="276" w:lineRule="auto"/>
        <w:jc w:val="both"/>
        <w:rPr>
          <w:rFonts w:ascii="Arial" w:hAnsi="Arial" w:cs="Arial"/>
        </w:rPr>
      </w:pPr>
      <w:r w:rsidRPr="006E566E">
        <w:rPr>
          <w:rFonts w:ascii="Arial" w:hAnsi="Arial" w:cs="Arial"/>
        </w:rPr>
        <w:t xml:space="preserve">2. </w:t>
      </w:r>
      <w:r w:rsidR="00C10C7B" w:rsidRPr="006E566E">
        <w:rPr>
          <w:rFonts w:ascii="Arial" w:hAnsi="Arial" w:cs="Arial"/>
        </w:rPr>
        <w:t>Zamawiający dopuszcza możliwość dokonania w umowie zmian:</w:t>
      </w:r>
    </w:p>
    <w:p w:rsidR="00F70BB5" w:rsidRDefault="00D152D4" w:rsidP="00F70BB5">
      <w:pPr>
        <w:tabs>
          <w:tab w:val="left" w:pos="489"/>
        </w:tabs>
        <w:spacing w:line="276" w:lineRule="auto"/>
        <w:ind w:firstLine="142"/>
        <w:jc w:val="both"/>
        <w:rPr>
          <w:rFonts w:ascii="Arial" w:hAnsi="Arial" w:cs="Arial"/>
        </w:rPr>
      </w:pPr>
      <w:r w:rsidRPr="006E566E">
        <w:rPr>
          <w:rFonts w:ascii="Arial" w:hAnsi="Arial" w:cs="Arial"/>
        </w:rPr>
        <w:t xml:space="preserve">1) </w:t>
      </w:r>
      <w:r w:rsidR="00C10C7B" w:rsidRPr="006E566E">
        <w:rPr>
          <w:rFonts w:ascii="Arial" w:hAnsi="Arial" w:cs="Arial"/>
        </w:rPr>
        <w:t xml:space="preserve">wynagrodzenia w przypadku ustawowej zmiany podatku </w:t>
      </w:r>
      <w:r w:rsidR="00C10C7B" w:rsidRPr="006E566E">
        <w:rPr>
          <w:rFonts w:ascii="Arial" w:hAnsi="Arial" w:cs="Arial"/>
          <w:spacing w:val="1"/>
        </w:rPr>
        <w:t xml:space="preserve"> </w:t>
      </w:r>
      <w:r w:rsidR="00C10C7B" w:rsidRPr="006E566E">
        <w:rPr>
          <w:rFonts w:ascii="Arial" w:hAnsi="Arial" w:cs="Arial"/>
        </w:rPr>
        <w:t>;</w:t>
      </w:r>
    </w:p>
    <w:p w:rsidR="00F70BB5" w:rsidRDefault="00D9703D" w:rsidP="00F70BB5">
      <w:pPr>
        <w:tabs>
          <w:tab w:val="left" w:pos="554"/>
        </w:tabs>
        <w:spacing w:line="276" w:lineRule="auto"/>
        <w:ind w:left="426" w:right="119" w:hanging="284"/>
        <w:jc w:val="both"/>
        <w:rPr>
          <w:rFonts w:ascii="Arial" w:hAnsi="Arial" w:cs="Arial"/>
        </w:rPr>
      </w:pPr>
      <w:r>
        <w:rPr>
          <w:rFonts w:ascii="Arial" w:hAnsi="Arial" w:cs="Arial"/>
        </w:rPr>
        <w:t>2</w:t>
      </w:r>
      <w:r w:rsidR="006E566E" w:rsidRPr="006E566E">
        <w:rPr>
          <w:rFonts w:ascii="Arial" w:hAnsi="Arial" w:cs="Arial"/>
        </w:rPr>
        <w:t xml:space="preserve">) </w:t>
      </w:r>
      <w:r w:rsidR="00C10C7B" w:rsidRPr="006E566E">
        <w:rPr>
          <w:rFonts w:ascii="Arial" w:hAnsi="Arial" w:cs="Arial"/>
        </w:rPr>
        <w:t>osób i danych określonych w § 5</w:t>
      </w:r>
      <w:r w:rsidR="00C10C7B" w:rsidRPr="006E566E">
        <w:rPr>
          <w:rFonts w:ascii="Arial" w:hAnsi="Arial" w:cs="Arial"/>
          <w:spacing w:val="43"/>
        </w:rPr>
        <w:t xml:space="preserve"> </w:t>
      </w:r>
      <w:r w:rsidR="00C10C7B" w:rsidRPr="006E566E">
        <w:rPr>
          <w:rFonts w:ascii="Arial" w:hAnsi="Arial" w:cs="Arial"/>
        </w:rPr>
        <w:t>umowy;</w:t>
      </w:r>
    </w:p>
    <w:p w:rsidR="00C10C7B" w:rsidRPr="00F70BB5" w:rsidRDefault="00C10C7B" w:rsidP="00C10C7B">
      <w:pPr>
        <w:rPr>
          <w:rFonts w:ascii="Arial" w:hAnsi="Arial" w:cs="Arial"/>
          <w:sz w:val="16"/>
          <w:szCs w:val="16"/>
        </w:rPr>
      </w:pPr>
    </w:p>
    <w:p w:rsidR="00C10C7B" w:rsidRDefault="00C10C7B" w:rsidP="006E566E">
      <w:pPr>
        <w:spacing w:before="1" w:line="276" w:lineRule="auto"/>
        <w:ind w:left="724" w:right="727"/>
        <w:jc w:val="center"/>
        <w:rPr>
          <w:rFonts w:ascii="Arial" w:hAnsi="Arial"/>
          <w:b/>
        </w:rPr>
      </w:pPr>
      <w:r w:rsidRPr="00F70BB5">
        <w:rPr>
          <w:rFonts w:ascii="Arial" w:hAnsi="Arial"/>
          <w:b/>
        </w:rPr>
        <w:t>§ 1</w:t>
      </w:r>
      <w:r w:rsidR="00037BBA">
        <w:rPr>
          <w:rFonts w:ascii="Arial" w:hAnsi="Arial"/>
          <w:b/>
        </w:rPr>
        <w:t>0</w:t>
      </w:r>
      <w:r w:rsidRPr="00F70BB5">
        <w:rPr>
          <w:rFonts w:ascii="Arial" w:hAnsi="Arial"/>
          <w:b/>
        </w:rPr>
        <w:t>.</w:t>
      </w:r>
    </w:p>
    <w:p w:rsidR="004701B7" w:rsidRPr="00F70BB5" w:rsidRDefault="004701B7" w:rsidP="006E566E">
      <w:pPr>
        <w:spacing w:before="1" w:line="276" w:lineRule="auto"/>
        <w:ind w:left="724" w:right="727"/>
        <w:jc w:val="center"/>
        <w:rPr>
          <w:rFonts w:ascii="Arial" w:hAnsi="Arial"/>
          <w:b/>
        </w:rPr>
      </w:pPr>
    </w:p>
    <w:p w:rsidR="00037BBA" w:rsidRDefault="006E566E" w:rsidP="00037BBA">
      <w:pPr>
        <w:tabs>
          <w:tab w:val="left" w:pos="709"/>
        </w:tabs>
        <w:spacing w:line="276" w:lineRule="auto"/>
        <w:ind w:left="142" w:right="-64" w:hanging="142"/>
        <w:jc w:val="both"/>
        <w:rPr>
          <w:rFonts w:ascii="Arial" w:hAnsi="Arial" w:cs="Arial"/>
        </w:rPr>
      </w:pPr>
      <w:r w:rsidRPr="006E566E">
        <w:rPr>
          <w:rFonts w:ascii="Arial" w:hAnsi="Arial" w:cs="Arial"/>
        </w:rPr>
        <w:t xml:space="preserve">1. </w:t>
      </w:r>
      <w:r w:rsidR="00C10C7B" w:rsidRPr="006E566E">
        <w:rPr>
          <w:rFonts w:ascii="Arial" w:hAnsi="Arial" w:cs="Arial"/>
        </w:rPr>
        <w:t>W sprawach nieuregulowanych postanowieniami niniejszej umowy, mają zastosowan</w:t>
      </w:r>
      <w:r w:rsidR="00900B84">
        <w:rPr>
          <w:rFonts w:ascii="Arial" w:hAnsi="Arial" w:cs="Arial"/>
        </w:rPr>
        <w:t xml:space="preserve">ie przepisy </w:t>
      </w:r>
      <w:r w:rsidR="00900B84">
        <w:rPr>
          <w:rFonts w:ascii="Arial" w:hAnsi="Arial" w:cs="Arial"/>
        </w:rPr>
        <w:lastRenderedPageBreak/>
        <w:t>Kodeksu cywilnego</w:t>
      </w:r>
      <w:r w:rsidR="00C10C7B" w:rsidRPr="006E566E">
        <w:rPr>
          <w:rFonts w:ascii="Arial" w:hAnsi="Arial" w:cs="Arial"/>
        </w:rPr>
        <w:t xml:space="preserve"> oraz inne właściwe dla przedmiotu </w:t>
      </w:r>
      <w:r w:rsidR="00C10C7B" w:rsidRPr="006E566E">
        <w:rPr>
          <w:rFonts w:ascii="Arial" w:hAnsi="Arial" w:cs="Arial"/>
          <w:spacing w:val="36"/>
        </w:rPr>
        <w:t xml:space="preserve"> </w:t>
      </w:r>
      <w:r w:rsidR="00C10C7B" w:rsidRPr="006E566E">
        <w:rPr>
          <w:rFonts w:ascii="Arial" w:hAnsi="Arial" w:cs="Arial"/>
        </w:rPr>
        <w:t>umowy.</w:t>
      </w:r>
    </w:p>
    <w:p w:rsidR="00C10C7B" w:rsidRPr="006E566E" w:rsidRDefault="006E566E" w:rsidP="00037BBA">
      <w:pPr>
        <w:tabs>
          <w:tab w:val="left" w:pos="709"/>
        </w:tabs>
        <w:spacing w:line="276" w:lineRule="auto"/>
        <w:ind w:left="142" w:right="-64" w:hanging="142"/>
        <w:jc w:val="both"/>
        <w:rPr>
          <w:rFonts w:ascii="Arial" w:hAnsi="Arial" w:cs="Arial"/>
        </w:rPr>
      </w:pPr>
      <w:r w:rsidRPr="006E566E">
        <w:rPr>
          <w:rFonts w:ascii="Arial" w:hAnsi="Arial" w:cs="Arial"/>
        </w:rPr>
        <w:t xml:space="preserve">2. </w:t>
      </w:r>
      <w:r w:rsidR="002C7872">
        <w:rPr>
          <w:rFonts w:ascii="Arial" w:hAnsi="Arial" w:cs="Arial"/>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C10C7B" w:rsidRPr="00F70BB5" w:rsidRDefault="00C10C7B" w:rsidP="00C10C7B">
      <w:pPr>
        <w:rPr>
          <w:rFonts w:ascii="Arial" w:hAnsi="Arial" w:cs="Arial"/>
          <w:sz w:val="16"/>
          <w:szCs w:val="16"/>
        </w:rPr>
      </w:pPr>
    </w:p>
    <w:p w:rsidR="00C10C7B" w:rsidRDefault="00C10C7B" w:rsidP="006E566E">
      <w:pPr>
        <w:spacing w:line="276" w:lineRule="auto"/>
        <w:ind w:left="724" w:right="727"/>
        <w:jc w:val="center"/>
        <w:rPr>
          <w:rFonts w:ascii="Arial" w:hAnsi="Arial"/>
          <w:b/>
        </w:rPr>
      </w:pPr>
      <w:r w:rsidRPr="00F70BB5">
        <w:rPr>
          <w:rFonts w:ascii="Arial" w:hAnsi="Arial"/>
          <w:b/>
        </w:rPr>
        <w:t>§ 1</w:t>
      </w:r>
      <w:r w:rsidR="00037BBA">
        <w:rPr>
          <w:rFonts w:ascii="Arial" w:hAnsi="Arial"/>
          <w:b/>
        </w:rPr>
        <w:t>1</w:t>
      </w:r>
      <w:r w:rsidRPr="00F70BB5">
        <w:rPr>
          <w:rFonts w:ascii="Arial" w:hAnsi="Arial"/>
          <w:b/>
        </w:rPr>
        <w:t>.</w:t>
      </w:r>
    </w:p>
    <w:p w:rsidR="004701B7" w:rsidRPr="00F70BB5" w:rsidRDefault="004701B7" w:rsidP="006E566E">
      <w:pPr>
        <w:spacing w:line="276" w:lineRule="auto"/>
        <w:ind w:left="724" w:right="727"/>
        <w:jc w:val="center"/>
        <w:rPr>
          <w:rFonts w:ascii="Arial" w:hAnsi="Arial"/>
          <w:b/>
        </w:rPr>
      </w:pPr>
    </w:p>
    <w:p w:rsidR="00C10C7B" w:rsidRPr="006E566E" w:rsidRDefault="00C10C7B" w:rsidP="00037BBA">
      <w:pPr>
        <w:spacing w:line="276" w:lineRule="auto"/>
        <w:ind w:right="-64"/>
        <w:jc w:val="both"/>
        <w:rPr>
          <w:rFonts w:ascii="Arial" w:hAnsi="Arial" w:cs="Arial"/>
        </w:rPr>
      </w:pPr>
      <w:r w:rsidRPr="006E566E">
        <w:rPr>
          <w:rFonts w:ascii="Arial" w:hAnsi="Arial" w:cs="Arial"/>
        </w:rPr>
        <w:t>Umowę sporządzono w trzech jednakowo brzmiących egzemplarzach: dwa dla Zamawiającego i jeden dla Wykonawcy.</w:t>
      </w:r>
    </w:p>
    <w:p w:rsidR="00F70BB5" w:rsidRDefault="00F70BB5" w:rsidP="002E0EDC">
      <w:pPr>
        <w:tabs>
          <w:tab w:val="left" w:pos="7013"/>
        </w:tabs>
        <w:ind w:right="157"/>
        <w:rPr>
          <w:rFonts w:ascii="Arial" w:hAnsi="Arial"/>
          <w:sz w:val="23"/>
        </w:rPr>
      </w:pPr>
    </w:p>
    <w:p w:rsidR="004701B7" w:rsidRDefault="004701B7" w:rsidP="002E0EDC">
      <w:pPr>
        <w:tabs>
          <w:tab w:val="left" w:pos="7013"/>
        </w:tabs>
        <w:ind w:right="157"/>
        <w:rPr>
          <w:rFonts w:ascii="Arial" w:hAnsi="Arial"/>
          <w:sz w:val="23"/>
        </w:rPr>
      </w:pPr>
    </w:p>
    <w:p w:rsidR="004701B7" w:rsidRDefault="004701B7" w:rsidP="002E0EDC">
      <w:pPr>
        <w:tabs>
          <w:tab w:val="left" w:pos="7013"/>
        </w:tabs>
        <w:ind w:right="157"/>
        <w:rPr>
          <w:rFonts w:ascii="Arial" w:hAnsi="Arial"/>
          <w:sz w:val="23"/>
        </w:rPr>
      </w:pPr>
    </w:p>
    <w:p w:rsidR="00C10C7B" w:rsidRDefault="00C10C7B" w:rsidP="006E566E">
      <w:pPr>
        <w:tabs>
          <w:tab w:val="left" w:pos="7013"/>
        </w:tabs>
        <w:ind w:left="1499" w:right="157"/>
        <w:rPr>
          <w:rFonts w:ascii="Arial" w:hAnsi="Arial"/>
          <w:sz w:val="23"/>
        </w:rPr>
      </w:pPr>
      <w:r>
        <w:rPr>
          <w:rFonts w:ascii="Arial" w:hAnsi="Arial"/>
          <w:sz w:val="23"/>
        </w:rPr>
        <w:t>Zamawiający</w:t>
      </w:r>
      <w:r>
        <w:rPr>
          <w:rFonts w:ascii="Arial" w:hAnsi="Arial"/>
          <w:sz w:val="23"/>
        </w:rPr>
        <w:tab/>
        <w:t>Wykonawca</w:t>
      </w:r>
    </w:p>
    <w:p w:rsidR="002E0EDC" w:rsidRDefault="002E0EDC" w:rsidP="006E566E">
      <w:pPr>
        <w:tabs>
          <w:tab w:val="left" w:pos="7013"/>
        </w:tabs>
        <w:ind w:left="1499" w:right="157"/>
        <w:rPr>
          <w:rFonts w:ascii="Arial" w:hAnsi="Arial"/>
          <w:sz w:val="23"/>
        </w:rPr>
      </w:pPr>
    </w:p>
    <w:p w:rsidR="002E0EDC" w:rsidRDefault="002E0EDC"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6E566E">
      <w:pPr>
        <w:tabs>
          <w:tab w:val="left" w:pos="7013"/>
        </w:tabs>
        <w:ind w:left="1499" w:right="157"/>
        <w:rPr>
          <w:rFonts w:ascii="Arial" w:hAnsi="Arial"/>
          <w:sz w:val="23"/>
        </w:rPr>
      </w:pPr>
    </w:p>
    <w:p w:rsidR="00F05CD8" w:rsidRDefault="00F05CD8" w:rsidP="000B142B">
      <w:pPr>
        <w:tabs>
          <w:tab w:val="left" w:pos="7013"/>
        </w:tabs>
        <w:ind w:right="157"/>
        <w:rPr>
          <w:rFonts w:ascii="Arial" w:hAnsi="Arial"/>
          <w:sz w:val="23"/>
        </w:rPr>
      </w:pPr>
    </w:p>
    <w:p w:rsidR="00F05CD8" w:rsidRDefault="00F05CD8" w:rsidP="006E566E">
      <w:pPr>
        <w:tabs>
          <w:tab w:val="left" w:pos="7013"/>
        </w:tabs>
        <w:ind w:left="1499" w:right="157"/>
        <w:rPr>
          <w:rFonts w:ascii="Arial" w:hAnsi="Arial"/>
          <w:sz w:val="23"/>
        </w:rPr>
      </w:pPr>
    </w:p>
    <w:p w:rsidR="00BD4DCB" w:rsidRDefault="00BD4DCB" w:rsidP="006E566E">
      <w:pPr>
        <w:tabs>
          <w:tab w:val="left" w:pos="7013"/>
        </w:tabs>
        <w:ind w:left="1499" w:right="157"/>
        <w:rPr>
          <w:rFonts w:ascii="Arial" w:hAnsi="Arial"/>
          <w:sz w:val="23"/>
        </w:rPr>
      </w:pPr>
    </w:p>
    <w:p w:rsidR="00BD4DCB" w:rsidRDefault="00BD4DCB" w:rsidP="006E566E">
      <w:pPr>
        <w:tabs>
          <w:tab w:val="left" w:pos="7013"/>
        </w:tabs>
        <w:ind w:left="1499" w:right="157"/>
        <w:rPr>
          <w:rFonts w:ascii="Arial" w:hAnsi="Arial"/>
          <w:sz w:val="23"/>
        </w:rPr>
      </w:pPr>
    </w:p>
    <w:p w:rsidR="00F05CD8" w:rsidRPr="00F05CD8" w:rsidRDefault="00BD4DCB" w:rsidP="00F05CD8">
      <w:pPr>
        <w:widowControl/>
        <w:spacing w:line="259" w:lineRule="auto"/>
        <w:jc w:val="right"/>
        <w:rPr>
          <w:rFonts w:ascii="Arial" w:eastAsia="Calibri" w:hAnsi="Arial" w:cs="Arial"/>
          <w:i/>
          <w:color w:val="000000"/>
          <w:sz w:val="16"/>
          <w:szCs w:val="16"/>
        </w:rPr>
      </w:pPr>
      <w:r>
        <w:rPr>
          <w:rFonts w:ascii="Arial" w:eastAsia="Calibri" w:hAnsi="Arial" w:cs="Arial"/>
          <w:i/>
          <w:color w:val="000000"/>
          <w:sz w:val="16"/>
          <w:szCs w:val="16"/>
        </w:rPr>
        <w:t>Załącznik</w:t>
      </w:r>
      <w:r w:rsidR="00F05CD8" w:rsidRPr="00F05CD8">
        <w:rPr>
          <w:rFonts w:ascii="Arial" w:eastAsia="Calibri" w:hAnsi="Arial" w:cs="Arial"/>
          <w:i/>
          <w:color w:val="000000"/>
          <w:sz w:val="16"/>
          <w:szCs w:val="16"/>
        </w:rPr>
        <w:t xml:space="preserve"> Nr</w:t>
      </w:r>
      <w:r w:rsidR="00F05CD8">
        <w:rPr>
          <w:rFonts w:ascii="Arial" w:eastAsia="Calibri" w:hAnsi="Arial" w:cs="Arial"/>
          <w:i/>
          <w:color w:val="000000"/>
          <w:sz w:val="16"/>
          <w:szCs w:val="16"/>
        </w:rPr>
        <w:t>4</w:t>
      </w:r>
    </w:p>
    <w:p w:rsidR="00F05CD8" w:rsidRPr="00F05CD8" w:rsidRDefault="00F05CD8" w:rsidP="00F05CD8">
      <w:pPr>
        <w:widowControl/>
        <w:spacing w:line="259" w:lineRule="auto"/>
        <w:jc w:val="right"/>
        <w:rPr>
          <w:rFonts w:ascii="Arial" w:eastAsia="Calibri" w:hAnsi="Arial" w:cs="Arial"/>
          <w:i/>
          <w:color w:val="000000"/>
          <w:sz w:val="16"/>
          <w:szCs w:val="16"/>
        </w:rPr>
      </w:pPr>
      <w:r w:rsidRPr="00F05CD8">
        <w:rPr>
          <w:rFonts w:ascii="Arial" w:eastAsia="Calibri" w:hAnsi="Arial" w:cs="Arial"/>
          <w:i/>
          <w:color w:val="000000"/>
          <w:sz w:val="16"/>
          <w:szCs w:val="16"/>
        </w:rPr>
        <w:t>do Zapytania ofertowego</w:t>
      </w:r>
    </w:p>
    <w:p w:rsidR="00F05CD8" w:rsidRPr="00F05CD8" w:rsidRDefault="00F05CD8" w:rsidP="00F05CD8">
      <w:pPr>
        <w:widowControl/>
        <w:spacing w:line="259" w:lineRule="auto"/>
        <w:jc w:val="right"/>
        <w:rPr>
          <w:rFonts w:ascii="Arial" w:eastAsia="Calibri" w:hAnsi="Arial" w:cs="Arial"/>
          <w:i/>
          <w:color w:val="000000"/>
          <w:sz w:val="16"/>
          <w:szCs w:val="16"/>
        </w:rPr>
      </w:pPr>
      <w:r w:rsidRPr="00F05CD8">
        <w:rPr>
          <w:rFonts w:ascii="Arial" w:eastAsia="Calibri" w:hAnsi="Arial" w:cs="Arial"/>
          <w:i/>
          <w:color w:val="000000"/>
          <w:sz w:val="16"/>
          <w:szCs w:val="16"/>
        </w:rPr>
        <w:t xml:space="preserve">nr </w:t>
      </w:r>
      <w:r w:rsidR="005224A2">
        <w:rPr>
          <w:rFonts w:ascii="Arial" w:hAnsi="Arial" w:cs="Arial"/>
          <w:i/>
          <w:color w:val="000000"/>
          <w:sz w:val="16"/>
          <w:szCs w:val="16"/>
        </w:rPr>
        <w:t>RGR</w:t>
      </w:r>
      <w:r w:rsidR="00175C37">
        <w:rPr>
          <w:rFonts w:ascii="Arial" w:hAnsi="Arial" w:cs="Arial"/>
          <w:i/>
          <w:color w:val="000000"/>
          <w:sz w:val="16"/>
          <w:szCs w:val="16"/>
        </w:rPr>
        <w:t>.ZP.271.7.2018</w:t>
      </w:r>
    </w:p>
    <w:p w:rsidR="00F05CD8" w:rsidRPr="00F05CD8" w:rsidRDefault="005224A2" w:rsidP="00F05CD8">
      <w:pPr>
        <w:widowControl/>
        <w:jc w:val="right"/>
        <w:rPr>
          <w:rFonts w:ascii="Arial" w:eastAsia="Calibri" w:hAnsi="Arial" w:cs="Arial"/>
          <w:i/>
          <w:color w:val="000000"/>
          <w:sz w:val="16"/>
          <w:szCs w:val="16"/>
        </w:rPr>
      </w:pPr>
      <w:r>
        <w:rPr>
          <w:rFonts w:ascii="Arial" w:eastAsia="Calibri" w:hAnsi="Arial" w:cs="Arial"/>
          <w:i/>
          <w:color w:val="000000"/>
          <w:sz w:val="16"/>
          <w:szCs w:val="16"/>
        </w:rPr>
        <w:t xml:space="preserve">z dnia </w:t>
      </w:r>
      <w:r w:rsidR="00175C37">
        <w:rPr>
          <w:rFonts w:ascii="Arial" w:eastAsia="Calibri" w:hAnsi="Arial" w:cs="Arial"/>
          <w:i/>
          <w:color w:val="000000"/>
          <w:sz w:val="16"/>
          <w:szCs w:val="16"/>
        </w:rPr>
        <w:t>19</w:t>
      </w:r>
      <w:r w:rsidR="00F05CD8" w:rsidRPr="00F05CD8">
        <w:rPr>
          <w:rFonts w:ascii="Arial" w:eastAsia="Calibri" w:hAnsi="Arial" w:cs="Arial"/>
          <w:i/>
          <w:color w:val="000000"/>
          <w:sz w:val="16"/>
          <w:szCs w:val="16"/>
        </w:rPr>
        <w:t>.06.2018 r.</w:t>
      </w:r>
    </w:p>
    <w:p w:rsidR="002E0EDC" w:rsidRPr="002E0EDC" w:rsidRDefault="002E0EDC" w:rsidP="002E0EDC">
      <w:pPr>
        <w:widowControl/>
        <w:spacing w:line="276" w:lineRule="auto"/>
        <w:rPr>
          <w:rFonts w:ascii="Arial" w:eastAsia="Calibri" w:hAnsi="Arial" w:cs="Arial"/>
          <w:b/>
        </w:rPr>
      </w:pPr>
    </w:p>
    <w:p w:rsidR="002E0EDC" w:rsidRPr="002E0EDC" w:rsidRDefault="002E0EDC" w:rsidP="002E0EDC">
      <w:pPr>
        <w:widowControl/>
        <w:spacing w:line="276" w:lineRule="auto"/>
        <w:rPr>
          <w:rFonts w:ascii="Arial" w:eastAsia="Calibri" w:hAnsi="Arial" w:cs="Arial"/>
          <w:b/>
        </w:rPr>
      </w:pPr>
    </w:p>
    <w:p w:rsidR="002E0EDC" w:rsidRPr="002E0EDC" w:rsidRDefault="002E0EDC" w:rsidP="002E0EDC">
      <w:pPr>
        <w:widowControl/>
        <w:spacing w:after="200" w:line="276" w:lineRule="auto"/>
        <w:outlineLvl w:val="0"/>
        <w:rPr>
          <w:rFonts w:ascii="Arial" w:eastAsia="Calibri" w:hAnsi="Arial" w:cs="Arial"/>
          <w:b/>
          <w:i/>
          <w:color w:val="FF0000"/>
        </w:rPr>
      </w:pPr>
    </w:p>
    <w:p w:rsidR="002E0EDC" w:rsidRPr="002E0EDC" w:rsidRDefault="002E0EDC" w:rsidP="002E0EDC">
      <w:pPr>
        <w:widowControl/>
        <w:spacing w:after="200" w:line="276" w:lineRule="auto"/>
        <w:ind w:left="6663" w:hanging="6663"/>
        <w:jc w:val="both"/>
        <w:rPr>
          <w:rFonts w:ascii="Arial" w:eastAsia="Calibri" w:hAnsi="Arial" w:cs="Arial"/>
        </w:rPr>
      </w:pPr>
      <w:r w:rsidRPr="002E0EDC">
        <w:rPr>
          <w:rFonts w:ascii="Arial" w:eastAsia="Calibri" w:hAnsi="Arial" w:cs="Arial"/>
        </w:rPr>
        <w:t>…...................................................</w:t>
      </w:r>
    </w:p>
    <w:p w:rsidR="002E0EDC" w:rsidRPr="002E0EDC" w:rsidRDefault="002E0EDC" w:rsidP="002E0EDC">
      <w:pPr>
        <w:widowControl/>
        <w:spacing w:after="200" w:line="276" w:lineRule="auto"/>
        <w:ind w:left="57"/>
        <w:rPr>
          <w:rFonts w:ascii="Arial" w:eastAsia="Calibri" w:hAnsi="Arial" w:cs="Arial"/>
        </w:rPr>
      </w:pPr>
      <w:r w:rsidRPr="002E0EDC">
        <w:rPr>
          <w:rFonts w:ascii="Arial" w:eastAsia="Calibri" w:hAnsi="Arial" w:cs="Arial"/>
          <w:spacing w:val="-5"/>
        </w:rPr>
        <w:t>(pieczęć adresowa firmy Wykonawcy)</w:t>
      </w:r>
    </w:p>
    <w:p w:rsidR="002E0EDC" w:rsidRPr="002E0EDC" w:rsidRDefault="002E0EDC" w:rsidP="002E0EDC">
      <w:pPr>
        <w:widowControl/>
        <w:spacing w:after="200" w:line="276" w:lineRule="auto"/>
        <w:ind w:left="43"/>
        <w:jc w:val="center"/>
        <w:rPr>
          <w:rFonts w:ascii="Arial" w:eastAsia="Calibri" w:hAnsi="Arial" w:cs="Arial"/>
          <w:b/>
          <w:spacing w:val="-5"/>
        </w:rPr>
      </w:pPr>
    </w:p>
    <w:p w:rsidR="002E0EDC" w:rsidRPr="002E0EDC" w:rsidRDefault="002E0EDC" w:rsidP="002E0EDC">
      <w:pPr>
        <w:widowControl/>
        <w:spacing w:after="120" w:line="360" w:lineRule="auto"/>
        <w:jc w:val="center"/>
        <w:rPr>
          <w:rFonts w:ascii="Arial" w:eastAsia="Calibri" w:hAnsi="Arial" w:cs="Arial"/>
          <w:b/>
          <w:bCs/>
          <w:u w:val="single"/>
        </w:rPr>
      </w:pPr>
    </w:p>
    <w:p w:rsidR="002E0EDC" w:rsidRPr="002E0EDC" w:rsidRDefault="002E0EDC" w:rsidP="002E0EDC">
      <w:pPr>
        <w:widowControl/>
        <w:spacing w:after="120" w:line="360" w:lineRule="auto"/>
        <w:jc w:val="center"/>
        <w:rPr>
          <w:rFonts w:ascii="Arial" w:eastAsia="Calibri" w:hAnsi="Arial" w:cs="Arial"/>
          <w:b/>
          <w:bCs/>
          <w:u w:val="single"/>
        </w:rPr>
      </w:pPr>
    </w:p>
    <w:p w:rsidR="002E0EDC" w:rsidRPr="002E0EDC" w:rsidRDefault="002E0EDC" w:rsidP="002E0EDC">
      <w:pPr>
        <w:widowControl/>
        <w:spacing w:after="120" w:line="360" w:lineRule="auto"/>
        <w:jc w:val="center"/>
        <w:rPr>
          <w:rFonts w:ascii="Arial" w:eastAsia="Calibri" w:hAnsi="Arial" w:cs="Arial"/>
          <w:b/>
          <w:bCs/>
          <w:u w:val="single"/>
        </w:rPr>
      </w:pPr>
      <w:r w:rsidRPr="002E0EDC">
        <w:rPr>
          <w:rFonts w:ascii="Arial" w:eastAsia="Calibri" w:hAnsi="Arial" w:cs="Arial"/>
          <w:b/>
          <w:bCs/>
          <w:u w:val="single"/>
        </w:rPr>
        <w:t xml:space="preserve">Oświadczenie wykonawcy </w:t>
      </w:r>
    </w:p>
    <w:p w:rsidR="002E0EDC" w:rsidRPr="002E0EDC" w:rsidRDefault="002E0EDC" w:rsidP="002E0EDC">
      <w:pPr>
        <w:widowControl/>
        <w:spacing w:before="120" w:after="200" w:line="360" w:lineRule="auto"/>
        <w:jc w:val="center"/>
        <w:rPr>
          <w:rFonts w:ascii="Arial" w:eastAsia="Calibri" w:hAnsi="Arial" w:cs="Arial"/>
          <w:b/>
        </w:rPr>
      </w:pPr>
      <w:r w:rsidRPr="002E0EDC">
        <w:rPr>
          <w:rFonts w:ascii="Arial" w:eastAsia="Calibri" w:hAnsi="Arial" w:cs="Arial"/>
          <w:b/>
        </w:rPr>
        <w:t xml:space="preserve">w zakresie wypełnienia obowiązków informacyjnych </w:t>
      </w:r>
    </w:p>
    <w:p w:rsidR="002E0EDC" w:rsidRPr="002E0EDC" w:rsidRDefault="002E0EDC" w:rsidP="002E0EDC">
      <w:pPr>
        <w:widowControl/>
        <w:spacing w:before="120" w:after="200" w:line="360" w:lineRule="auto"/>
        <w:jc w:val="center"/>
        <w:rPr>
          <w:rFonts w:ascii="Arial" w:eastAsia="Calibri" w:hAnsi="Arial" w:cs="Arial"/>
          <w:b/>
        </w:rPr>
      </w:pPr>
      <w:r w:rsidRPr="002E0EDC">
        <w:rPr>
          <w:rFonts w:ascii="Arial" w:eastAsia="Calibri" w:hAnsi="Arial" w:cs="Arial"/>
          <w:b/>
        </w:rPr>
        <w:t xml:space="preserve">przewidzianych w art. 13 lub art. 14 RODO </w:t>
      </w:r>
    </w:p>
    <w:p w:rsidR="002E0EDC" w:rsidRPr="002E0EDC" w:rsidRDefault="002E0EDC" w:rsidP="002E0EDC">
      <w:pPr>
        <w:widowControl/>
        <w:spacing w:after="200" w:line="360" w:lineRule="auto"/>
        <w:ind w:left="5664" w:firstLine="708"/>
        <w:jc w:val="both"/>
        <w:rPr>
          <w:rFonts w:ascii="Arial" w:eastAsia="Calibri" w:hAnsi="Arial" w:cs="Arial"/>
          <w:i/>
        </w:rPr>
      </w:pPr>
    </w:p>
    <w:p w:rsidR="002E0EDC" w:rsidRPr="002E0EDC" w:rsidRDefault="002E0EDC" w:rsidP="002E0EDC">
      <w:pPr>
        <w:widowControl/>
        <w:suppressAutoHyphens/>
        <w:jc w:val="center"/>
        <w:rPr>
          <w:rFonts w:ascii="Arial" w:hAnsi="Arial" w:cs="Arial"/>
          <w:color w:val="000000"/>
          <w:lang w:eastAsia="zh-CN"/>
        </w:rPr>
      </w:pPr>
    </w:p>
    <w:p w:rsidR="002E0EDC" w:rsidRPr="002E0EDC" w:rsidRDefault="002E0EDC" w:rsidP="002E0EDC">
      <w:pPr>
        <w:widowControl/>
        <w:spacing w:before="100" w:beforeAutospacing="1" w:after="100" w:afterAutospacing="1" w:line="360" w:lineRule="auto"/>
        <w:ind w:firstLine="567"/>
        <w:jc w:val="both"/>
        <w:rPr>
          <w:rFonts w:ascii="Arial" w:hAnsi="Arial" w:cs="Arial"/>
          <w:lang w:eastAsia="pl-PL"/>
        </w:rPr>
      </w:pPr>
      <w:r w:rsidRPr="002E0EDC">
        <w:rPr>
          <w:rFonts w:ascii="Arial" w:hAnsi="Arial" w:cs="Arial"/>
          <w:color w:val="000000"/>
          <w:lang w:eastAsia="pl-PL"/>
        </w:rPr>
        <w:t>Oświadczam, że wypełniłem obowiązki informacyjne przewidziane w art. 13 lub art. 14 RODO</w:t>
      </w:r>
      <w:r w:rsidRPr="002E0EDC">
        <w:rPr>
          <w:rFonts w:ascii="Arial" w:hAnsi="Arial" w:cs="Arial"/>
          <w:color w:val="000000"/>
          <w:vertAlign w:val="superscript"/>
          <w:lang w:eastAsia="pl-PL"/>
        </w:rPr>
        <w:t>1)</w:t>
      </w:r>
      <w:r w:rsidRPr="002E0EDC">
        <w:rPr>
          <w:rFonts w:ascii="Arial" w:hAnsi="Arial" w:cs="Arial"/>
          <w:color w:val="000000"/>
          <w:lang w:eastAsia="pl-PL"/>
        </w:rPr>
        <w:t xml:space="preserve"> wobec osób fizycznych, </w:t>
      </w:r>
      <w:r w:rsidRPr="002E0EDC">
        <w:rPr>
          <w:rFonts w:ascii="Arial" w:hAnsi="Arial" w:cs="Arial"/>
          <w:lang w:eastAsia="pl-PL"/>
        </w:rPr>
        <w:t>od których dane osobowe bezpośrednio lub pośrednio pozyskałem</w:t>
      </w:r>
      <w:r w:rsidRPr="002E0EDC">
        <w:rPr>
          <w:rFonts w:ascii="Arial" w:hAnsi="Arial" w:cs="Arial"/>
          <w:color w:val="000000"/>
          <w:lang w:eastAsia="pl-PL"/>
        </w:rPr>
        <w:t xml:space="preserve"> w celu ubiegania się o udzielenie zamówienia publicznego w niniejszym postępowaniu</w:t>
      </w:r>
      <w:r w:rsidRPr="002E0EDC">
        <w:rPr>
          <w:rFonts w:ascii="Arial" w:hAnsi="Arial" w:cs="Arial"/>
          <w:lang w:eastAsia="pl-PL"/>
        </w:rPr>
        <w:t>.*</w:t>
      </w:r>
    </w:p>
    <w:p w:rsidR="002E0EDC" w:rsidRPr="002E0EDC" w:rsidRDefault="002E0EDC" w:rsidP="002E0EDC">
      <w:pPr>
        <w:widowControl/>
        <w:spacing w:after="200" w:line="360" w:lineRule="auto"/>
        <w:ind w:left="5664" w:firstLine="708"/>
        <w:jc w:val="both"/>
        <w:rPr>
          <w:rFonts w:ascii="Arial" w:eastAsia="Calibri" w:hAnsi="Arial" w:cs="Arial"/>
          <w:i/>
        </w:rPr>
      </w:pPr>
    </w:p>
    <w:p w:rsidR="002E0EDC" w:rsidRPr="002E0EDC" w:rsidRDefault="002E0EDC" w:rsidP="002E0EDC">
      <w:pPr>
        <w:widowControl/>
        <w:spacing w:after="200" w:line="360" w:lineRule="auto"/>
        <w:jc w:val="both"/>
        <w:rPr>
          <w:rFonts w:ascii="Arial" w:eastAsia="Calibri" w:hAnsi="Arial" w:cs="Arial"/>
        </w:rPr>
      </w:pPr>
    </w:p>
    <w:p w:rsidR="002E0EDC" w:rsidRPr="002E0EDC" w:rsidRDefault="002E0EDC" w:rsidP="002E0EDC">
      <w:pPr>
        <w:widowControl/>
        <w:spacing w:after="200" w:line="360" w:lineRule="auto"/>
        <w:jc w:val="both"/>
        <w:rPr>
          <w:rFonts w:ascii="Arial" w:eastAsia="Calibri" w:hAnsi="Arial" w:cs="Arial"/>
        </w:rPr>
      </w:pPr>
      <w:r w:rsidRPr="002E0EDC">
        <w:rPr>
          <w:rFonts w:ascii="Arial" w:eastAsia="Calibri" w:hAnsi="Arial" w:cs="Arial"/>
        </w:rPr>
        <w:t xml:space="preserve">…………….……. </w:t>
      </w:r>
      <w:r w:rsidRPr="002E0EDC">
        <w:rPr>
          <w:rFonts w:ascii="Arial" w:eastAsia="Calibri" w:hAnsi="Arial" w:cs="Arial"/>
          <w:i/>
          <w:iCs/>
        </w:rPr>
        <w:t xml:space="preserve">(miejscowość), </w:t>
      </w:r>
      <w:r w:rsidRPr="002E0EDC">
        <w:rPr>
          <w:rFonts w:ascii="Arial" w:eastAsia="Calibri" w:hAnsi="Arial" w:cs="Arial"/>
        </w:rPr>
        <w:t xml:space="preserve">dnia …………………. r. </w:t>
      </w:r>
    </w:p>
    <w:p w:rsidR="002E0EDC" w:rsidRPr="002E0EDC" w:rsidRDefault="002E0EDC" w:rsidP="002E0EDC">
      <w:pPr>
        <w:widowControl/>
        <w:spacing w:after="200" w:line="360" w:lineRule="auto"/>
        <w:jc w:val="both"/>
        <w:rPr>
          <w:rFonts w:ascii="Arial" w:eastAsia="Calibri" w:hAnsi="Arial" w:cs="Arial"/>
        </w:rPr>
      </w:pPr>
    </w:p>
    <w:p w:rsidR="002E0EDC" w:rsidRPr="002E0EDC" w:rsidRDefault="002E0EDC" w:rsidP="002E0EDC">
      <w:pPr>
        <w:widowControl/>
        <w:spacing w:after="200" w:line="360" w:lineRule="auto"/>
        <w:jc w:val="both"/>
        <w:rPr>
          <w:rFonts w:ascii="Arial" w:eastAsia="Calibri" w:hAnsi="Arial" w:cs="Arial"/>
        </w:rPr>
      </w:pPr>
      <w:r w:rsidRPr="002E0EDC">
        <w:rPr>
          <w:rFonts w:ascii="Arial" w:eastAsia="Calibri" w:hAnsi="Arial" w:cs="Arial"/>
        </w:rPr>
        <w:tab/>
      </w:r>
      <w:r w:rsidRPr="002E0EDC">
        <w:rPr>
          <w:rFonts w:ascii="Arial" w:eastAsia="Calibri" w:hAnsi="Arial" w:cs="Arial"/>
        </w:rPr>
        <w:tab/>
      </w:r>
      <w:r w:rsidRPr="002E0EDC">
        <w:rPr>
          <w:rFonts w:ascii="Arial" w:eastAsia="Calibri" w:hAnsi="Arial" w:cs="Arial"/>
        </w:rPr>
        <w:tab/>
      </w:r>
      <w:r w:rsidRPr="002E0EDC">
        <w:rPr>
          <w:rFonts w:ascii="Arial" w:eastAsia="Calibri" w:hAnsi="Arial" w:cs="Arial"/>
        </w:rPr>
        <w:tab/>
      </w:r>
      <w:r w:rsidRPr="002E0EDC">
        <w:rPr>
          <w:rFonts w:ascii="Arial" w:eastAsia="Calibri" w:hAnsi="Arial" w:cs="Arial"/>
        </w:rPr>
        <w:tab/>
      </w:r>
      <w:r w:rsidRPr="002E0EDC">
        <w:rPr>
          <w:rFonts w:ascii="Arial" w:eastAsia="Calibri" w:hAnsi="Arial" w:cs="Arial"/>
        </w:rPr>
        <w:tab/>
      </w:r>
      <w:r w:rsidRPr="002E0EDC">
        <w:rPr>
          <w:rFonts w:ascii="Arial" w:eastAsia="Calibri" w:hAnsi="Arial" w:cs="Arial"/>
        </w:rPr>
        <w:tab/>
        <w:t>…………………………………………</w:t>
      </w:r>
    </w:p>
    <w:p w:rsidR="002E0EDC" w:rsidRPr="002E0EDC" w:rsidRDefault="002E0EDC" w:rsidP="002E0EDC">
      <w:pPr>
        <w:widowControl/>
        <w:spacing w:after="200" w:line="360" w:lineRule="auto"/>
        <w:ind w:left="5664" w:firstLine="708"/>
        <w:jc w:val="both"/>
        <w:rPr>
          <w:rFonts w:ascii="Arial" w:eastAsia="Calibri" w:hAnsi="Arial" w:cs="Arial"/>
          <w:i/>
        </w:rPr>
      </w:pPr>
      <w:r w:rsidRPr="002E0EDC">
        <w:rPr>
          <w:rFonts w:ascii="Arial" w:eastAsia="Calibri" w:hAnsi="Arial" w:cs="Arial"/>
          <w:i/>
        </w:rPr>
        <w:t>(podpis)</w:t>
      </w:r>
    </w:p>
    <w:p w:rsidR="002E0EDC" w:rsidRDefault="002E0EDC" w:rsidP="006E566E">
      <w:pPr>
        <w:tabs>
          <w:tab w:val="left" w:pos="7013"/>
        </w:tabs>
        <w:ind w:left="1499" w:right="157"/>
        <w:rPr>
          <w:rFonts w:ascii="Arial" w:hAnsi="Arial"/>
          <w:sz w:val="23"/>
        </w:rPr>
      </w:pPr>
    </w:p>
    <w:sectPr w:rsidR="002E0EDC" w:rsidSect="000C318B">
      <w:headerReference w:type="default" r:id="rId8"/>
      <w:pgSz w:w="11900" w:h="16840" w:code="9"/>
      <w:pgMar w:top="907" w:right="907" w:bottom="907" w:left="1134" w:header="90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B9" w:rsidRDefault="00CD0FB9" w:rsidP="006D7A57">
      <w:r>
        <w:separator/>
      </w:r>
    </w:p>
  </w:endnote>
  <w:endnote w:type="continuationSeparator" w:id="0">
    <w:p w:rsidR="00CD0FB9" w:rsidRDefault="00CD0FB9" w:rsidP="006D7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B9" w:rsidRDefault="00CD0FB9" w:rsidP="006D7A57">
      <w:r>
        <w:separator/>
      </w:r>
    </w:p>
  </w:footnote>
  <w:footnote w:type="continuationSeparator" w:id="0">
    <w:p w:rsidR="00CD0FB9" w:rsidRDefault="00CD0FB9" w:rsidP="006D7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33" w:rsidRDefault="005224A2" w:rsidP="000B4233">
    <w:pPr>
      <w:pStyle w:val="Nagwek"/>
      <w:jc w:val="center"/>
    </w:pPr>
    <w:r>
      <w:rPr>
        <w:noProof/>
        <w:lang w:eastAsia="pl-PL"/>
      </w:rPr>
      <w:drawing>
        <wp:inline distT="0" distB="0" distL="0" distR="0">
          <wp:extent cx="6082665" cy="437515"/>
          <wp:effectExtent l="19050" t="0" r="0" b="0"/>
          <wp:docPr id="1"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srcRect t="17097" b="12514"/>
                  <a:stretch>
                    <a:fillRect/>
                  </a:stretch>
                </pic:blipFill>
                <pic:spPr bwMode="auto">
                  <a:xfrm>
                    <a:off x="0" y="0"/>
                    <a:ext cx="6082665" cy="437515"/>
                  </a:xfrm>
                  <a:prstGeom prst="rect">
                    <a:avLst/>
                  </a:prstGeom>
                  <a:noFill/>
                  <a:ln w="9525">
                    <a:noFill/>
                    <a:miter lim="800000"/>
                    <a:headEnd/>
                    <a:tailEnd/>
                  </a:ln>
                </pic:spPr>
              </pic:pic>
            </a:graphicData>
          </a:graphic>
        </wp:inline>
      </w:drawing>
    </w:r>
  </w:p>
  <w:p w:rsidR="00C60C6D" w:rsidRDefault="00C60C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B"/>
    <w:multiLevelType w:val="singleLevel"/>
    <w:tmpl w:val="AAC4B706"/>
    <w:name w:val="WW8Num20"/>
    <w:lvl w:ilvl="0">
      <w:start w:val="1"/>
      <w:numFmt w:val="decimal"/>
      <w:lvlText w:val="%1."/>
      <w:lvlJc w:val="left"/>
      <w:pPr>
        <w:tabs>
          <w:tab w:val="num" w:pos="0"/>
        </w:tabs>
        <w:ind w:left="720" w:hanging="360"/>
      </w:pPr>
      <w:rPr>
        <w:rFonts w:ascii="Times New Roman" w:hAnsi="Times New Roman" w:cs="Times New Roman" w:hint="default"/>
        <w:b w:val="0"/>
        <w:bCs/>
      </w:rPr>
    </w:lvl>
  </w:abstractNum>
  <w:abstractNum w:abstractNumId="2">
    <w:nsid w:val="01EC7213"/>
    <w:multiLevelType w:val="hybridMultilevel"/>
    <w:tmpl w:val="13EE08BE"/>
    <w:lvl w:ilvl="0" w:tplc="B96E3C62">
      <w:start w:val="1"/>
      <w:numFmt w:val="lowerLetter"/>
      <w:lvlText w:val="%1)"/>
      <w:lvlJc w:val="left"/>
      <w:pPr>
        <w:ind w:left="257" w:hanging="241"/>
      </w:pPr>
      <w:rPr>
        <w:rFonts w:ascii="Times New Roman" w:eastAsia="Times New Roman" w:hAnsi="Times New Roman" w:cs="Times New Roman" w:hint="default"/>
        <w:spacing w:val="-1"/>
        <w:w w:val="101"/>
        <w:sz w:val="23"/>
        <w:szCs w:val="23"/>
      </w:rPr>
    </w:lvl>
    <w:lvl w:ilvl="1" w:tplc="E92AAE2A">
      <w:numFmt w:val="bullet"/>
      <w:lvlText w:val="•"/>
      <w:lvlJc w:val="left"/>
      <w:pPr>
        <w:ind w:left="1284" w:hanging="241"/>
      </w:pPr>
      <w:rPr>
        <w:rFonts w:hint="default"/>
      </w:rPr>
    </w:lvl>
    <w:lvl w:ilvl="2" w:tplc="1E506B4A">
      <w:numFmt w:val="bullet"/>
      <w:lvlText w:val="•"/>
      <w:lvlJc w:val="left"/>
      <w:pPr>
        <w:ind w:left="2308" w:hanging="241"/>
      </w:pPr>
      <w:rPr>
        <w:rFonts w:hint="default"/>
      </w:rPr>
    </w:lvl>
    <w:lvl w:ilvl="3" w:tplc="6D1EB650">
      <w:numFmt w:val="bullet"/>
      <w:lvlText w:val="•"/>
      <w:lvlJc w:val="left"/>
      <w:pPr>
        <w:ind w:left="3332" w:hanging="241"/>
      </w:pPr>
      <w:rPr>
        <w:rFonts w:hint="default"/>
      </w:rPr>
    </w:lvl>
    <w:lvl w:ilvl="4" w:tplc="CF3A602C">
      <w:numFmt w:val="bullet"/>
      <w:lvlText w:val="•"/>
      <w:lvlJc w:val="left"/>
      <w:pPr>
        <w:ind w:left="4356" w:hanging="241"/>
      </w:pPr>
      <w:rPr>
        <w:rFonts w:hint="default"/>
      </w:rPr>
    </w:lvl>
    <w:lvl w:ilvl="5" w:tplc="049AC786">
      <w:numFmt w:val="bullet"/>
      <w:lvlText w:val="•"/>
      <w:lvlJc w:val="left"/>
      <w:pPr>
        <w:ind w:left="5380" w:hanging="241"/>
      </w:pPr>
      <w:rPr>
        <w:rFonts w:hint="default"/>
      </w:rPr>
    </w:lvl>
    <w:lvl w:ilvl="6" w:tplc="F3F20CC0">
      <w:numFmt w:val="bullet"/>
      <w:lvlText w:val="•"/>
      <w:lvlJc w:val="left"/>
      <w:pPr>
        <w:ind w:left="6404" w:hanging="241"/>
      </w:pPr>
      <w:rPr>
        <w:rFonts w:hint="default"/>
      </w:rPr>
    </w:lvl>
    <w:lvl w:ilvl="7" w:tplc="9754EBA0">
      <w:numFmt w:val="bullet"/>
      <w:lvlText w:val="•"/>
      <w:lvlJc w:val="left"/>
      <w:pPr>
        <w:ind w:left="7428" w:hanging="241"/>
      </w:pPr>
      <w:rPr>
        <w:rFonts w:hint="default"/>
      </w:rPr>
    </w:lvl>
    <w:lvl w:ilvl="8" w:tplc="F866EA36">
      <w:numFmt w:val="bullet"/>
      <w:lvlText w:val="•"/>
      <w:lvlJc w:val="left"/>
      <w:pPr>
        <w:ind w:left="8452" w:hanging="241"/>
      </w:pPr>
      <w:rPr>
        <w:rFonts w:hint="default"/>
      </w:rPr>
    </w:lvl>
  </w:abstractNum>
  <w:abstractNum w:abstractNumId="3">
    <w:nsid w:val="02162862"/>
    <w:multiLevelType w:val="hybridMultilevel"/>
    <w:tmpl w:val="B6068B94"/>
    <w:lvl w:ilvl="0" w:tplc="5D24B134">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154998"/>
    <w:multiLevelType w:val="hybridMultilevel"/>
    <w:tmpl w:val="8604D2EA"/>
    <w:lvl w:ilvl="0" w:tplc="04150017">
      <w:start w:val="1"/>
      <w:numFmt w:val="lowerLetter"/>
      <w:lvlText w:val="%1)"/>
      <w:lvlJc w:val="left"/>
      <w:pPr>
        <w:ind w:left="1134" w:hanging="360"/>
      </w:pPr>
      <w:rPr>
        <w:rFonts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5">
    <w:nsid w:val="0FDE7446"/>
    <w:multiLevelType w:val="hybridMultilevel"/>
    <w:tmpl w:val="DC1CA0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A41252"/>
    <w:multiLevelType w:val="hybridMultilevel"/>
    <w:tmpl w:val="2E668E7A"/>
    <w:lvl w:ilvl="0" w:tplc="7D827F8A">
      <w:numFmt w:val="bullet"/>
      <w:lvlText w:val="-"/>
      <w:lvlJc w:val="left"/>
      <w:pPr>
        <w:ind w:left="670" w:hanging="135"/>
      </w:pPr>
      <w:rPr>
        <w:rFonts w:ascii="Times New Roman" w:eastAsia="Times New Roman" w:hAnsi="Times New Roman" w:cs="Times New Roman" w:hint="default"/>
        <w:w w:val="101"/>
        <w:sz w:val="23"/>
        <w:szCs w:val="23"/>
      </w:rPr>
    </w:lvl>
    <w:lvl w:ilvl="1" w:tplc="783C12FA">
      <w:numFmt w:val="bullet"/>
      <w:lvlText w:val="•"/>
      <w:lvlJc w:val="left"/>
      <w:pPr>
        <w:ind w:left="1662" w:hanging="135"/>
      </w:pPr>
      <w:rPr>
        <w:rFonts w:hint="default"/>
      </w:rPr>
    </w:lvl>
    <w:lvl w:ilvl="2" w:tplc="5ACCA65A">
      <w:numFmt w:val="bullet"/>
      <w:lvlText w:val="•"/>
      <w:lvlJc w:val="left"/>
      <w:pPr>
        <w:ind w:left="2644" w:hanging="135"/>
      </w:pPr>
      <w:rPr>
        <w:rFonts w:hint="default"/>
      </w:rPr>
    </w:lvl>
    <w:lvl w:ilvl="3" w:tplc="41F4A8AC">
      <w:numFmt w:val="bullet"/>
      <w:lvlText w:val="•"/>
      <w:lvlJc w:val="left"/>
      <w:pPr>
        <w:ind w:left="3626" w:hanging="135"/>
      </w:pPr>
      <w:rPr>
        <w:rFonts w:hint="default"/>
      </w:rPr>
    </w:lvl>
    <w:lvl w:ilvl="4" w:tplc="522A87A8">
      <w:numFmt w:val="bullet"/>
      <w:lvlText w:val="•"/>
      <w:lvlJc w:val="left"/>
      <w:pPr>
        <w:ind w:left="4608" w:hanging="135"/>
      </w:pPr>
      <w:rPr>
        <w:rFonts w:hint="default"/>
      </w:rPr>
    </w:lvl>
    <w:lvl w:ilvl="5" w:tplc="9DEABDE4">
      <w:numFmt w:val="bullet"/>
      <w:lvlText w:val="•"/>
      <w:lvlJc w:val="left"/>
      <w:pPr>
        <w:ind w:left="5590" w:hanging="135"/>
      </w:pPr>
      <w:rPr>
        <w:rFonts w:hint="default"/>
      </w:rPr>
    </w:lvl>
    <w:lvl w:ilvl="6" w:tplc="66704412">
      <w:numFmt w:val="bullet"/>
      <w:lvlText w:val="•"/>
      <w:lvlJc w:val="left"/>
      <w:pPr>
        <w:ind w:left="6572" w:hanging="135"/>
      </w:pPr>
      <w:rPr>
        <w:rFonts w:hint="default"/>
      </w:rPr>
    </w:lvl>
    <w:lvl w:ilvl="7" w:tplc="DE82D314">
      <w:numFmt w:val="bullet"/>
      <w:lvlText w:val="•"/>
      <w:lvlJc w:val="left"/>
      <w:pPr>
        <w:ind w:left="7554" w:hanging="135"/>
      </w:pPr>
      <w:rPr>
        <w:rFonts w:hint="default"/>
      </w:rPr>
    </w:lvl>
    <w:lvl w:ilvl="8" w:tplc="5FBC4696">
      <w:numFmt w:val="bullet"/>
      <w:lvlText w:val="•"/>
      <w:lvlJc w:val="left"/>
      <w:pPr>
        <w:ind w:left="8536" w:hanging="135"/>
      </w:pPr>
      <w:rPr>
        <w:rFonts w:hint="default"/>
      </w:rPr>
    </w:lvl>
  </w:abstractNum>
  <w:abstractNum w:abstractNumId="7">
    <w:nsid w:val="18CC77AF"/>
    <w:multiLevelType w:val="hybridMultilevel"/>
    <w:tmpl w:val="CF267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40586"/>
    <w:multiLevelType w:val="hybridMultilevel"/>
    <w:tmpl w:val="3D4E4B58"/>
    <w:lvl w:ilvl="0" w:tplc="FC9A3C96">
      <w:start w:val="1"/>
      <w:numFmt w:val="decimal"/>
      <w:lvlText w:val="%1."/>
      <w:lvlJc w:val="left"/>
      <w:pPr>
        <w:ind w:left="257" w:hanging="241"/>
      </w:pPr>
      <w:rPr>
        <w:rFonts w:ascii="Times New Roman" w:eastAsia="Times New Roman" w:hAnsi="Times New Roman" w:cs="Times New Roman" w:hint="default"/>
        <w:w w:val="101"/>
        <w:sz w:val="23"/>
        <w:szCs w:val="23"/>
      </w:rPr>
    </w:lvl>
    <w:lvl w:ilvl="1" w:tplc="C9A8E03E">
      <w:start w:val="1"/>
      <w:numFmt w:val="decimal"/>
      <w:lvlText w:val="%2)"/>
      <w:lvlJc w:val="left"/>
      <w:pPr>
        <w:ind w:left="118" w:hanging="253"/>
      </w:pPr>
      <w:rPr>
        <w:rFonts w:ascii="Times New Roman" w:eastAsia="Times New Roman" w:hAnsi="Times New Roman" w:cs="Times New Roman" w:hint="default"/>
        <w:w w:val="101"/>
        <w:sz w:val="23"/>
        <w:szCs w:val="23"/>
      </w:rPr>
    </w:lvl>
    <w:lvl w:ilvl="2" w:tplc="3C261208">
      <w:numFmt w:val="bullet"/>
      <w:lvlText w:val="•"/>
      <w:lvlJc w:val="left"/>
      <w:pPr>
        <w:ind w:left="1397" w:hanging="253"/>
      </w:pPr>
      <w:rPr>
        <w:rFonts w:hint="default"/>
      </w:rPr>
    </w:lvl>
    <w:lvl w:ilvl="3" w:tplc="29864A3E">
      <w:numFmt w:val="bullet"/>
      <w:lvlText w:val="•"/>
      <w:lvlJc w:val="left"/>
      <w:pPr>
        <w:ind w:left="2535" w:hanging="253"/>
      </w:pPr>
      <w:rPr>
        <w:rFonts w:hint="default"/>
      </w:rPr>
    </w:lvl>
    <w:lvl w:ilvl="4" w:tplc="81181D74">
      <w:numFmt w:val="bullet"/>
      <w:lvlText w:val="•"/>
      <w:lvlJc w:val="left"/>
      <w:pPr>
        <w:ind w:left="3673" w:hanging="253"/>
      </w:pPr>
      <w:rPr>
        <w:rFonts w:hint="default"/>
      </w:rPr>
    </w:lvl>
    <w:lvl w:ilvl="5" w:tplc="5E9AB39A">
      <w:numFmt w:val="bullet"/>
      <w:lvlText w:val="•"/>
      <w:lvlJc w:val="left"/>
      <w:pPr>
        <w:ind w:left="4811" w:hanging="253"/>
      </w:pPr>
      <w:rPr>
        <w:rFonts w:hint="default"/>
      </w:rPr>
    </w:lvl>
    <w:lvl w:ilvl="6" w:tplc="9DD4607C">
      <w:numFmt w:val="bullet"/>
      <w:lvlText w:val="•"/>
      <w:lvlJc w:val="left"/>
      <w:pPr>
        <w:ind w:left="5948" w:hanging="253"/>
      </w:pPr>
      <w:rPr>
        <w:rFonts w:hint="default"/>
      </w:rPr>
    </w:lvl>
    <w:lvl w:ilvl="7" w:tplc="FDD8CEE0">
      <w:numFmt w:val="bullet"/>
      <w:lvlText w:val="•"/>
      <w:lvlJc w:val="left"/>
      <w:pPr>
        <w:ind w:left="7086" w:hanging="253"/>
      </w:pPr>
      <w:rPr>
        <w:rFonts w:hint="default"/>
      </w:rPr>
    </w:lvl>
    <w:lvl w:ilvl="8" w:tplc="106E8944">
      <w:numFmt w:val="bullet"/>
      <w:lvlText w:val="•"/>
      <w:lvlJc w:val="left"/>
      <w:pPr>
        <w:ind w:left="8224" w:hanging="253"/>
      </w:pPr>
      <w:rPr>
        <w:rFonts w:hint="default"/>
      </w:rPr>
    </w:lvl>
  </w:abstractNum>
  <w:abstractNum w:abstractNumId="9">
    <w:nsid w:val="1E112A2A"/>
    <w:multiLevelType w:val="hybridMultilevel"/>
    <w:tmpl w:val="BFAA8AC4"/>
    <w:lvl w:ilvl="0" w:tplc="04150017">
      <w:start w:val="1"/>
      <w:numFmt w:val="lowerLetter"/>
      <w:lvlText w:val="%1)"/>
      <w:lvlJc w:val="left"/>
      <w:pPr>
        <w:ind w:left="1134" w:hanging="360"/>
      </w:pPr>
      <w:rPr>
        <w:rFonts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0">
    <w:nsid w:val="20F5176C"/>
    <w:multiLevelType w:val="hybridMultilevel"/>
    <w:tmpl w:val="8634F40A"/>
    <w:lvl w:ilvl="0" w:tplc="D94020C0">
      <w:start w:val="1"/>
      <w:numFmt w:val="decimal"/>
      <w:lvlText w:val="%1."/>
      <w:lvlJc w:val="left"/>
      <w:pPr>
        <w:ind w:left="356" w:hanging="238"/>
      </w:pPr>
      <w:rPr>
        <w:rFonts w:ascii="Times New Roman" w:eastAsia="Times New Roman" w:hAnsi="Times New Roman" w:cs="Times New Roman" w:hint="default"/>
        <w:w w:val="101"/>
        <w:sz w:val="23"/>
        <w:szCs w:val="23"/>
      </w:rPr>
    </w:lvl>
    <w:lvl w:ilvl="1" w:tplc="E4A4F1DE">
      <w:start w:val="1"/>
      <w:numFmt w:val="decimal"/>
      <w:lvlText w:val="%2)"/>
      <w:lvlJc w:val="left"/>
      <w:pPr>
        <w:ind w:left="536" w:hanging="337"/>
      </w:pPr>
      <w:rPr>
        <w:rFonts w:ascii="Times New Roman" w:eastAsia="Times New Roman" w:hAnsi="Times New Roman" w:cs="Times New Roman" w:hint="default"/>
        <w:w w:val="101"/>
        <w:sz w:val="23"/>
        <w:szCs w:val="23"/>
      </w:rPr>
    </w:lvl>
    <w:lvl w:ilvl="2" w:tplc="5DB8B6B0">
      <w:numFmt w:val="bullet"/>
      <w:lvlText w:val="•"/>
      <w:lvlJc w:val="left"/>
      <w:pPr>
        <w:ind w:left="1646" w:hanging="337"/>
      </w:pPr>
      <w:rPr>
        <w:rFonts w:hint="default"/>
      </w:rPr>
    </w:lvl>
    <w:lvl w:ilvl="3" w:tplc="FBB26998">
      <w:numFmt w:val="bullet"/>
      <w:lvlText w:val="•"/>
      <w:lvlJc w:val="left"/>
      <w:pPr>
        <w:ind w:left="2753" w:hanging="337"/>
      </w:pPr>
      <w:rPr>
        <w:rFonts w:hint="default"/>
      </w:rPr>
    </w:lvl>
    <w:lvl w:ilvl="4" w:tplc="69E601BA">
      <w:numFmt w:val="bullet"/>
      <w:lvlText w:val="•"/>
      <w:lvlJc w:val="left"/>
      <w:pPr>
        <w:ind w:left="3860" w:hanging="337"/>
      </w:pPr>
      <w:rPr>
        <w:rFonts w:hint="default"/>
      </w:rPr>
    </w:lvl>
    <w:lvl w:ilvl="5" w:tplc="AB0A4F52">
      <w:numFmt w:val="bullet"/>
      <w:lvlText w:val="•"/>
      <w:lvlJc w:val="left"/>
      <w:pPr>
        <w:ind w:left="4966" w:hanging="337"/>
      </w:pPr>
      <w:rPr>
        <w:rFonts w:hint="default"/>
      </w:rPr>
    </w:lvl>
    <w:lvl w:ilvl="6" w:tplc="968AAAFE">
      <w:numFmt w:val="bullet"/>
      <w:lvlText w:val="•"/>
      <w:lvlJc w:val="left"/>
      <w:pPr>
        <w:ind w:left="6073" w:hanging="337"/>
      </w:pPr>
      <w:rPr>
        <w:rFonts w:hint="default"/>
      </w:rPr>
    </w:lvl>
    <w:lvl w:ilvl="7" w:tplc="5774777A">
      <w:numFmt w:val="bullet"/>
      <w:lvlText w:val="•"/>
      <w:lvlJc w:val="left"/>
      <w:pPr>
        <w:ind w:left="7180" w:hanging="337"/>
      </w:pPr>
      <w:rPr>
        <w:rFonts w:hint="default"/>
      </w:rPr>
    </w:lvl>
    <w:lvl w:ilvl="8" w:tplc="26FE2BC4">
      <w:numFmt w:val="bullet"/>
      <w:lvlText w:val="•"/>
      <w:lvlJc w:val="left"/>
      <w:pPr>
        <w:ind w:left="8286" w:hanging="337"/>
      </w:pPr>
      <w:rPr>
        <w:rFonts w:hint="default"/>
      </w:rPr>
    </w:lvl>
  </w:abstractNum>
  <w:abstractNum w:abstractNumId="11">
    <w:nsid w:val="23233C58"/>
    <w:multiLevelType w:val="hybridMultilevel"/>
    <w:tmpl w:val="57B64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072B7"/>
    <w:multiLevelType w:val="hybridMultilevel"/>
    <w:tmpl w:val="69E01B1E"/>
    <w:lvl w:ilvl="0" w:tplc="AD54DE76">
      <w:start w:val="1"/>
      <w:numFmt w:val="decimal"/>
      <w:lvlText w:val="%1."/>
      <w:lvlJc w:val="left"/>
      <w:pPr>
        <w:ind w:left="257" w:hanging="236"/>
      </w:pPr>
      <w:rPr>
        <w:rFonts w:ascii="Times New Roman" w:eastAsia="Times New Roman" w:hAnsi="Times New Roman" w:cs="Times New Roman" w:hint="default"/>
        <w:w w:val="101"/>
        <w:sz w:val="23"/>
        <w:szCs w:val="23"/>
      </w:rPr>
    </w:lvl>
    <w:lvl w:ilvl="1" w:tplc="0CEABDC8">
      <w:start w:val="1"/>
      <w:numFmt w:val="lowerLetter"/>
      <w:lvlText w:val="%2)"/>
      <w:lvlJc w:val="left"/>
      <w:pPr>
        <w:ind w:left="533" w:hanging="241"/>
      </w:pPr>
      <w:rPr>
        <w:rFonts w:ascii="Times New Roman" w:eastAsia="Times New Roman" w:hAnsi="Times New Roman" w:cs="Times New Roman" w:hint="default"/>
        <w:spacing w:val="-1"/>
        <w:w w:val="101"/>
        <w:sz w:val="23"/>
        <w:szCs w:val="23"/>
      </w:rPr>
    </w:lvl>
    <w:lvl w:ilvl="2" w:tplc="309E7EE8">
      <w:numFmt w:val="bullet"/>
      <w:lvlText w:val="•"/>
      <w:lvlJc w:val="left"/>
      <w:pPr>
        <w:ind w:left="1646" w:hanging="241"/>
      </w:pPr>
      <w:rPr>
        <w:rFonts w:hint="default"/>
      </w:rPr>
    </w:lvl>
    <w:lvl w:ilvl="3" w:tplc="23643694">
      <w:numFmt w:val="bullet"/>
      <w:lvlText w:val="•"/>
      <w:lvlJc w:val="left"/>
      <w:pPr>
        <w:ind w:left="2753" w:hanging="241"/>
      </w:pPr>
      <w:rPr>
        <w:rFonts w:hint="default"/>
      </w:rPr>
    </w:lvl>
    <w:lvl w:ilvl="4" w:tplc="1242F3E2">
      <w:numFmt w:val="bullet"/>
      <w:lvlText w:val="•"/>
      <w:lvlJc w:val="left"/>
      <w:pPr>
        <w:ind w:left="3860" w:hanging="241"/>
      </w:pPr>
      <w:rPr>
        <w:rFonts w:hint="default"/>
      </w:rPr>
    </w:lvl>
    <w:lvl w:ilvl="5" w:tplc="BF441BDE">
      <w:numFmt w:val="bullet"/>
      <w:lvlText w:val="•"/>
      <w:lvlJc w:val="left"/>
      <w:pPr>
        <w:ind w:left="4966" w:hanging="241"/>
      </w:pPr>
      <w:rPr>
        <w:rFonts w:hint="default"/>
      </w:rPr>
    </w:lvl>
    <w:lvl w:ilvl="6" w:tplc="774C3354">
      <w:numFmt w:val="bullet"/>
      <w:lvlText w:val="•"/>
      <w:lvlJc w:val="left"/>
      <w:pPr>
        <w:ind w:left="6073" w:hanging="241"/>
      </w:pPr>
      <w:rPr>
        <w:rFonts w:hint="default"/>
      </w:rPr>
    </w:lvl>
    <w:lvl w:ilvl="7" w:tplc="A4AC0470">
      <w:numFmt w:val="bullet"/>
      <w:lvlText w:val="•"/>
      <w:lvlJc w:val="left"/>
      <w:pPr>
        <w:ind w:left="7180" w:hanging="241"/>
      </w:pPr>
      <w:rPr>
        <w:rFonts w:hint="default"/>
      </w:rPr>
    </w:lvl>
    <w:lvl w:ilvl="8" w:tplc="A6FA2D1E">
      <w:numFmt w:val="bullet"/>
      <w:lvlText w:val="•"/>
      <w:lvlJc w:val="left"/>
      <w:pPr>
        <w:ind w:left="8286" w:hanging="241"/>
      </w:pPr>
      <w:rPr>
        <w:rFonts w:hint="default"/>
      </w:rPr>
    </w:lvl>
  </w:abstractNum>
  <w:abstractNum w:abstractNumId="13">
    <w:nsid w:val="27274108"/>
    <w:multiLevelType w:val="hybridMultilevel"/>
    <w:tmpl w:val="1D5003E4"/>
    <w:lvl w:ilvl="0" w:tplc="9BC8D94C">
      <w:start w:val="1"/>
      <w:numFmt w:val="decimal"/>
      <w:lvlText w:val="%1."/>
      <w:lvlJc w:val="left"/>
      <w:pPr>
        <w:ind w:left="257" w:hanging="248"/>
      </w:pPr>
      <w:rPr>
        <w:rFonts w:ascii="Times New Roman" w:eastAsia="Times New Roman" w:hAnsi="Times New Roman" w:cs="Times New Roman" w:hint="default"/>
        <w:w w:val="101"/>
        <w:sz w:val="23"/>
        <w:szCs w:val="23"/>
      </w:rPr>
    </w:lvl>
    <w:lvl w:ilvl="1" w:tplc="D534CE26">
      <w:numFmt w:val="bullet"/>
      <w:lvlText w:val="•"/>
      <w:lvlJc w:val="left"/>
      <w:pPr>
        <w:ind w:left="1284" w:hanging="248"/>
      </w:pPr>
      <w:rPr>
        <w:rFonts w:hint="default"/>
      </w:rPr>
    </w:lvl>
    <w:lvl w:ilvl="2" w:tplc="38765DB4">
      <w:numFmt w:val="bullet"/>
      <w:lvlText w:val="•"/>
      <w:lvlJc w:val="left"/>
      <w:pPr>
        <w:ind w:left="2308" w:hanging="248"/>
      </w:pPr>
      <w:rPr>
        <w:rFonts w:hint="default"/>
      </w:rPr>
    </w:lvl>
    <w:lvl w:ilvl="3" w:tplc="4A088CD6">
      <w:numFmt w:val="bullet"/>
      <w:lvlText w:val="•"/>
      <w:lvlJc w:val="left"/>
      <w:pPr>
        <w:ind w:left="3332" w:hanging="248"/>
      </w:pPr>
      <w:rPr>
        <w:rFonts w:hint="default"/>
      </w:rPr>
    </w:lvl>
    <w:lvl w:ilvl="4" w:tplc="9A4615B4">
      <w:numFmt w:val="bullet"/>
      <w:lvlText w:val="•"/>
      <w:lvlJc w:val="left"/>
      <w:pPr>
        <w:ind w:left="4356" w:hanging="248"/>
      </w:pPr>
      <w:rPr>
        <w:rFonts w:hint="default"/>
      </w:rPr>
    </w:lvl>
    <w:lvl w:ilvl="5" w:tplc="D8467FB0">
      <w:numFmt w:val="bullet"/>
      <w:lvlText w:val="•"/>
      <w:lvlJc w:val="left"/>
      <w:pPr>
        <w:ind w:left="5380" w:hanging="248"/>
      </w:pPr>
      <w:rPr>
        <w:rFonts w:hint="default"/>
      </w:rPr>
    </w:lvl>
    <w:lvl w:ilvl="6" w:tplc="F2D43CB0">
      <w:numFmt w:val="bullet"/>
      <w:lvlText w:val="•"/>
      <w:lvlJc w:val="left"/>
      <w:pPr>
        <w:ind w:left="6404" w:hanging="248"/>
      </w:pPr>
      <w:rPr>
        <w:rFonts w:hint="default"/>
      </w:rPr>
    </w:lvl>
    <w:lvl w:ilvl="7" w:tplc="BE84621C">
      <w:numFmt w:val="bullet"/>
      <w:lvlText w:val="•"/>
      <w:lvlJc w:val="left"/>
      <w:pPr>
        <w:ind w:left="7428" w:hanging="248"/>
      </w:pPr>
      <w:rPr>
        <w:rFonts w:hint="default"/>
      </w:rPr>
    </w:lvl>
    <w:lvl w:ilvl="8" w:tplc="203AC508">
      <w:numFmt w:val="bullet"/>
      <w:lvlText w:val="•"/>
      <w:lvlJc w:val="left"/>
      <w:pPr>
        <w:ind w:left="8452" w:hanging="248"/>
      </w:pPr>
      <w:rPr>
        <w:rFonts w:hint="default"/>
      </w:rPr>
    </w:lvl>
  </w:abstractNum>
  <w:abstractNum w:abstractNumId="14">
    <w:nsid w:val="28590B05"/>
    <w:multiLevelType w:val="hybridMultilevel"/>
    <w:tmpl w:val="CAA23D38"/>
    <w:lvl w:ilvl="0" w:tplc="216C8032">
      <w:start w:val="3"/>
      <w:numFmt w:val="decimal"/>
      <w:lvlText w:val="%1."/>
      <w:lvlJc w:val="left"/>
      <w:pPr>
        <w:ind w:left="394" w:hanging="238"/>
      </w:pPr>
      <w:rPr>
        <w:rFonts w:ascii="Times New Roman" w:eastAsia="Times New Roman" w:hAnsi="Times New Roman" w:cs="Times New Roman" w:hint="default"/>
        <w:w w:val="101"/>
        <w:sz w:val="23"/>
        <w:szCs w:val="23"/>
      </w:rPr>
    </w:lvl>
    <w:lvl w:ilvl="1" w:tplc="9968B400">
      <w:numFmt w:val="bullet"/>
      <w:lvlText w:val="•"/>
      <w:lvlJc w:val="left"/>
      <w:pPr>
        <w:ind w:left="1410" w:hanging="238"/>
      </w:pPr>
      <w:rPr>
        <w:rFonts w:hint="default"/>
      </w:rPr>
    </w:lvl>
    <w:lvl w:ilvl="2" w:tplc="F0FEC676">
      <w:numFmt w:val="bullet"/>
      <w:lvlText w:val="•"/>
      <w:lvlJc w:val="left"/>
      <w:pPr>
        <w:ind w:left="2420" w:hanging="238"/>
      </w:pPr>
      <w:rPr>
        <w:rFonts w:hint="default"/>
      </w:rPr>
    </w:lvl>
    <w:lvl w:ilvl="3" w:tplc="2C7267EA">
      <w:numFmt w:val="bullet"/>
      <w:lvlText w:val="•"/>
      <w:lvlJc w:val="left"/>
      <w:pPr>
        <w:ind w:left="3430" w:hanging="238"/>
      </w:pPr>
      <w:rPr>
        <w:rFonts w:hint="default"/>
      </w:rPr>
    </w:lvl>
    <w:lvl w:ilvl="4" w:tplc="DD0A50C8">
      <w:numFmt w:val="bullet"/>
      <w:lvlText w:val="•"/>
      <w:lvlJc w:val="left"/>
      <w:pPr>
        <w:ind w:left="4440" w:hanging="238"/>
      </w:pPr>
      <w:rPr>
        <w:rFonts w:hint="default"/>
      </w:rPr>
    </w:lvl>
    <w:lvl w:ilvl="5" w:tplc="726049DA">
      <w:numFmt w:val="bullet"/>
      <w:lvlText w:val="•"/>
      <w:lvlJc w:val="left"/>
      <w:pPr>
        <w:ind w:left="5450" w:hanging="238"/>
      </w:pPr>
      <w:rPr>
        <w:rFonts w:hint="default"/>
      </w:rPr>
    </w:lvl>
    <w:lvl w:ilvl="6" w:tplc="827A21DC">
      <w:numFmt w:val="bullet"/>
      <w:lvlText w:val="•"/>
      <w:lvlJc w:val="left"/>
      <w:pPr>
        <w:ind w:left="6460" w:hanging="238"/>
      </w:pPr>
      <w:rPr>
        <w:rFonts w:hint="default"/>
      </w:rPr>
    </w:lvl>
    <w:lvl w:ilvl="7" w:tplc="4406EE66">
      <w:numFmt w:val="bullet"/>
      <w:lvlText w:val="•"/>
      <w:lvlJc w:val="left"/>
      <w:pPr>
        <w:ind w:left="7470" w:hanging="238"/>
      </w:pPr>
      <w:rPr>
        <w:rFonts w:hint="default"/>
      </w:rPr>
    </w:lvl>
    <w:lvl w:ilvl="8" w:tplc="55120C40">
      <w:numFmt w:val="bullet"/>
      <w:lvlText w:val="•"/>
      <w:lvlJc w:val="left"/>
      <w:pPr>
        <w:ind w:left="8480" w:hanging="238"/>
      </w:pPr>
      <w:rPr>
        <w:rFonts w:hint="default"/>
      </w:rPr>
    </w:lvl>
  </w:abstractNum>
  <w:abstractNum w:abstractNumId="15">
    <w:nsid w:val="2F620544"/>
    <w:multiLevelType w:val="hybridMultilevel"/>
    <w:tmpl w:val="9D4CD612"/>
    <w:lvl w:ilvl="0" w:tplc="04150017">
      <w:start w:val="1"/>
      <w:numFmt w:val="lowerLetter"/>
      <w:lvlText w:val="%1)"/>
      <w:lvlJc w:val="left"/>
      <w:pPr>
        <w:ind w:left="1134" w:hanging="360"/>
      </w:pPr>
      <w:rPr>
        <w:rFonts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6">
    <w:nsid w:val="30377205"/>
    <w:multiLevelType w:val="hybridMultilevel"/>
    <w:tmpl w:val="1F8C8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371BF9"/>
    <w:multiLevelType w:val="hybridMultilevel"/>
    <w:tmpl w:val="AD5C4142"/>
    <w:lvl w:ilvl="0" w:tplc="DDB4DC46">
      <w:start w:val="1"/>
      <w:numFmt w:val="decimal"/>
      <w:lvlText w:val="%1."/>
      <w:lvlJc w:val="left"/>
      <w:pPr>
        <w:ind w:left="257" w:hanging="238"/>
      </w:pPr>
      <w:rPr>
        <w:rFonts w:ascii="Times New Roman" w:eastAsia="Times New Roman" w:hAnsi="Times New Roman" w:cs="Times New Roman" w:hint="default"/>
        <w:w w:val="101"/>
        <w:sz w:val="23"/>
        <w:szCs w:val="23"/>
      </w:rPr>
    </w:lvl>
    <w:lvl w:ilvl="1" w:tplc="E64809B8">
      <w:start w:val="1"/>
      <w:numFmt w:val="lowerLetter"/>
      <w:lvlText w:val="%2)"/>
      <w:lvlJc w:val="left"/>
      <w:pPr>
        <w:ind w:left="533" w:hanging="241"/>
      </w:pPr>
      <w:rPr>
        <w:rFonts w:ascii="Times New Roman" w:eastAsia="Times New Roman" w:hAnsi="Times New Roman" w:cs="Times New Roman" w:hint="default"/>
        <w:spacing w:val="-1"/>
        <w:w w:val="101"/>
        <w:sz w:val="23"/>
        <w:szCs w:val="23"/>
      </w:rPr>
    </w:lvl>
    <w:lvl w:ilvl="2" w:tplc="455AE74A">
      <w:numFmt w:val="bullet"/>
      <w:lvlText w:val="•"/>
      <w:lvlJc w:val="left"/>
      <w:pPr>
        <w:ind w:left="1646" w:hanging="241"/>
      </w:pPr>
      <w:rPr>
        <w:rFonts w:hint="default"/>
      </w:rPr>
    </w:lvl>
    <w:lvl w:ilvl="3" w:tplc="AF52549A">
      <w:numFmt w:val="bullet"/>
      <w:lvlText w:val="•"/>
      <w:lvlJc w:val="left"/>
      <w:pPr>
        <w:ind w:left="2753" w:hanging="241"/>
      </w:pPr>
      <w:rPr>
        <w:rFonts w:hint="default"/>
      </w:rPr>
    </w:lvl>
    <w:lvl w:ilvl="4" w:tplc="0BEA7604">
      <w:numFmt w:val="bullet"/>
      <w:lvlText w:val="•"/>
      <w:lvlJc w:val="left"/>
      <w:pPr>
        <w:ind w:left="3860" w:hanging="241"/>
      </w:pPr>
      <w:rPr>
        <w:rFonts w:hint="default"/>
      </w:rPr>
    </w:lvl>
    <w:lvl w:ilvl="5" w:tplc="E75651CE">
      <w:numFmt w:val="bullet"/>
      <w:lvlText w:val="•"/>
      <w:lvlJc w:val="left"/>
      <w:pPr>
        <w:ind w:left="4966" w:hanging="241"/>
      </w:pPr>
      <w:rPr>
        <w:rFonts w:hint="default"/>
      </w:rPr>
    </w:lvl>
    <w:lvl w:ilvl="6" w:tplc="AAE6A536">
      <w:numFmt w:val="bullet"/>
      <w:lvlText w:val="•"/>
      <w:lvlJc w:val="left"/>
      <w:pPr>
        <w:ind w:left="6073" w:hanging="241"/>
      </w:pPr>
      <w:rPr>
        <w:rFonts w:hint="default"/>
      </w:rPr>
    </w:lvl>
    <w:lvl w:ilvl="7" w:tplc="7960D86A">
      <w:numFmt w:val="bullet"/>
      <w:lvlText w:val="•"/>
      <w:lvlJc w:val="left"/>
      <w:pPr>
        <w:ind w:left="7180" w:hanging="241"/>
      </w:pPr>
      <w:rPr>
        <w:rFonts w:hint="default"/>
      </w:rPr>
    </w:lvl>
    <w:lvl w:ilvl="8" w:tplc="1060957E">
      <w:numFmt w:val="bullet"/>
      <w:lvlText w:val="•"/>
      <w:lvlJc w:val="left"/>
      <w:pPr>
        <w:ind w:left="8286" w:hanging="241"/>
      </w:pPr>
      <w:rPr>
        <w:rFonts w:hint="default"/>
      </w:rPr>
    </w:lvl>
  </w:abstractNum>
  <w:abstractNum w:abstractNumId="18">
    <w:nsid w:val="3E25563B"/>
    <w:multiLevelType w:val="hybridMultilevel"/>
    <w:tmpl w:val="F3B4F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9E6A55"/>
    <w:multiLevelType w:val="hybridMultilevel"/>
    <w:tmpl w:val="5C940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B908B1"/>
    <w:multiLevelType w:val="hybridMultilevel"/>
    <w:tmpl w:val="3E0CC092"/>
    <w:lvl w:ilvl="0" w:tplc="2FA4F1AA">
      <w:start w:val="1"/>
      <w:numFmt w:val="decimal"/>
      <w:lvlText w:val="%1."/>
      <w:lvlJc w:val="left"/>
      <w:pPr>
        <w:ind w:left="394" w:hanging="245"/>
      </w:pPr>
      <w:rPr>
        <w:rFonts w:ascii="Times New Roman" w:eastAsia="Times New Roman" w:hAnsi="Times New Roman" w:cs="Times New Roman" w:hint="default"/>
        <w:w w:val="101"/>
        <w:sz w:val="23"/>
        <w:szCs w:val="23"/>
      </w:rPr>
    </w:lvl>
    <w:lvl w:ilvl="1" w:tplc="AB627FAE">
      <w:start w:val="1"/>
      <w:numFmt w:val="decimal"/>
      <w:lvlText w:val="%2)"/>
      <w:lvlJc w:val="left"/>
      <w:pPr>
        <w:ind w:left="488" w:hanging="253"/>
      </w:pPr>
      <w:rPr>
        <w:rFonts w:ascii="Times New Roman" w:eastAsia="Times New Roman" w:hAnsi="Times New Roman" w:cs="Times New Roman" w:hint="default"/>
        <w:w w:val="101"/>
        <w:sz w:val="23"/>
        <w:szCs w:val="23"/>
      </w:rPr>
    </w:lvl>
    <w:lvl w:ilvl="2" w:tplc="D1485C6E">
      <w:numFmt w:val="bullet"/>
      <w:lvlText w:val="•"/>
      <w:lvlJc w:val="left"/>
      <w:pPr>
        <w:ind w:left="1591" w:hanging="253"/>
      </w:pPr>
      <w:rPr>
        <w:rFonts w:hint="default"/>
      </w:rPr>
    </w:lvl>
    <w:lvl w:ilvl="3" w:tplc="68BEB228">
      <w:numFmt w:val="bullet"/>
      <w:lvlText w:val="•"/>
      <w:lvlJc w:val="left"/>
      <w:pPr>
        <w:ind w:left="2702" w:hanging="253"/>
      </w:pPr>
      <w:rPr>
        <w:rFonts w:hint="default"/>
      </w:rPr>
    </w:lvl>
    <w:lvl w:ilvl="4" w:tplc="216CAE42">
      <w:numFmt w:val="bullet"/>
      <w:lvlText w:val="•"/>
      <w:lvlJc w:val="left"/>
      <w:pPr>
        <w:ind w:left="3813" w:hanging="253"/>
      </w:pPr>
      <w:rPr>
        <w:rFonts w:hint="default"/>
      </w:rPr>
    </w:lvl>
    <w:lvl w:ilvl="5" w:tplc="C2D61312">
      <w:numFmt w:val="bullet"/>
      <w:lvlText w:val="•"/>
      <w:lvlJc w:val="left"/>
      <w:pPr>
        <w:ind w:left="4924" w:hanging="253"/>
      </w:pPr>
      <w:rPr>
        <w:rFonts w:hint="default"/>
      </w:rPr>
    </w:lvl>
    <w:lvl w:ilvl="6" w:tplc="F72C0004">
      <w:numFmt w:val="bullet"/>
      <w:lvlText w:val="•"/>
      <w:lvlJc w:val="left"/>
      <w:pPr>
        <w:ind w:left="6035" w:hanging="253"/>
      </w:pPr>
      <w:rPr>
        <w:rFonts w:hint="default"/>
      </w:rPr>
    </w:lvl>
    <w:lvl w:ilvl="7" w:tplc="D18EDD18">
      <w:numFmt w:val="bullet"/>
      <w:lvlText w:val="•"/>
      <w:lvlJc w:val="left"/>
      <w:pPr>
        <w:ind w:left="7146" w:hanging="253"/>
      </w:pPr>
      <w:rPr>
        <w:rFonts w:hint="default"/>
      </w:rPr>
    </w:lvl>
    <w:lvl w:ilvl="8" w:tplc="85DCAC60">
      <w:numFmt w:val="bullet"/>
      <w:lvlText w:val="•"/>
      <w:lvlJc w:val="left"/>
      <w:pPr>
        <w:ind w:left="8257" w:hanging="253"/>
      </w:pPr>
      <w:rPr>
        <w:rFonts w:hint="default"/>
      </w:rPr>
    </w:lvl>
  </w:abstractNum>
  <w:abstractNum w:abstractNumId="21">
    <w:nsid w:val="40467FF4"/>
    <w:multiLevelType w:val="hybridMultilevel"/>
    <w:tmpl w:val="3182AC34"/>
    <w:lvl w:ilvl="0" w:tplc="BD109B5E">
      <w:start w:val="14"/>
      <w:numFmt w:val="decimal"/>
      <w:lvlText w:val="%1."/>
      <w:lvlJc w:val="left"/>
      <w:pPr>
        <w:ind w:left="411" w:hanging="351"/>
      </w:pPr>
      <w:rPr>
        <w:rFonts w:ascii="Times New Roman" w:eastAsia="Times New Roman" w:hAnsi="Times New Roman" w:cs="Times New Roman" w:hint="default"/>
        <w:w w:val="101"/>
        <w:sz w:val="23"/>
        <w:szCs w:val="23"/>
      </w:rPr>
    </w:lvl>
    <w:lvl w:ilvl="1" w:tplc="07127940">
      <w:numFmt w:val="bullet"/>
      <w:lvlText w:val="•"/>
      <w:lvlJc w:val="left"/>
      <w:pPr>
        <w:ind w:left="1428" w:hanging="351"/>
      </w:pPr>
      <w:rPr>
        <w:rFonts w:hint="default"/>
      </w:rPr>
    </w:lvl>
    <w:lvl w:ilvl="2" w:tplc="2DC65C26">
      <w:numFmt w:val="bullet"/>
      <w:lvlText w:val="•"/>
      <w:lvlJc w:val="left"/>
      <w:pPr>
        <w:ind w:left="2436" w:hanging="351"/>
      </w:pPr>
      <w:rPr>
        <w:rFonts w:hint="default"/>
      </w:rPr>
    </w:lvl>
    <w:lvl w:ilvl="3" w:tplc="7EA6485A">
      <w:numFmt w:val="bullet"/>
      <w:lvlText w:val="•"/>
      <w:lvlJc w:val="left"/>
      <w:pPr>
        <w:ind w:left="3444" w:hanging="351"/>
      </w:pPr>
      <w:rPr>
        <w:rFonts w:hint="default"/>
      </w:rPr>
    </w:lvl>
    <w:lvl w:ilvl="4" w:tplc="3230BD3C">
      <w:numFmt w:val="bullet"/>
      <w:lvlText w:val="•"/>
      <w:lvlJc w:val="left"/>
      <w:pPr>
        <w:ind w:left="4452" w:hanging="351"/>
      </w:pPr>
      <w:rPr>
        <w:rFonts w:hint="default"/>
      </w:rPr>
    </w:lvl>
    <w:lvl w:ilvl="5" w:tplc="3E6C1F4A">
      <w:numFmt w:val="bullet"/>
      <w:lvlText w:val="•"/>
      <w:lvlJc w:val="left"/>
      <w:pPr>
        <w:ind w:left="5460" w:hanging="351"/>
      </w:pPr>
      <w:rPr>
        <w:rFonts w:hint="default"/>
      </w:rPr>
    </w:lvl>
    <w:lvl w:ilvl="6" w:tplc="A0D45D7A">
      <w:numFmt w:val="bullet"/>
      <w:lvlText w:val="•"/>
      <w:lvlJc w:val="left"/>
      <w:pPr>
        <w:ind w:left="6468" w:hanging="351"/>
      </w:pPr>
      <w:rPr>
        <w:rFonts w:hint="default"/>
      </w:rPr>
    </w:lvl>
    <w:lvl w:ilvl="7" w:tplc="9410D5A0">
      <w:numFmt w:val="bullet"/>
      <w:lvlText w:val="•"/>
      <w:lvlJc w:val="left"/>
      <w:pPr>
        <w:ind w:left="7476" w:hanging="351"/>
      </w:pPr>
      <w:rPr>
        <w:rFonts w:hint="default"/>
      </w:rPr>
    </w:lvl>
    <w:lvl w:ilvl="8" w:tplc="1D4A1A4E">
      <w:numFmt w:val="bullet"/>
      <w:lvlText w:val="•"/>
      <w:lvlJc w:val="left"/>
      <w:pPr>
        <w:ind w:left="8484" w:hanging="351"/>
      </w:pPr>
      <w:rPr>
        <w:rFonts w:hint="default"/>
      </w:rPr>
    </w:lvl>
  </w:abstractNum>
  <w:abstractNum w:abstractNumId="22">
    <w:nsid w:val="423B0E14"/>
    <w:multiLevelType w:val="hybridMultilevel"/>
    <w:tmpl w:val="7450A2C0"/>
    <w:lvl w:ilvl="0" w:tplc="52EA57AC">
      <w:start w:val="1"/>
      <w:numFmt w:val="decimal"/>
      <w:lvlText w:val="%1."/>
      <w:lvlJc w:val="left"/>
      <w:pPr>
        <w:ind w:left="257" w:hanging="245"/>
      </w:pPr>
      <w:rPr>
        <w:rFonts w:ascii="Times New Roman" w:eastAsia="Times New Roman" w:hAnsi="Times New Roman" w:cs="Times New Roman" w:hint="default"/>
        <w:w w:val="101"/>
        <w:sz w:val="23"/>
        <w:szCs w:val="23"/>
      </w:rPr>
    </w:lvl>
    <w:lvl w:ilvl="1" w:tplc="C13239C2">
      <w:numFmt w:val="bullet"/>
      <w:lvlText w:val="•"/>
      <w:lvlJc w:val="left"/>
      <w:pPr>
        <w:ind w:left="1284" w:hanging="245"/>
      </w:pPr>
      <w:rPr>
        <w:rFonts w:hint="default"/>
      </w:rPr>
    </w:lvl>
    <w:lvl w:ilvl="2" w:tplc="2C762D5C">
      <w:numFmt w:val="bullet"/>
      <w:lvlText w:val="•"/>
      <w:lvlJc w:val="left"/>
      <w:pPr>
        <w:ind w:left="2308" w:hanging="245"/>
      </w:pPr>
      <w:rPr>
        <w:rFonts w:hint="default"/>
      </w:rPr>
    </w:lvl>
    <w:lvl w:ilvl="3" w:tplc="A120F758">
      <w:numFmt w:val="bullet"/>
      <w:lvlText w:val="•"/>
      <w:lvlJc w:val="left"/>
      <w:pPr>
        <w:ind w:left="3332" w:hanging="245"/>
      </w:pPr>
      <w:rPr>
        <w:rFonts w:hint="default"/>
      </w:rPr>
    </w:lvl>
    <w:lvl w:ilvl="4" w:tplc="A566C606">
      <w:numFmt w:val="bullet"/>
      <w:lvlText w:val="•"/>
      <w:lvlJc w:val="left"/>
      <w:pPr>
        <w:ind w:left="4356" w:hanging="245"/>
      </w:pPr>
      <w:rPr>
        <w:rFonts w:hint="default"/>
      </w:rPr>
    </w:lvl>
    <w:lvl w:ilvl="5" w:tplc="58BE01E6">
      <w:numFmt w:val="bullet"/>
      <w:lvlText w:val="•"/>
      <w:lvlJc w:val="left"/>
      <w:pPr>
        <w:ind w:left="5380" w:hanging="245"/>
      </w:pPr>
      <w:rPr>
        <w:rFonts w:hint="default"/>
      </w:rPr>
    </w:lvl>
    <w:lvl w:ilvl="6" w:tplc="461AAAFE">
      <w:numFmt w:val="bullet"/>
      <w:lvlText w:val="•"/>
      <w:lvlJc w:val="left"/>
      <w:pPr>
        <w:ind w:left="6404" w:hanging="245"/>
      </w:pPr>
      <w:rPr>
        <w:rFonts w:hint="default"/>
      </w:rPr>
    </w:lvl>
    <w:lvl w:ilvl="7" w:tplc="4C6E6C0C">
      <w:numFmt w:val="bullet"/>
      <w:lvlText w:val="•"/>
      <w:lvlJc w:val="left"/>
      <w:pPr>
        <w:ind w:left="7428" w:hanging="245"/>
      </w:pPr>
      <w:rPr>
        <w:rFonts w:hint="default"/>
      </w:rPr>
    </w:lvl>
    <w:lvl w:ilvl="8" w:tplc="89AC1BCC">
      <w:numFmt w:val="bullet"/>
      <w:lvlText w:val="•"/>
      <w:lvlJc w:val="left"/>
      <w:pPr>
        <w:ind w:left="8452" w:hanging="245"/>
      </w:pPr>
      <w:rPr>
        <w:rFonts w:hint="default"/>
      </w:rPr>
    </w:lvl>
  </w:abstractNum>
  <w:abstractNum w:abstractNumId="23">
    <w:nsid w:val="47315922"/>
    <w:multiLevelType w:val="hybridMultilevel"/>
    <w:tmpl w:val="662C42F8"/>
    <w:lvl w:ilvl="0" w:tplc="A4CEF9A4">
      <w:start w:val="2"/>
      <w:numFmt w:val="decimal"/>
      <w:lvlText w:val="%1)"/>
      <w:lvlJc w:val="left"/>
      <w:pPr>
        <w:ind w:left="536" w:hanging="253"/>
      </w:pPr>
      <w:rPr>
        <w:rFonts w:ascii="Times New Roman" w:eastAsia="Times New Roman" w:hAnsi="Times New Roman" w:cs="Times New Roman" w:hint="default"/>
        <w:w w:val="101"/>
        <w:sz w:val="23"/>
        <w:szCs w:val="23"/>
      </w:rPr>
    </w:lvl>
    <w:lvl w:ilvl="1" w:tplc="D1BEFDC6">
      <w:numFmt w:val="bullet"/>
      <w:lvlText w:val="•"/>
      <w:lvlJc w:val="left"/>
      <w:pPr>
        <w:ind w:left="1536" w:hanging="253"/>
      </w:pPr>
      <w:rPr>
        <w:rFonts w:hint="default"/>
      </w:rPr>
    </w:lvl>
    <w:lvl w:ilvl="2" w:tplc="36E2FCB4">
      <w:numFmt w:val="bullet"/>
      <w:lvlText w:val="•"/>
      <w:lvlJc w:val="left"/>
      <w:pPr>
        <w:ind w:left="2532" w:hanging="253"/>
      </w:pPr>
      <w:rPr>
        <w:rFonts w:hint="default"/>
      </w:rPr>
    </w:lvl>
    <w:lvl w:ilvl="3" w:tplc="175470EC">
      <w:numFmt w:val="bullet"/>
      <w:lvlText w:val="•"/>
      <w:lvlJc w:val="left"/>
      <w:pPr>
        <w:ind w:left="3528" w:hanging="253"/>
      </w:pPr>
      <w:rPr>
        <w:rFonts w:hint="default"/>
      </w:rPr>
    </w:lvl>
    <w:lvl w:ilvl="4" w:tplc="91A85132">
      <w:numFmt w:val="bullet"/>
      <w:lvlText w:val="•"/>
      <w:lvlJc w:val="left"/>
      <w:pPr>
        <w:ind w:left="4524" w:hanging="253"/>
      </w:pPr>
      <w:rPr>
        <w:rFonts w:hint="default"/>
      </w:rPr>
    </w:lvl>
    <w:lvl w:ilvl="5" w:tplc="78527CCE">
      <w:numFmt w:val="bullet"/>
      <w:lvlText w:val="•"/>
      <w:lvlJc w:val="left"/>
      <w:pPr>
        <w:ind w:left="5520" w:hanging="253"/>
      </w:pPr>
      <w:rPr>
        <w:rFonts w:hint="default"/>
      </w:rPr>
    </w:lvl>
    <w:lvl w:ilvl="6" w:tplc="69F674F8">
      <w:numFmt w:val="bullet"/>
      <w:lvlText w:val="•"/>
      <w:lvlJc w:val="left"/>
      <w:pPr>
        <w:ind w:left="6516" w:hanging="253"/>
      </w:pPr>
      <w:rPr>
        <w:rFonts w:hint="default"/>
      </w:rPr>
    </w:lvl>
    <w:lvl w:ilvl="7" w:tplc="AA725226">
      <w:numFmt w:val="bullet"/>
      <w:lvlText w:val="•"/>
      <w:lvlJc w:val="left"/>
      <w:pPr>
        <w:ind w:left="7512" w:hanging="253"/>
      </w:pPr>
      <w:rPr>
        <w:rFonts w:hint="default"/>
      </w:rPr>
    </w:lvl>
    <w:lvl w:ilvl="8" w:tplc="D60621BE">
      <w:numFmt w:val="bullet"/>
      <w:lvlText w:val="•"/>
      <w:lvlJc w:val="left"/>
      <w:pPr>
        <w:ind w:left="8508" w:hanging="253"/>
      </w:pPr>
      <w:rPr>
        <w:rFonts w:hint="default"/>
      </w:rPr>
    </w:lvl>
  </w:abstractNum>
  <w:abstractNum w:abstractNumId="24">
    <w:nsid w:val="4F610B1F"/>
    <w:multiLevelType w:val="hybridMultilevel"/>
    <w:tmpl w:val="90C6A302"/>
    <w:lvl w:ilvl="0" w:tplc="F03CB232">
      <w:start w:val="1"/>
      <w:numFmt w:val="decimal"/>
      <w:lvlText w:val="%1."/>
      <w:lvlJc w:val="left"/>
      <w:pPr>
        <w:ind w:left="394" w:hanging="253"/>
      </w:pPr>
      <w:rPr>
        <w:rFonts w:ascii="Times New Roman" w:eastAsia="Times New Roman" w:hAnsi="Times New Roman" w:cs="Times New Roman" w:hint="default"/>
        <w:w w:val="101"/>
        <w:sz w:val="23"/>
        <w:szCs w:val="23"/>
      </w:rPr>
    </w:lvl>
    <w:lvl w:ilvl="1" w:tplc="A2EE1248">
      <w:numFmt w:val="bullet"/>
      <w:lvlText w:val="•"/>
      <w:lvlJc w:val="left"/>
      <w:pPr>
        <w:ind w:left="1410" w:hanging="253"/>
      </w:pPr>
      <w:rPr>
        <w:rFonts w:hint="default"/>
      </w:rPr>
    </w:lvl>
    <w:lvl w:ilvl="2" w:tplc="A662B0B8">
      <w:numFmt w:val="bullet"/>
      <w:lvlText w:val="•"/>
      <w:lvlJc w:val="left"/>
      <w:pPr>
        <w:ind w:left="2420" w:hanging="253"/>
      </w:pPr>
      <w:rPr>
        <w:rFonts w:hint="default"/>
      </w:rPr>
    </w:lvl>
    <w:lvl w:ilvl="3" w:tplc="29840F6E">
      <w:numFmt w:val="bullet"/>
      <w:lvlText w:val="•"/>
      <w:lvlJc w:val="left"/>
      <w:pPr>
        <w:ind w:left="3430" w:hanging="253"/>
      </w:pPr>
      <w:rPr>
        <w:rFonts w:hint="default"/>
      </w:rPr>
    </w:lvl>
    <w:lvl w:ilvl="4" w:tplc="5E72D4BE">
      <w:numFmt w:val="bullet"/>
      <w:lvlText w:val="•"/>
      <w:lvlJc w:val="left"/>
      <w:pPr>
        <w:ind w:left="4440" w:hanging="253"/>
      </w:pPr>
      <w:rPr>
        <w:rFonts w:hint="default"/>
      </w:rPr>
    </w:lvl>
    <w:lvl w:ilvl="5" w:tplc="3528D164">
      <w:numFmt w:val="bullet"/>
      <w:lvlText w:val="•"/>
      <w:lvlJc w:val="left"/>
      <w:pPr>
        <w:ind w:left="5450" w:hanging="253"/>
      </w:pPr>
      <w:rPr>
        <w:rFonts w:hint="default"/>
      </w:rPr>
    </w:lvl>
    <w:lvl w:ilvl="6" w:tplc="98D6DB42">
      <w:numFmt w:val="bullet"/>
      <w:lvlText w:val="•"/>
      <w:lvlJc w:val="left"/>
      <w:pPr>
        <w:ind w:left="6460" w:hanging="253"/>
      </w:pPr>
      <w:rPr>
        <w:rFonts w:hint="default"/>
      </w:rPr>
    </w:lvl>
    <w:lvl w:ilvl="7" w:tplc="362C8E0A">
      <w:numFmt w:val="bullet"/>
      <w:lvlText w:val="•"/>
      <w:lvlJc w:val="left"/>
      <w:pPr>
        <w:ind w:left="7470" w:hanging="253"/>
      </w:pPr>
      <w:rPr>
        <w:rFonts w:hint="default"/>
      </w:rPr>
    </w:lvl>
    <w:lvl w:ilvl="8" w:tplc="B5203AE4">
      <w:numFmt w:val="bullet"/>
      <w:lvlText w:val="•"/>
      <w:lvlJc w:val="left"/>
      <w:pPr>
        <w:ind w:left="8480" w:hanging="253"/>
      </w:pPr>
      <w:rPr>
        <w:rFonts w:hint="default"/>
      </w:rPr>
    </w:lvl>
  </w:abstractNum>
  <w:abstractNum w:abstractNumId="25">
    <w:nsid w:val="526005E3"/>
    <w:multiLevelType w:val="hybridMultilevel"/>
    <w:tmpl w:val="EE7829F2"/>
    <w:lvl w:ilvl="0" w:tplc="6FF47E74">
      <w:start w:val="1"/>
      <w:numFmt w:val="decimal"/>
      <w:lvlText w:val="%1."/>
      <w:lvlJc w:val="left"/>
      <w:pPr>
        <w:ind w:left="293" w:hanging="238"/>
      </w:pPr>
      <w:rPr>
        <w:rFonts w:ascii="Times New Roman" w:eastAsia="Times New Roman" w:hAnsi="Times New Roman" w:cs="Times New Roman" w:hint="default"/>
        <w:w w:val="101"/>
        <w:sz w:val="23"/>
        <w:szCs w:val="23"/>
      </w:rPr>
    </w:lvl>
    <w:lvl w:ilvl="1" w:tplc="C8D4F278">
      <w:numFmt w:val="bullet"/>
      <w:lvlText w:val="•"/>
      <w:lvlJc w:val="left"/>
      <w:pPr>
        <w:ind w:left="1320" w:hanging="238"/>
      </w:pPr>
      <w:rPr>
        <w:rFonts w:hint="default"/>
      </w:rPr>
    </w:lvl>
    <w:lvl w:ilvl="2" w:tplc="A798EDD8">
      <w:numFmt w:val="bullet"/>
      <w:lvlText w:val="•"/>
      <w:lvlJc w:val="left"/>
      <w:pPr>
        <w:ind w:left="2340" w:hanging="238"/>
      </w:pPr>
      <w:rPr>
        <w:rFonts w:hint="default"/>
      </w:rPr>
    </w:lvl>
    <w:lvl w:ilvl="3" w:tplc="05DE9804">
      <w:numFmt w:val="bullet"/>
      <w:lvlText w:val="•"/>
      <w:lvlJc w:val="left"/>
      <w:pPr>
        <w:ind w:left="3360" w:hanging="238"/>
      </w:pPr>
      <w:rPr>
        <w:rFonts w:hint="default"/>
      </w:rPr>
    </w:lvl>
    <w:lvl w:ilvl="4" w:tplc="6D1AE758">
      <w:numFmt w:val="bullet"/>
      <w:lvlText w:val="•"/>
      <w:lvlJc w:val="left"/>
      <w:pPr>
        <w:ind w:left="4380" w:hanging="238"/>
      </w:pPr>
      <w:rPr>
        <w:rFonts w:hint="default"/>
      </w:rPr>
    </w:lvl>
    <w:lvl w:ilvl="5" w:tplc="ACF6DC1C">
      <w:numFmt w:val="bullet"/>
      <w:lvlText w:val="•"/>
      <w:lvlJc w:val="left"/>
      <w:pPr>
        <w:ind w:left="5400" w:hanging="238"/>
      </w:pPr>
      <w:rPr>
        <w:rFonts w:hint="default"/>
      </w:rPr>
    </w:lvl>
    <w:lvl w:ilvl="6" w:tplc="D926120A">
      <w:numFmt w:val="bullet"/>
      <w:lvlText w:val="•"/>
      <w:lvlJc w:val="left"/>
      <w:pPr>
        <w:ind w:left="6420" w:hanging="238"/>
      </w:pPr>
      <w:rPr>
        <w:rFonts w:hint="default"/>
      </w:rPr>
    </w:lvl>
    <w:lvl w:ilvl="7" w:tplc="4706FC9E">
      <w:numFmt w:val="bullet"/>
      <w:lvlText w:val="•"/>
      <w:lvlJc w:val="left"/>
      <w:pPr>
        <w:ind w:left="7440" w:hanging="238"/>
      </w:pPr>
      <w:rPr>
        <w:rFonts w:hint="default"/>
      </w:rPr>
    </w:lvl>
    <w:lvl w:ilvl="8" w:tplc="D1A2AA2A">
      <w:numFmt w:val="bullet"/>
      <w:lvlText w:val="•"/>
      <w:lvlJc w:val="left"/>
      <w:pPr>
        <w:ind w:left="8460" w:hanging="238"/>
      </w:pPr>
      <w:rPr>
        <w:rFonts w:hint="default"/>
      </w:rPr>
    </w:lvl>
  </w:abstractNum>
  <w:abstractNum w:abstractNumId="26">
    <w:nsid w:val="53AD49C1"/>
    <w:multiLevelType w:val="hybridMultilevel"/>
    <w:tmpl w:val="42C00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CF6711"/>
    <w:multiLevelType w:val="hybridMultilevel"/>
    <w:tmpl w:val="AB56B2D4"/>
    <w:lvl w:ilvl="0" w:tplc="124EBD4E">
      <w:start w:val="1"/>
      <w:numFmt w:val="decimal"/>
      <w:lvlText w:val="%1."/>
      <w:lvlJc w:val="left"/>
      <w:pPr>
        <w:ind w:left="257" w:hanging="291"/>
      </w:pPr>
      <w:rPr>
        <w:rFonts w:ascii="Times New Roman" w:eastAsia="Times New Roman" w:hAnsi="Times New Roman" w:cs="Times New Roman" w:hint="default"/>
        <w:w w:val="101"/>
        <w:sz w:val="23"/>
        <w:szCs w:val="23"/>
      </w:rPr>
    </w:lvl>
    <w:lvl w:ilvl="1" w:tplc="DC009ABC">
      <w:numFmt w:val="bullet"/>
      <w:lvlText w:val="•"/>
      <w:lvlJc w:val="left"/>
      <w:pPr>
        <w:ind w:left="1284" w:hanging="291"/>
      </w:pPr>
      <w:rPr>
        <w:rFonts w:hint="default"/>
      </w:rPr>
    </w:lvl>
    <w:lvl w:ilvl="2" w:tplc="C900A63A">
      <w:numFmt w:val="bullet"/>
      <w:lvlText w:val="•"/>
      <w:lvlJc w:val="left"/>
      <w:pPr>
        <w:ind w:left="2308" w:hanging="291"/>
      </w:pPr>
      <w:rPr>
        <w:rFonts w:hint="default"/>
      </w:rPr>
    </w:lvl>
    <w:lvl w:ilvl="3" w:tplc="6CA0C3E0">
      <w:numFmt w:val="bullet"/>
      <w:lvlText w:val="•"/>
      <w:lvlJc w:val="left"/>
      <w:pPr>
        <w:ind w:left="3332" w:hanging="291"/>
      </w:pPr>
      <w:rPr>
        <w:rFonts w:hint="default"/>
      </w:rPr>
    </w:lvl>
    <w:lvl w:ilvl="4" w:tplc="00647328">
      <w:numFmt w:val="bullet"/>
      <w:lvlText w:val="•"/>
      <w:lvlJc w:val="left"/>
      <w:pPr>
        <w:ind w:left="4356" w:hanging="291"/>
      </w:pPr>
      <w:rPr>
        <w:rFonts w:hint="default"/>
      </w:rPr>
    </w:lvl>
    <w:lvl w:ilvl="5" w:tplc="35BE1B0A">
      <w:numFmt w:val="bullet"/>
      <w:lvlText w:val="•"/>
      <w:lvlJc w:val="left"/>
      <w:pPr>
        <w:ind w:left="5380" w:hanging="291"/>
      </w:pPr>
      <w:rPr>
        <w:rFonts w:hint="default"/>
      </w:rPr>
    </w:lvl>
    <w:lvl w:ilvl="6" w:tplc="D17CFACE">
      <w:numFmt w:val="bullet"/>
      <w:lvlText w:val="•"/>
      <w:lvlJc w:val="left"/>
      <w:pPr>
        <w:ind w:left="6404" w:hanging="291"/>
      </w:pPr>
      <w:rPr>
        <w:rFonts w:hint="default"/>
      </w:rPr>
    </w:lvl>
    <w:lvl w:ilvl="7" w:tplc="7B68B108">
      <w:numFmt w:val="bullet"/>
      <w:lvlText w:val="•"/>
      <w:lvlJc w:val="left"/>
      <w:pPr>
        <w:ind w:left="7428" w:hanging="291"/>
      </w:pPr>
      <w:rPr>
        <w:rFonts w:hint="default"/>
      </w:rPr>
    </w:lvl>
    <w:lvl w:ilvl="8" w:tplc="1C0A16FA">
      <w:numFmt w:val="bullet"/>
      <w:lvlText w:val="•"/>
      <w:lvlJc w:val="left"/>
      <w:pPr>
        <w:ind w:left="8452" w:hanging="291"/>
      </w:pPr>
      <w:rPr>
        <w:rFonts w:hint="default"/>
      </w:rPr>
    </w:lvl>
  </w:abstractNum>
  <w:abstractNum w:abstractNumId="28">
    <w:nsid w:val="54C7294E"/>
    <w:multiLevelType w:val="hybridMultilevel"/>
    <w:tmpl w:val="BDA618C0"/>
    <w:lvl w:ilvl="0" w:tplc="F4B8ED24">
      <w:start w:val="11"/>
      <w:numFmt w:val="decimal"/>
      <w:lvlText w:val="%1."/>
      <w:lvlJc w:val="left"/>
      <w:pPr>
        <w:ind w:left="257" w:hanging="351"/>
      </w:pPr>
      <w:rPr>
        <w:rFonts w:ascii="Times New Roman" w:eastAsia="Times New Roman" w:hAnsi="Times New Roman" w:cs="Times New Roman" w:hint="default"/>
        <w:w w:val="101"/>
        <w:sz w:val="23"/>
        <w:szCs w:val="23"/>
      </w:rPr>
    </w:lvl>
    <w:lvl w:ilvl="1" w:tplc="20B8BA98">
      <w:numFmt w:val="bullet"/>
      <w:lvlText w:val="•"/>
      <w:lvlJc w:val="left"/>
      <w:pPr>
        <w:ind w:left="1284" w:hanging="351"/>
      </w:pPr>
      <w:rPr>
        <w:rFonts w:hint="default"/>
      </w:rPr>
    </w:lvl>
    <w:lvl w:ilvl="2" w:tplc="CAA6F710">
      <w:numFmt w:val="bullet"/>
      <w:lvlText w:val="•"/>
      <w:lvlJc w:val="left"/>
      <w:pPr>
        <w:ind w:left="2308" w:hanging="351"/>
      </w:pPr>
      <w:rPr>
        <w:rFonts w:hint="default"/>
      </w:rPr>
    </w:lvl>
    <w:lvl w:ilvl="3" w:tplc="EAFC4436">
      <w:numFmt w:val="bullet"/>
      <w:lvlText w:val="•"/>
      <w:lvlJc w:val="left"/>
      <w:pPr>
        <w:ind w:left="3332" w:hanging="351"/>
      </w:pPr>
      <w:rPr>
        <w:rFonts w:hint="default"/>
      </w:rPr>
    </w:lvl>
    <w:lvl w:ilvl="4" w:tplc="1A06DCAA">
      <w:numFmt w:val="bullet"/>
      <w:lvlText w:val="•"/>
      <w:lvlJc w:val="left"/>
      <w:pPr>
        <w:ind w:left="4356" w:hanging="351"/>
      </w:pPr>
      <w:rPr>
        <w:rFonts w:hint="default"/>
      </w:rPr>
    </w:lvl>
    <w:lvl w:ilvl="5" w:tplc="2444B4F8">
      <w:numFmt w:val="bullet"/>
      <w:lvlText w:val="•"/>
      <w:lvlJc w:val="left"/>
      <w:pPr>
        <w:ind w:left="5380" w:hanging="351"/>
      </w:pPr>
      <w:rPr>
        <w:rFonts w:hint="default"/>
      </w:rPr>
    </w:lvl>
    <w:lvl w:ilvl="6" w:tplc="44CEEA44">
      <w:numFmt w:val="bullet"/>
      <w:lvlText w:val="•"/>
      <w:lvlJc w:val="left"/>
      <w:pPr>
        <w:ind w:left="6404" w:hanging="351"/>
      </w:pPr>
      <w:rPr>
        <w:rFonts w:hint="default"/>
      </w:rPr>
    </w:lvl>
    <w:lvl w:ilvl="7" w:tplc="FACC1F20">
      <w:numFmt w:val="bullet"/>
      <w:lvlText w:val="•"/>
      <w:lvlJc w:val="left"/>
      <w:pPr>
        <w:ind w:left="7428" w:hanging="351"/>
      </w:pPr>
      <w:rPr>
        <w:rFonts w:hint="default"/>
      </w:rPr>
    </w:lvl>
    <w:lvl w:ilvl="8" w:tplc="971CAECA">
      <w:numFmt w:val="bullet"/>
      <w:lvlText w:val="•"/>
      <w:lvlJc w:val="left"/>
      <w:pPr>
        <w:ind w:left="8452" w:hanging="351"/>
      </w:pPr>
      <w:rPr>
        <w:rFonts w:hint="default"/>
      </w:rPr>
    </w:lvl>
  </w:abstractNum>
  <w:abstractNum w:abstractNumId="29">
    <w:nsid w:val="62675612"/>
    <w:multiLevelType w:val="hybridMultilevel"/>
    <w:tmpl w:val="9296E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A3286E"/>
    <w:multiLevelType w:val="hybridMultilevel"/>
    <w:tmpl w:val="9852FE4C"/>
    <w:lvl w:ilvl="0" w:tplc="773A7B20">
      <w:start w:val="1"/>
      <w:numFmt w:val="decimal"/>
      <w:lvlText w:val="%1."/>
      <w:lvlJc w:val="left"/>
      <w:pPr>
        <w:ind w:left="394" w:hanging="284"/>
      </w:pPr>
      <w:rPr>
        <w:rFonts w:ascii="Times New Roman" w:eastAsia="Times New Roman" w:hAnsi="Times New Roman" w:cs="Times New Roman" w:hint="default"/>
        <w:w w:val="101"/>
        <w:sz w:val="23"/>
        <w:szCs w:val="23"/>
      </w:rPr>
    </w:lvl>
    <w:lvl w:ilvl="1" w:tplc="1CD0A0BE">
      <w:numFmt w:val="bullet"/>
      <w:lvlText w:val="•"/>
      <w:lvlJc w:val="left"/>
      <w:pPr>
        <w:ind w:left="1410" w:hanging="284"/>
      </w:pPr>
      <w:rPr>
        <w:rFonts w:hint="default"/>
      </w:rPr>
    </w:lvl>
    <w:lvl w:ilvl="2" w:tplc="1534ADF2">
      <w:numFmt w:val="bullet"/>
      <w:lvlText w:val="•"/>
      <w:lvlJc w:val="left"/>
      <w:pPr>
        <w:ind w:left="2420" w:hanging="284"/>
      </w:pPr>
      <w:rPr>
        <w:rFonts w:hint="default"/>
      </w:rPr>
    </w:lvl>
    <w:lvl w:ilvl="3" w:tplc="8FB0E704">
      <w:numFmt w:val="bullet"/>
      <w:lvlText w:val="•"/>
      <w:lvlJc w:val="left"/>
      <w:pPr>
        <w:ind w:left="3430" w:hanging="284"/>
      </w:pPr>
      <w:rPr>
        <w:rFonts w:hint="default"/>
      </w:rPr>
    </w:lvl>
    <w:lvl w:ilvl="4" w:tplc="443069B6">
      <w:numFmt w:val="bullet"/>
      <w:lvlText w:val="•"/>
      <w:lvlJc w:val="left"/>
      <w:pPr>
        <w:ind w:left="4440" w:hanging="284"/>
      </w:pPr>
      <w:rPr>
        <w:rFonts w:hint="default"/>
      </w:rPr>
    </w:lvl>
    <w:lvl w:ilvl="5" w:tplc="F72AA57A">
      <w:numFmt w:val="bullet"/>
      <w:lvlText w:val="•"/>
      <w:lvlJc w:val="left"/>
      <w:pPr>
        <w:ind w:left="5450" w:hanging="284"/>
      </w:pPr>
      <w:rPr>
        <w:rFonts w:hint="default"/>
      </w:rPr>
    </w:lvl>
    <w:lvl w:ilvl="6" w:tplc="CB60A6CE">
      <w:numFmt w:val="bullet"/>
      <w:lvlText w:val="•"/>
      <w:lvlJc w:val="left"/>
      <w:pPr>
        <w:ind w:left="6460" w:hanging="284"/>
      </w:pPr>
      <w:rPr>
        <w:rFonts w:hint="default"/>
      </w:rPr>
    </w:lvl>
    <w:lvl w:ilvl="7" w:tplc="B936E2F0">
      <w:numFmt w:val="bullet"/>
      <w:lvlText w:val="•"/>
      <w:lvlJc w:val="left"/>
      <w:pPr>
        <w:ind w:left="7470" w:hanging="284"/>
      </w:pPr>
      <w:rPr>
        <w:rFonts w:hint="default"/>
      </w:rPr>
    </w:lvl>
    <w:lvl w:ilvl="8" w:tplc="A9A461DA">
      <w:numFmt w:val="bullet"/>
      <w:lvlText w:val="•"/>
      <w:lvlJc w:val="left"/>
      <w:pPr>
        <w:ind w:left="8480" w:hanging="284"/>
      </w:pPr>
      <w:rPr>
        <w:rFonts w:hint="default"/>
      </w:rPr>
    </w:lvl>
  </w:abstractNum>
  <w:abstractNum w:abstractNumId="31">
    <w:nsid w:val="66C729BC"/>
    <w:multiLevelType w:val="hybridMultilevel"/>
    <w:tmpl w:val="B2FC063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686E23BD"/>
    <w:multiLevelType w:val="hybridMultilevel"/>
    <w:tmpl w:val="43BA8282"/>
    <w:lvl w:ilvl="0" w:tplc="50286E12">
      <w:start w:val="1"/>
      <w:numFmt w:val="decimal"/>
      <w:lvlText w:val="%1."/>
      <w:lvlJc w:val="left"/>
      <w:pPr>
        <w:ind w:left="720" w:hanging="360"/>
      </w:pPr>
      <w:rPr>
        <w:rFonts w:eastAsia="Calibri"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213122"/>
    <w:multiLevelType w:val="hybridMultilevel"/>
    <w:tmpl w:val="C6AE8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75368E"/>
    <w:multiLevelType w:val="hybridMultilevel"/>
    <w:tmpl w:val="4F40A1E8"/>
    <w:lvl w:ilvl="0" w:tplc="D35634E8">
      <w:start w:val="1"/>
      <w:numFmt w:val="decimal"/>
      <w:lvlText w:val="%1."/>
      <w:lvlJc w:val="left"/>
      <w:pPr>
        <w:ind w:left="394" w:hanging="236"/>
      </w:pPr>
      <w:rPr>
        <w:rFonts w:ascii="Times New Roman" w:eastAsia="Times New Roman" w:hAnsi="Times New Roman" w:cs="Times New Roman" w:hint="default"/>
        <w:w w:val="101"/>
        <w:sz w:val="23"/>
        <w:szCs w:val="23"/>
      </w:rPr>
    </w:lvl>
    <w:lvl w:ilvl="1" w:tplc="F38A845C">
      <w:start w:val="1"/>
      <w:numFmt w:val="decimal"/>
      <w:lvlText w:val="%2)"/>
      <w:lvlJc w:val="left"/>
      <w:pPr>
        <w:ind w:left="488" w:hanging="253"/>
      </w:pPr>
      <w:rPr>
        <w:rFonts w:hint="default"/>
        <w:w w:val="101"/>
      </w:rPr>
    </w:lvl>
    <w:lvl w:ilvl="2" w:tplc="2284A6D0">
      <w:numFmt w:val="bullet"/>
      <w:lvlText w:val="•"/>
      <w:lvlJc w:val="left"/>
      <w:pPr>
        <w:ind w:left="1591" w:hanging="253"/>
      </w:pPr>
      <w:rPr>
        <w:rFonts w:hint="default"/>
      </w:rPr>
    </w:lvl>
    <w:lvl w:ilvl="3" w:tplc="2126059A">
      <w:numFmt w:val="bullet"/>
      <w:lvlText w:val="•"/>
      <w:lvlJc w:val="left"/>
      <w:pPr>
        <w:ind w:left="2702" w:hanging="253"/>
      </w:pPr>
      <w:rPr>
        <w:rFonts w:hint="default"/>
      </w:rPr>
    </w:lvl>
    <w:lvl w:ilvl="4" w:tplc="338CE988">
      <w:numFmt w:val="bullet"/>
      <w:lvlText w:val="•"/>
      <w:lvlJc w:val="left"/>
      <w:pPr>
        <w:ind w:left="3813" w:hanging="253"/>
      </w:pPr>
      <w:rPr>
        <w:rFonts w:hint="default"/>
      </w:rPr>
    </w:lvl>
    <w:lvl w:ilvl="5" w:tplc="C4C8A1CE">
      <w:numFmt w:val="bullet"/>
      <w:lvlText w:val="•"/>
      <w:lvlJc w:val="left"/>
      <w:pPr>
        <w:ind w:left="4924" w:hanging="253"/>
      </w:pPr>
      <w:rPr>
        <w:rFonts w:hint="default"/>
      </w:rPr>
    </w:lvl>
    <w:lvl w:ilvl="6" w:tplc="E132E7FC">
      <w:numFmt w:val="bullet"/>
      <w:lvlText w:val="•"/>
      <w:lvlJc w:val="left"/>
      <w:pPr>
        <w:ind w:left="6035" w:hanging="253"/>
      </w:pPr>
      <w:rPr>
        <w:rFonts w:hint="default"/>
      </w:rPr>
    </w:lvl>
    <w:lvl w:ilvl="7" w:tplc="722A0E40">
      <w:numFmt w:val="bullet"/>
      <w:lvlText w:val="•"/>
      <w:lvlJc w:val="left"/>
      <w:pPr>
        <w:ind w:left="7146" w:hanging="253"/>
      </w:pPr>
      <w:rPr>
        <w:rFonts w:hint="default"/>
      </w:rPr>
    </w:lvl>
    <w:lvl w:ilvl="8" w:tplc="285255DA">
      <w:numFmt w:val="bullet"/>
      <w:lvlText w:val="•"/>
      <w:lvlJc w:val="left"/>
      <w:pPr>
        <w:ind w:left="8257" w:hanging="253"/>
      </w:pPr>
      <w:rPr>
        <w:rFonts w:hint="default"/>
      </w:rPr>
    </w:lvl>
  </w:abstractNum>
  <w:abstractNum w:abstractNumId="35">
    <w:nsid w:val="73CF2436"/>
    <w:multiLevelType w:val="hybridMultilevel"/>
    <w:tmpl w:val="EC4489F6"/>
    <w:lvl w:ilvl="0" w:tplc="2320F380">
      <w:start w:val="20"/>
      <w:numFmt w:val="decimal"/>
      <w:lvlText w:val="%1)"/>
      <w:lvlJc w:val="left"/>
      <w:pPr>
        <w:ind w:left="394" w:hanging="339"/>
      </w:pPr>
      <w:rPr>
        <w:rFonts w:ascii="Times New Roman" w:eastAsia="Times New Roman" w:hAnsi="Times New Roman" w:cs="Times New Roman" w:hint="default"/>
        <w:spacing w:val="-2"/>
        <w:w w:val="102"/>
        <w:sz w:val="21"/>
        <w:szCs w:val="21"/>
      </w:rPr>
    </w:lvl>
    <w:lvl w:ilvl="1" w:tplc="2C702EB6">
      <w:numFmt w:val="bullet"/>
      <w:lvlText w:val="•"/>
      <w:lvlJc w:val="left"/>
      <w:pPr>
        <w:ind w:left="1410" w:hanging="339"/>
      </w:pPr>
      <w:rPr>
        <w:rFonts w:hint="default"/>
      </w:rPr>
    </w:lvl>
    <w:lvl w:ilvl="2" w:tplc="70140C38">
      <w:numFmt w:val="bullet"/>
      <w:lvlText w:val="•"/>
      <w:lvlJc w:val="left"/>
      <w:pPr>
        <w:ind w:left="2420" w:hanging="339"/>
      </w:pPr>
      <w:rPr>
        <w:rFonts w:hint="default"/>
      </w:rPr>
    </w:lvl>
    <w:lvl w:ilvl="3" w:tplc="047A3930">
      <w:numFmt w:val="bullet"/>
      <w:lvlText w:val="•"/>
      <w:lvlJc w:val="left"/>
      <w:pPr>
        <w:ind w:left="3430" w:hanging="339"/>
      </w:pPr>
      <w:rPr>
        <w:rFonts w:hint="default"/>
      </w:rPr>
    </w:lvl>
    <w:lvl w:ilvl="4" w:tplc="56B60610">
      <w:numFmt w:val="bullet"/>
      <w:lvlText w:val="•"/>
      <w:lvlJc w:val="left"/>
      <w:pPr>
        <w:ind w:left="4440" w:hanging="339"/>
      </w:pPr>
      <w:rPr>
        <w:rFonts w:hint="default"/>
      </w:rPr>
    </w:lvl>
    <w:lvl w:ilvl="5" w:tplc="F8BCFE80">
      <w:numFmt w:val="bullet"/>
      <w:lvlText w:val="•"/>
      <w:lvlJc w:val="left"/>
      <w:pPr>
        <w:ind w:left="5450" w:hanging="339"/>
      </w:pPr>
      <w:rPr>
        <w:rFonts w:hint="default"/>
      </w:rPr>
    </w:lvl>
    <w:lvl w:ilvl="6" w:tplc="F768D33E">
      <w:numFmt w:val="bullet"/>
      <w:lvlText w:val="•"/>
      <w:lvlJc w:val="left"/>
      <w:pPr>
        <w:ind w:left="6460" w:hanging="339"/>
      </w:pPr>
      <w:rPr>
        <w:rFonts w:hint="default"/>
      </w:rPr>
    </w:lvl>
    <w:lvl w:ilvl="7" w:tplc="7EBA172A">
      <w:numFmt w:val="bullet"/>
      <w:lvlText w:val="•"/>
      <w:lvlJc w:val="left"/>
      <w:pPr>
        <w:ind w:left="7470" w:hanging="339"/>
      </w:pPr>
      <w:rPr>
        <w:rFonts w:hint="default"/>
      </w:rPr>
    </w:lvl>
    <w:lvl w:ilvl="8" w:tplc="0E7020D4">
      <w:numFmt w:val="bullet"/>
      <w:lvlText w:val="•"/>
      <w:lvlJc w:val="left"/>
      <w:pPr>
        <w:ind w:left="8480" w:hanging="339"/>
      </w:pPr>
      <w:rPr>
        <w:rFonts w:hint="default"/>
      </w:rPr>
    </w:lvl>
  </w:abstractNum>
  <w:abstractNum w:abstractNumId="36">
    <w:nsid w:val="74246D04"/>
    <w:multiLevelType w:val="hybridMultilevel"/>
    <w:tmpl w:val="1792AF2E"/>
    <w:lvl w:ilvl="0" w:tplc="E6FACAC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FA4B79"/>
    <w:multiLevelType w:val="hybridMultilevel"/>
    <w:tmpl w:val="2FA4375C"/>
    <w:lvl w:ilvl="0" w:tplc="3302370E">
      <w:start w:val="1"/>
      <w:numFmt w:val="decimal"/>
      <w:lvlText w:val="%1."/>
      <w:lvlJc w:val="left"/>
      <w:pPr>
        <w:ind w:left="394" w:hanging="277"/>
      </w:pPr>
      <w:rPr>
        <w:rFonts w:ascii="Times New Roman" w:eastAsia="Times New Roman" w:hAnsi="Times New Roman" w:cs="Times New Roman" w:hint="default"/>
        <w:w w:val="101"/>
        <w:sz w:val="23"/>
        <w:szCs w:val="23"/>
      </w:rPr>
    </w:lvl>
    <w:lvl w:ilvl="1" w:tplc="7BFE5B72">
      <w:start w:val="1"/>
      <w:numFmt w:val="lowerLetter"/>
      <w:lvlText w:val="%2)"/>
      <w:lvlJc w:val="left"/>
      <w:pPr>
        <w:ind w:left="394" w:hanging="238"/>
      </w:pPr>
      <w:rPr>
        <w:rFonts w:ascii="Times New Roman" w:eastAsia="Times New Roman" w:hAnsi="Times New Roman" w:cs="Times New Roman" w:hint="default"/>
        <w:spacing w:val="-3"/>
        <w:w w:val="101"/>
        <w:sz w:val="23"/>
        <w:szCs w:val="23"/>
      </w:rPr>
    </w:lvl>
    <w:lvl w:ilvl="2" w:tplc="9B745280">
      <w:numFmt w:val="bullet"/>
      <w:lvlText w:val="•"/>
      <w:lvlJc w:val="left"/>
      <w:pPr>
        <w:ind w:left="2416" w:hanging="238"/>
      </w:pPr>
      <w:rPr>
        <w:rFonts w:hint="default"/>
      </w:rPr>
    </w:lvl>
    <w:lvl w:ilvl="3" w:tplc="8CB812B8">
      <w:numFmt w:val="bullet"/>
      <w:lvlText w:val="•"/>
      <w:lvlJc w:val="left"/>
      <w:pPr>
        <w:ind w:left="3424" w:hanging="238"/>
      </w:pPr>
      <w:rPr>
        <w:rFonts w:hint="default"/>
      </w:rPr>
    </w:lvl>
    <w:lvl w:ilvl="4" w:tplc="6C18549C">
      <w:numFmt w:val="bullet"/>
      <w:lvlText w:val="•"/>
      <w:lvlJc w:val="left"/>
      <w:pPr>
        <w:ind w:left="4432" w:hanging="238"/>
      </w:pPr>
      <w:rPr>
        <w:rFonts w:hint="default"/>
      </w:rPr>
    </w:lvl>
    <w:lvl w:ilvl="5" w:tplc="657EF1A0">
      <w:numFmt w:val="bullet"/>
      <w:lvlText w:val="•"/>
      <w:lvlJc w:val="left"/>
      <w:pPr>
        <w:ind w:left="5440" w:hanging="238"/>
      </w:pPr>
      <w:rPr>
        <w:rFonts w:hint="default"/>
      </w:rPr>
    </w:lvl>
    <w:lvl w:ilvl="6" w:tplc="0C02FF5A">
      <w:numFmt w:val="bullet"/>
      <w:lvlText w:val="•"/>
      <w:lvlJc w:val="left"/>
      <w:pPr>
        <w:ind w:left="6448" w:hanging="238"/>
      </w:pPr>
      <w:rPr>
        <w:rFonts w:hint="default"/>
      </w:rPr>
    </w:lvl>
    <w:lvl w:ilvl="7" w:tplc="C4A0A1B0">
      <w:numFmt w:val="bullet"/>
      <w:lvlText w:val="•"/>
      <w:lvlJc w:val="left"/>
      <w:pPr>
        <w:ind w:left="7456" w:hanging="238"/>
      </w:pPr>
      <w:rPr>
        <w:rFonts w:hint="default"/>
      </w:rPr>
    </w:lvl>
    <w:lvl w:ilvl="8" w:tplc="570611AE">
      <w:numFmt w:val="bullet"/>
      <w:lvlText w:val="•"/>
      <w:lvlJc w:val="left"/>
      <w:pPr>
        <w:ind w:left="8464" w:hanging="238"/>
      </w:pPr>
      <w:rPr>
        <w:rFonts w:hint="default"/>
      </w:rPr>
    </w:lvl>
  </w:abstractNum>
  <w:num w:numId="1">
    <w:abstractNumId w:val="13"/>
  </w:num>
  <w:num w:numId="2">
    <w:abstractNumId w:val="12"/>
  </w:num>
  <w:num w:numId="3">
    <w:abstractNumId w:val="6"/>
  </w:num>
  <w:num w:numId="4">
    <w:abstractNumId w:val="8"/>
  </w:num>
  <w:num w:numId="5">
    <w:abstractNumId w:val="22"/>
  </w:num>
  <w:num w:numId="6">
    <w:abstractNumId w:val="25"/>
  </w:num>
  <w:num w:numId="7">
    <w:abstractNumId w:val="24"/>
  </w:num>
  <w:num w:numId="8">
    <w:abstractNumId w:val="23"/>
  </w:num>
  <w:num w:numId="9">
    <w:abstractNumId w:val="30"/>
  </w:num>
  <w:num w:numId="10">
    <w:abstractNumId w:val="14"/>
  </w:num>
  <w:num w:numId="11">
    <w:abstractNumId w:val="10"/>
  </w:num>
  <w:num w:numId="12">
    <w:abstractNumId w:val="17"/>
  </w:num>
  <w:num w:numId="13">
    <w:abstractNumId w:val="21"/>
  </w:num>
  <w:num w:numId="14">
    <w:abstractNumId w:val="28"/>
  </w:num>
  <w:num w:numId="15">
    <w:abstractNumId w:val="2"/>
  </w:num>
  <w:num w:numId="16">
    <w:abstractNumId w:val="27"/>
  </w:num>
  <w:num w:numId="17">
    <w:abstractNumId w:val="35"/>
  </w:num>
  <w:num w:numId="18">
    <w:abstractNumId w:val="34"/>
  </w:num>
  <w:num w:numId="19">
    <w:abstractNumId w:val="37"/>
  </w:num>
  <w:num w:numId="20">
    <w:abstractNumId w:val="20"/>
  </w:num>
  <w:num w:numId="21">
    <w:abstractNumId w:val="7"/>
  </w:num>
  <w:num w:numId="22">
    <w:abstractNumId w:val="11"/>
  </w:num>
  <w:num w:numId="23">
    <w:abstractNumId w:val="26"/>
  </w:num>
  <w:num w:numId="24">
    <w:abstractNumId w:val="5"/>
  </w:num>
  <w:num w:numId="25">
    <w:abstractNumId w:val="18"/>
  </w:num>
  <w:num w:numId="26">
    <w:abstractNumId w:val="16"/>
  </w:num>
  <w:num w:numId="27">
    <w:abstractNumId w:val="3"/>
  </w:num>
  <w:num w:numId="28">
    <w:abstractNumId w:val="0"/>
  </w:num>
  <w:num w:numId="29">
    <w:abstractNumId w:val="32"/>
  </w:num>
  <w:num w:numId="30">
    <w:abstractNumId w:val="19"/>
  </w:num>
  <w:num w:numId="31">
    <w:abstractNumId w:val="33"/>
  </w:num>
  <w:num w:numId="32">
    <w:abstractNumId w:val="1"/>
  </w:num>
  <w:num w:numId="33">
    <w:abstractNumId w:val="36"/>
  </w:num>
  <w:num w:numId="34">
    <w:abstractNumId w:val="29"/>
  </w:num>
  <w:num w:numId="35">
    <w:abstractNumId w:val="4"/>
  </w:num>
  <w:num w:numId="36">
    <w:abstractNumId w:val="9"/>
  </w:num>
  <w:num w:numId="37">
    <w:abstractNumId w:val="15"/>
  </w:num>
  <w:num w:numId="38">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06D7A57"/>
    <w:rsid w:val="00004691"/>
    <w:rsid w:val="00005D24"/>
    <w:rsid w:val="00014FF6"/>
    <w:rsid w:val="00037BBA"/>
    <w:rsid w:val="00047181"/>
    <w:rsid w:val="00051F10"/>
    <w:rsid w:val="000655B3"/>
    <w:rsid w:val="0007628C"/>
    <w:rsid w:val="0007729D"/>
    <w:rsid w:val="0009451B"/>
    <w:rsid w:val="00094965"/>
    <w:rsid w:val="000970FA"/>
    <w:rsid w:val="000A798D"/>
    <w:rsid w:val="000B142B"/>
    <w:rsid w:val="000B4233"/>
    <w:rsid w:val="000C2BBF"/>
    <w:rsid w:val="000C318B"/>
    <w:rsid w:val="000F5AD3"/>
    <w:rsid w:val="0011250B"/>
    <w:rsid w:val="00121598"/>
    <w:rsid w:val="00153DA7"/>
    <w:rsid w:val="00156E08"/>
    <w:rsid w:val="00175C37"/>
    <w:rsid w:val="001A2C25"/>
    <w:rsid w:val="001C0581"/>
    <w:rsid w:val="001D3716"/>
    <w:rsid w:val="001D7489"/>
    <w:rsid w:val="001E7F52"/>
    <w:rsid w:val="002243FE"/>
    <w:rsid w:val="00227A47"/>
    <w:rsid w:val="00230092"/>
    <w:rsid w:val="002320E9"/>
    <w:rsid w:val="0023220E"/>
    <w:rsid w:val="00232E20"/>
    <w:rsid w:val="0024133A"/>
    <w:rsid w:val="002618D2"/>
    <w:rsid w:val="0026363B"/>
    <w:rsid w:val="002638D2"/>
    <w:rsid w:val="002B510B"/>
    <w:rsid w:val="002C054D"/>
    <w:rsid w:val="002C104C"/>
    <w:rsid w:val="002C7872"/>
    <w:rsid w:val="002D41DC"/>
    <w:rsid w:val="002E0EDC"/>
    <w:rsid w:val="002E2B08"/>
    <w:rsid w:val="00305F80"/>
    <w:rsid w:val="003107F5"/>
    <w:rsid w:val="00310966"/>
    <w:rsid w:val="00340F7E"/>
    <w:rsid w:val="00360F6C"/>
    <w:rsid w:val="00361AE9"/>
    <w:rsid w:val="00363F3B"/>
    <w:rsid w:val="003644A2"/>
    <w:rsid w:val="003774D7"/>
    <w:rsid w:val="0038581C"/>
    <w:rsid w:val="003A3E51"/>
    <w:rsid w:val="003B2FF2"/>
    <w:rsid w:val="003C79A1"/>
    <w:rsid w:val="003D15D9"/>
    <w:rsid w:val="003E38DD"/>
    <w:rsid w:val="004118C6"/>
    <w:rsid w:val="00413E6F"/>
    <w:rsid w:val="00416DF7"/>
    <w:rsid w:val="00424665"/>
    <w:rsid w:val="0043663A"/>
    <w:rsid w:val="004404DB"/>
    <w:rsid w:val="004701B7"/>
    <w:rsid w:val="0047066A"/>
    <w:rsid w:val="004A72F3"/>
    <w:rsid w:val="004E105A"/>
    <w:rsid w:val="004F00E1"/>
    <w:rsid w:val="004F029E"/>
    <w:rsid w:val="004F63C2"/>
    <w:rsid w:val="00514068"/>
    <w:rsid w:val="00521E19"/>
    <w:rsid w:val="005224A2"/>
    <w:rsid w:val="00536C4D"/>
    <w:rsid w:val="0054256E"/>
    <w:rsid w:val="00547905"/>
    <w:rsid w:val="00565A8E"/>
    <w:rsid w:val="005738E8"/>
    <w:rsid w:val="00573A18"/>
    <w:rsid w:val="00577A14"/>
    <w:rsid w:val="00591397"/>
    <w:rsid w:val="005A12EA"/>
    <w:rsid w:val="005A2603"/>
    <w:rsid w:val="005E2415"/>
    <w:rsid w:val="005E4273"/>
    <w:rsid w:val="005E457A"/>
    <w:rsid w:val="006018D9"/>
    <w:rsid w:val="00637BFC"/>
    <w:rsid w:val="00637C22"/>
    <w:rsid w:val="006517EE"/>
    <w:rsid w:val="00656B2B"/>
    <w:rsid w:val="00660E47"/>
    <w:rsid w:val="00665515"/>
    <w:rsid w:val="0067222D"/>
    <w:rsid w:val="00673565"/>
    <w:rsid w:val="00694770"/>
    <w:rsid w:val="006D3A6A"/>
    <w:rsid w:val="006D7A57"/>
    <w:rsid w:val="006E143C"/>
    <w:rsid w:val="006E566E"/>
    <w:rsid w:val="006F33A2"/>
    <w:rsid w:val="00715EE6"/>
    <w:rsid w:val="00720A33"/>
    <w:rsid w:val="007676CA"/>
    <w:rsid w:val="007700AC"/>
    <w:rsid w:val="007741BA"/>
    <w:rsid w:val="00774500"/>
    <w:rsid w:val="00776DA1"/>
    <w:rsid w:val="0078733E"/>
    <w:rsid w:val="00791C8E"/>
    <w:rsid w:val="007A31AF"/>
    <w:rsid w:val="007A537C"/>
    <w:rsid w:val="007B2DFA"/>
    <w:rsid w:val="007B3006"/>
    <w:rsid w:val="007E6820"/>
    <w:rsid w:val="007F66E2"/>
    <w:rsid w:val="00801A4D"/>
    <w:rsid w:val="008037E3"/>
    <w:rsid w:val="0081260D"/>
    <w:rsid w:val="00830033"/>
    <w:rsid w:val="00835B4F"/>
    <w:rsid w:val="00836817"/>
    <w:rsid w:val="00847751"/>
    <w:rsid w:val="00854FDD"/>
    <w:rsid w:val="00866A62"/>
    <w:rsid w:val="008933E8"/>
    <w:rsid w:val="008A09B9"/>
    <w:rsid w:val="008E4421"/>
    <w:rsid w:val="00900B84"/>
    <w:rsid w:val="00900E07"/>
    <w:rsid w:val="00915338"/>
    <w:rsid w:val="00916367"/>
    <w:rsid w:val="009236D3"/>
    <w:rsid w:val="00933DD3"/>
    <w:rsid w:val="00941DFA"/>
    <w:rsid w:val="00945EFE"/>
    <w:rsid w:val="00947565"/>
    <w:rsid w:val="0095033C"/>
    <w:rsid w:val="00955558"/>
    <w:rsid w:val="00956524"/>
    <w:rsid w:val="00966496"/>
    <w:rsid w:val="00967553"/>
    <w:rsid w:val="00986BD1"/>
    <w:rsid w:val="009C01B2"/>
    <w:rsid w:val="009D5819"/>
    <w:rsid w:val="009E1C07"/>
    <w:rsid w:val="009E7F95"/>
    <w:rsid w:val="00A24EDB"/>
    <w:rsid w:val="00A418DF"/>
    <w:rsid w:val="00A547F8"/>
    <w:rsid w:val="00A65C69"/>
    <w:rsid w:val="00A81850"/>
    <w:rsid w:val="00A91816"/>
    <w:rsid w:val="00A93329"/>
    <w:rsid w:val="00A97EB9"/>
    <w:rsid w:val="00AE5236"/>
    <w:rsid w:val="00B0541F"/>
    <w:rsid w:val="00B0570E"/>
    <w:rsid w:val="00B074F5"/>
    <w:rsid w:val="00B14FAE"/>
    <w:rsid w:val="00B154C2"/>
    <w:rsid w:val="00B22D01"/>
    <w:rsid w:val="00B257AD"/>
    <w:rsid w:val="00B44334"/>
    <w:rsid w:val="00B44E2F"/>
    <w:rsid w:val="00B53BD2"/>
    <w:rsid w:val="00B56785"/>
    <w:rsid w:val="00B6144D"/>
    <w:rsid w:val="00B74CB1"/>
    <w:rsid w:val="00B9712F"/>
    <w:rsid w:val="00BC2646"/>
    <w:rsid w:val="00BC3129"/>
    <w:rsid w:val="00BD4DCB"/>
    <w:rsid w:val="00BE382E"/>
    <w:rsid w:val="00BF1331"/>
    <w:rsid w:val="00C10C7B"/>
    <w:rsid w:val="00C35CDE"/>
    <w:rsid w:val="00C520E2"/>
    <w:rsid w:val="00C60C6D"/>
    <w:rsid w:val="00C62B12"/>
    <w:rsid w:val="00C82E3B"/>
    <w:rsid w:val="00C931AD"/>
    <w:rsid w:val="00CB35E4"/>
    <w:rsid w:val="00CB65FC"/>
    <w:rsid w:val="00CC3593"/>
    <w:rsid w:val="00CD0FB9"/>
    <w:rsid w:val="00CE1C65"/>
    <w:rsid w:val="00CF6CDB"/>
    <w:rsid w:val="00D003AA"/>
    <w:rsid w:val="00D1411C"/>
    <w:rsid w:val="00D152D4"/>
    <w:rsid w:val="00D159EB"/>
    <w:rsid w:val="00D327D7"/>
    <w:rsid w:val="00D57FB7"/>
    <w:rsid w:val="00D635CD"/>
    <w:rsid w:val="00D673E6"/>
    <w:rsid w:val="00D70DCA"/>
    <w:rsid w:val="00D84BCF"/>
    <w:rsid w:val="00D9703D"/>
    <w:rsid w:val="00D970D2"/>
    <w:rsid w:val="00DA588C"/>
    <w:rsid w:val="00DB0119"/>
    <w:rsid w:val="00DB2706"/>
    <w:rsid w:val="00DC7A84"/>
    <w:rsid w:val="00DC7E20"/>
    <w:rsid w:val="00DD1F42"/>
    <w:rsid w:val="00DE089D"/>
    <w:rsid w:val="00DF6C8C"/>
    <w:rsid w:val="00E23676"/>
    <w:rsid w:val="00E23AAF"/>
    <w:rsid w:val="00E27485"/>
    <w:rsid w:val="00E30CEB"/>
    <w:rsid w:val="00E45A77"/>
    <w:rsid w:val="00E62D7D"/>
    <w:rsid w:val="00E75135"/>
    <w:rsid w:val="00E80BBB"/>
    <w:rsid w:val="00E84874"/>
    <w:rsid w:val="00E86CB1"/>
    <w:rsid w:val="00E95985"/>
    <w:rsid w:val="00EA709D"/>
    <w:rsid w:val="00EA79CE"/>
    <w:rsid w:val="00EB5526"/>
    <w:rsid w:val="00ED68B7"/>
    <w:rsid w:val="00EF0141"/>
    <w:rsid w:val="00F0151A"/>
    <w:rsid w:val="00F0572A"/>
    <w:rsid w:val="00F05CD8"/>
    <w:rsid w:val="00F13260"/>
    <w:rsid w:val="00F21577"/>
    <w:rsid w:val="00F21BC0"/>
    <w:rsid w:val="00F329EC"/>
    <w:rsid w:val="00F54AEC"/>
    <w:rsid w:val="00F6344B"/>
    <w:rsid w:val="00F70BB5"/>
    <w:rsid w:val="00F750F9"/>
    <w:rsid w:val="00F774F2"/>
    <w:rsid w:val="00F87792"/>
    <w:rsid w:val="00FB5811"/>
    <w:rsid w:val="00FC0107"/>
    <w:rsid w:val="00FC5034"/>
    <w:rsid w:val="00FC70A6"/>
    <w:rsid w:val="00FD6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D7A57"/>
    <w:pPr>
      <w:widowControl w:val="0"/>
    </w:pPr>
    <w:rPr>
      <w:rFonts w:ascii="Times New Roman" w:eastAsia="Times New Roman" w:hAnsi="Times New Roman"/>
      <w:sz w:val="22"/>
      <w:szCs w:val="22"/>
      <w:lang w:eastAsia="en-US"/>
    </w:rPr>
  </w:style>
  <w:style w:type="paragraph" w:styleId="Nagwek3">
    <w:name w:val="heading 3"/>
    <w:basedOn w:val="Normalny"/>
    <w:next w:val="Normalny"/>
    <w:link w:val="Nagwek3Znak"/>
    <w:uiPriority w:val="9"/>
    <w:unhideWhenUsed/>
    <w:qFormat/>
    <w:rsid w:val="00ED68B7"/>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D7A57"/>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6D7A57"/>
    <w:pPr>
      <w:ind w:left="394"/>
    </w:pPr>
    <w:rPr>
      <w:sz w:val="23"/>
      <w:szCs w:val="23"/>
    </w:rPr>
  </w:style>
  <w:style w:type="paragraph" w:customStyle="1" w:styleId="Nagwek11">
    <w:name w:val="Nagłówek 11"/>
    <w:basedOn w:val="Normalny"/>
    <w:uiPriority w:val="1"/>
    <w:qFormat/>
    <w:rsid w:val="006D7A57"/>
    <w:pPr>
      <w:ind w:left="118" w:right="174"/>
      <w:outlineLvl w:val="1"/>
    </w:pPr>
    <w:rPr>
      <w:b/>
      <w:bCs/>
      <w:sz w:val="23"/>
      <w:szCs w:val="23"/>
    </w:rPr>
  </w:style>
  <w:style w:type="paragraph" w:styleId="Akapitzlist">
    <w:name w:val="List Paragraph"/>
    <w:basedOn w:val="Normalny"/>
    <w:uiPriority w:val="1"/>
    <w:qFormat/>
    <w:rsid w:val="006D7A57"/>
    <w:pPr>
      <w:ind w:left="394" w:hanging="276"/>
    </w:pPr>
  </w:style>
  <w:style w:type="paragraph" w:customStyle="1" w:styleId="TableParagraph">
    <w:name w:val="Table Paragraph"/>
    <w:basedOn w:val="Normalny"/>
    <w:uiPriority w:val="1"/>
    <w:qFormat/>
    <w:rsid w:val="006D7A57"/>
  </w:style>
  <w:style w:type="character" w:customStyle="1" w:styleId="Teksttreci2">
    <w:name w:val="Tekst treści (2)_"/>
    <w:link w:val="Teksttreci21"/>
    <w:uiPriority w:val="99"/>
    <w:locked/>
    <w:rsid w:val="00E80BBB"/>
    <w:rPr>
      <w:rFonts w:ascii="Calibri" w:hAnsi="Calibri"/>
      <w:sz w:val="21"/>
      <w:shd w:val="clear" w:color="auto" w:fill="FFFFFF"/>
    </w:rPr>
  </w:style>
  <w:style w:type="character" w:customStyle="1" w:styleId="Teksttreci2Pogrubienie4">
    <w:name w:val="Tekst treści (2) + Pogrubienie4"/>
    <w:uiPriority w:val="99"/>
    <w:rsid w:val="00E80BBB"/>
    <w:rPr>
      <w:rFonts w:ascii="Calibri" w:hAnsi="Calibri"/>
      <w:b/>
      <w:sz w:val="21"/>
      <w:u w:val="none"/>
    </w:rPr>
  </w:style>
  <w:style w:type="paragraph" w:customStyle="1" w:styleId="Teksttreci21">
    <w:name w:val="Tekst treści (2)1"/>
    <w:basedOn w:val="Normalny"/>
    <w:link w:val="Teksttreci2"/>
    <w:uiPriority w:val="99"/>
    <w:rsid w:val="00E80BBB"/>
    <w:pPr>
      <w:shd w:val="clear" w:color="auto" w:fill="FFFFFF"/>
      <w:spacing w:before="180" w:after="180" w:line="259" w:lineRule="exact"/>
      <w:ind w:hanging="600"/>
      <w:jc w:val="both"/>
    </w:pPr>
    <w:rPr>
      <w:rFonts w:ascii="Calibri" w:eastAsia="Calibri" w:hAnsi="Calibri"/>
      <w:sz w:val="21"/>
      <w:lang w:val="en-US"/>
    </w:rPr>
  </w:style>
  <w:style w:type="paragraph" w:styleId="Nagwek">
    <w:name w:val="header"/>
    <w:basedOn w:val="Normalny"/>
    <w:link w:val="NagwekZnak"/>
    <w:uiPriority w:val="99"/>
    <w:unhideWhenUsed/>
    <w:rsid w:val="00310966"/>
    <w:pPr>
      <w:tabs>
        <w:tab w:val="center" w:pos="4536"/>
        <w:tab w:val="right" w:pos="9072"/>
      </w:tabs>
    </w:pPr>
  </w:style>
  <w:style w:type="character" w:customStyle="1" w:styleId="NagwekZnak">
    <w:name w:val="Nagłówek Znak"/>
    <w:link w:val="Nagwek"/>
    <w:uiPriority w:val="99"/>
    <w:rsid w:val="00310966"/>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310966"/>
    <w:pPr>
      <w:tabs>
        <w:tab w:val="center" w:pos="4536"/>
        <w:tab w:val="right" w:pos="9072"/>
      </w:tabs>
    </w:pPr>
  </w:style>
  <w:style w:type="character" w:customStyle="1" w:styleId="StopkaZnak">
    <w:name w:val="Stopka Znak"/>
    <w:link w:val="Stopka"/>
    <w:uiPriority w:val="99"/>
    <w:semiHidden/>
    <w:rsid w:val="00310966"/>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E45A77"/>
    <w:rPr>
      <w:rFonts w:ascii="Tahoma" w:hAnsi="Tahoma" w:cs="Tahoma"/>
      <w:sz w:val="16"/>
      <w:szCs w:val="16"/>
    </w:rPr>
  </w:style>
  <w:style w:type="character" w:customStyle="1" w:styleId="TekstdymkaZnak">
    <w:name w:val="Tekst dymka Znak"/>
    <w:link w:val="Tekstdymka"/>
    <w:uiPriority w:val="99"/>
    <w:semiHidden/>
    <w:rsid w:val="00E45A77"/>
    <w:rPr>
      <w:rFonts w:ascii="Tahoma" w:eastAsia="Times New Roman" w:hAnsi="Tahoma" w:cs="Tahoma"/>
      <w:sz w:val="16"/>
      <w:szCs w:val="16"/>
      <w:lang w:val="pl-PL"/>
    </w:rPr>
  </w:style>
  <w:style w:type="table" w:styleId="Tabela-Siatka">
    <w:name w:val="Table Grid"/>
    <w:basedOn w:val="Standardowy"/>
    <w:uiPriority w:val="59"/>
    <w:rsid w:val="009503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3Znak">
    <w:name w:val="Nagłówek 3 Znak"/>
    <w:link w:val="Nagwek3"/>
    <w:uiPriority w:val="9"/>
    <w:rsid w:val="00ED68B7"/>
    <w:rPr>
      <w:rFonts w:ascii="Cambria" w:eastAsia="Times New Roman" w:hAnsi="Cambria" w:cs="Times New Roman"/>
      <w:b/>
      <w:bCs/>
      <w:color w:val="4F81BD"/>
      <w:lang w:val="pl-PL"/>
    </w:rPr>
  </w:style>
  <w:style w:type="character" w:customStyle="1" w:styleId="Teksttreci3">
    <w:name w:val="Tekst treści (3)_"/>
    <w:link w:val="Teksttreci30"/>
    <w:uiPriority w:val="99"/>
    <w:locked/>
    <w:rsid w:val="00F0151A"/>
    <w:rPr>
      <w:rFonts w:ascii="Arial" w:hAnsi="Arial" w:cs="Arial"/>
      <w:b/>
      <w:bCs/>
      <w:shd w:val="clear" w:color="auto" w:fill="FFFFFF"/>
    </w:rPr>
  </w:style>
  <w:style w:type="character" w:customStyle="1" w:styleId="Teksttreci5">
    <w:name w:val="Tekst treści (5)_"/>
    <w:link w:val="Teksttreci51"/>
    <w:uiPriority w:val="99"/>
    <w:locked/>
    <w:rsid w:val="00F0151A"/>
    <w:rPr>
      <w:rFonts w:ascii="Arial" w:hAnsi="Arial" w:cs="Arial"/>
      <w:sz w:val="20"/>
      <w:szCs w:val="20"/>
      <w:shd w:val="clear" w:color="auto" w:fill="FFFFFF"/>
    </w:rPr>
  </w:style>
  <w:style w:type="character" w:customStyle="1" w:styleId="Teksttreci6">
    <w:name w:val="Tekst treści (6)_"/>
    <w:link w:val="Teksttreci61"/>
    <w:uiPriority w:val="99"/>
    <w:locked/>
    <w:rsid w:val="00F0151A"/>
    <w:rPr>
      <w:rFonts w:ascii="Calibri" w:hAnsi="Calibri" w:cs="Calibri"/>
      <w:sz w:val="19"/>
      <w:szCs w:val="19"/>
      <w:shd w:val="clear" w:color="auto" w:fill="FFFFFF"/>
    </w:rPr>
  </w:style>
  <w:style w:type="paragraph" w:customStyle="1" w:styleId="Teksttreci30">
    <w:name w:val="Tekst treści (3)"/>
    <w:basedOn w:val="Normalny"/>
    <w:link w:val="Teksttreci3"/>
    <w:uiPriority w:val="99"/>
    <w:rsid w:val="00F0151A"/>
    <w:pPr>
      <w:shd w:val="clear" w:color="auto" w:fill="FFFFFF"/>
      <w:spacing w:before="240" w:line="288" w:lineRule="exact"/>
      <w:ind w:hanging="380"/>
    </w:pPr>
    <w:rPr>
      <w:rFonts w:ascii="Arial" w:eastAsia="Calibri" w:hAnsi="Arial" w:cs="Arial"/>
      <w:b/>
      <w:bCs/>
      <w:lang w:val="en-US"/>
    </w:rPr>
  </w:style>
  <w:style w:type="paragraph" w:customStyle="1" w:styleId="Teksttreci51">
    <w:name w:val="Tekst treści (5)1"/>
    <w:basedOn w:val="Normalny"/>
    <w:link w:val="Teksttreci5"/>
    <w:uiPriority w:val="99"/>
    <w:rsid w:val="00F0151A"/>
    <w:pPr>
      <w:shd w:val="clear" w:color="auto" w:fill="FFFFFF"/>
      <w:spacing w:before="240" w:line="240" w:lineRule="atLeast"/>
      <w:jc w:val="both"/>
    </w:pPr>
    <w:rPr>
      <w:rFonts w:ascii="Arial" w:eastAsia="Calibri" w:hAnsi="Arial" w:cs="Arial"/>
      <w:sz w:val="20"/>
      <w:szCs w:val="20"/>
      <w:lang w:val="en-US"/>
    </w:rPr>
  </w:style>
  <w:style w:type="paragraph" w:customStyle="1" w:styleId="Teksttreci61">
    <w:name w:val="Tekst treści (6)1"/>
    <w:basedOn w:val="Normalny"/>
    <w:link w:val="Teksttreci6"/>
    <w:uiPriority w:val="99"/>
    <w:rsid w:val="00F0151A"/>
    <w:pPr>
      <w:shd w:val="clear" w:color="auto" w:fill="FFFFFF"/>
      <w:spacing w:before="240" w:after="240" w:line="240" w:lineRule="exact"/>
      <w:ind w:hanging="340"/>
      <w:jc w:val="both"/>
    </w:pPr>
    <w:rPr>
      <w:rFonts w:ascii="Calibri" w:eastAsia="Calibri" w:hAnsi="Calibri" w:cs="Calibri"/>
      <w:sz w:val="19"/>
      <w:szCs w:val="19"/>
      <w:lang w:val="en-US"/>
    </w:rPr>
  </w:style>
  <w:style w:type="character" w:customStyle="1" w:styleId="Teksttreci4">
    <w:name w:val="Tekst treści (4)_"/>
    <w:link w:val="Teksttreci41"/>
    <w:uiPriority w:val="99"/>
    <w:locked/>
    <w:rsid w:val="002E2B08"/>
    <w:rPr>
      <w:rFonts w:ascii="Arial" w:hAnsi="Arial" w:cs="Arial"/>
      <w:shd w:val="clear" w:color="auto" w:fill="FFFFFF"/>
    </w:rPr>
  </w:style>
  <w:style w:type="character" w:customStyle="1" w:styleId="Nagwek30">
    <w:name w:val="Nagłówek #3_"/>
    <w:link w:val="Nagwek31"/>
    <w:uiPriority w:val="99"/>
    <w:locked/>
    <w:rsid w:val="002E2B08"/>
    <w:rPr>
      <w:rFonts w:ascii="Arial" w:hAnsi="Arial" w:cs="Arial"/>
      <w:b/>
      <w:bCs/>
      <w:shd w:val="clear" w:color="auto" w:fill="FFFFFF"/>
    </w:rPr>
  </w:style>
  <w:style w:type="character" w:customStyle="1" w:styleId="Teksttreci1810pt">
    <w:name w:val="Tekst treści (18) + 10 pt"/>
    <w:uiPriority w:val="99"/>
    <w:rsid w:val="002E2B08"/>
    <w:rPr>
      <w:rFonts w:ascii="Arial" w:hAnsi="Arial" w:cs="Arial"/>
      <w:sz w:val="20"/>
      <w:szCs w:val="20"/>
      <w:u w:val="none"/>
    </w:rPr>
  </w:style>
  <w:style w:type="paragraph" w:customStyle="1" w:styleId="Teksttreci41">
    <w:name w:val="Tekst treści (4)1"/>
    <w:basedOn w:val="Normalny"/>
    <w:link w:val="Teksttreci4"/>
    <w:uiPriority w:val="99"/>
    <w:rsid w:val="002E2B08"/>
    <w:pPr>
      <w:shd w:val="clear" w:color="auto" w:fill="FFFFFF"/>
      <w:spacing w:after="240" w:line="288" w:lineRule="exact"/>
      <w:ind w:hanging="340"/>
    </w:pPr>
    <w:rPr>
      <w:rFonts w:ascii="Arial" w:eastAsia="Calibri" w:hAnsi="Arial" w:cs="Arial"/>
      <w:lang w:val="en-US"/>
    </w:rPr>
  </w:style>
  <w:style w:type="paragraph" w:customStyle="1" w:styleId="Nagwek31">
    <w:name w:val="Nagłówek #3"/>
    <w:basedOn w:val="Normalny"/>
    <w:link w:val="Nagwek30"/>
    <w:uiPriority w:val="99"/>
    <w:rsid w:val="002E2B08"/>
    <w:pPr>
      <w:shd w:val="clear" w:color="auto" w:fill="FFFFFF"/>
      <w:spacing w:after="60" w:line="240" w:lineRule="atLeast"/>
      <w:jc w:val="both"/>
      <w:outlineLvl w:val="2"/>
    </w:pPr>
    <w:rPr>
      <w:rFonts w:ascii="Arial" w:eastAsia="Calibri" w:hAnsi="Arial" w:cs="Arial"/>
      <w:b/>
      <w:bCs/>
      <w:lang w:val="en-US"/>
    </w:rPr>
  </w:style>
  <w:style w:type="character" w:styleId="Hipercze">
    <w:name w:val="Hyperlink"/>
    <w:uiPriority w:val="99"/>
    <w:unhideWhenUsed/>
    <w:rsid w:val="00F54AEC"/>
    <w:rPr>
      <w:color w:val="0000FF"/>
      <w:u w:val="single"/>
    </w:rPr>
  </w:style>
  <w:style w:type="paragraph" w:customStyle="1" w:styleId="Akapitzlist1">
    <w:name w:val="Akapit z listą1"/>
    <w:basedOn w:val="Normalny"/>
    <w:rsid w:val="00230092"/>
    <w:pPr>
      <w:widowControl/>
      <w:suppressAutoHyphens/>
      <w:spacing w:after="160" w:line="259" w:lineRule="auto"/>
      <w:ind w:left="720"/>
      <w:contextualSpacing/>
    </w:pPr>
    <w:rPr>
      <w:rFonts w:ascii="Calibri" w:eastAsia="Calibri" w:hAnsi="Calibri"/>
      <w:kern w:val="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gbrudzenduzy.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15</Pages>
  <Words>4859</Words>
  <Characters>29154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RB.272-08-2011 - SIWZ - inspektor nadzoru</vt:lpstr>
    </vt:vector>
  </TitlesOfParts>
  <Company/>
  <LinksUpToDate>false</LinksUpToDate>
  <CharactersWithSpaces>33946</CharactersWithSpaces>
  <SharedDoc>false</SharedDoc>
  <HLinks>
    <vt:vector size="6" baseType="variant">
      <vt:variant>
        <vt:i4>1114123</vt:i4>
      </vt:variant>
      <vt:variant>
        <vt:i4>0</vt:i4>
      </vt:variant>
      <vt:variant>
        <vt:i4>0</vt:i4>
      </vt:variant>
      <vt:variant>
        <vt:i4>5</vt:i4>
      </vt:variant>
      <vt:variant>
        <vt:lpwstr>http://www.ugnowyduninow.bip.org.pl/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RB.272-08-2011 - SIWZ - inspektor nadzoru</dc:title>
  <dc:creator>Andrzej</dc:creator>
  <cp:lastModifiedBy>Przetargi</cp:lastModifiedBy>
  <cp:revision>20</cp:revision>
  <cp:lastPrinted>2018-06-20T12:48:00Z</cp:lastPrinted>
  <dcterms:created xsi:type="dcterms:W3CDTF">2018-06-20T08:24:00Z</dcterms:created>
  <dcterms:modified xsi:type="dcterms:W3CDTF">2018-06-20T12:49:00Z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2011-09-15T00:00:00Z</vt:filetime>
  </property>
  <property fmtid="{D5CDD505-2E9C-101B-9397-08002B2CF9AE}" pid="3" name="Creator">
    <vt:lpwstr>PDFCreator Version 1.0.1</vt:lpwstr>
  </property>
  <property fmtid="{D5CDD505-2E9C-101B-9397-08002B2CF9AE}" pid="4" name="LastSaved">
    <vt:filetime>2017-05-12T00:00:00Z</vt:filetime>
  </property>
</Properties>
</file>