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65132">
        <w:rPr>
          <w:sz w:val="28"/>
          <w:szCs w:val="28"/>
        </w:rPr>
        <w:t xml:space="preserve">          Zarządzenie Nr 199/18</w:t>
      </w:r>
      <w:r>
        <w:rPr>
          <w:sz w:val="28"/>
          <w:szCs w:val="28"/>
        </w:rPr>
        <w:t xml:space="preserve">    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Wójta Gminy Brudzeń Duży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5BA5">
        <w:rPr>
          <w:sz w:val="28"/>
          <w:szCs w:val="28"/>
        </w:rPr>
        <w:t xml:space="preserve">       </w:t>
      </w:r>
      <w:r w:rsidR="007D33BD">
        <w:rPr>
          <w:sz w:val="28"/>
          <w:szCs w:val="28"/>
        </w:rPr>
        <w:t xml:space="preserve"> </w:t>
      </w:r>
      <w:r w:rsidR="007B5BA5">
        <w:rPr>
          <w:sz w:val="28"/>
          <w:szCs w:val="28"/>
        </w:rPr>
        <w:t xml:space="preserve"> z dnia</w:t>
      </w:r>
      <w:r w:rsidR="00565132">
        <w:rPr>
          <w:sz w:val="28"/>
          <w:szCs w:val="28"/>
        </w:rPr>
        <w:t xml:space="preserve"> 04 stycznia 2018r.</w:t>
      </w:r>
      <w:r w:rsidR="007B5BA5">
        <w:rPr>
          <w:sz w:val="28"/>
          <w:szCs w:val="28"/>
        </w:rPr>
        <w:t xml:space="preserve">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powołania komisji przetargowej do przeprowadzenia postępowania </w:t>
      </w:r>
    </w:p>
    <w:p w:rsidR="009A770C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sprawie zamówienia  publicznego  doty</w:t>
      </w:r>
      <w:r w:rsidR="009A770C">
        <w:rPr>
          <w:sz w:val="28"/>
          <w:szCs w:val="28"/>
        </w:rPr>
        <w:t>czącego dostawy opału</w:t>
      </w:r>
      <w:r>
        <w:rPr>
          <w:sz w:val="28"/>
          <w:szCs w:val="28"/>
        </w:rPr>
        <w:t xml:space="preserve"> dla szkół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z terenu Gminy Brudzeń Duży  i Urzędu Gminy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podstawie art. 19 ust. 2 i  art. 21 ustaw z dnia 29 stycznia 2004r. Prawo zam</w:t>
      </w:r>
      <w:r w:rsidR="009A770C">
        <w:rPr>
          <w:sz w:val="28"/>
          <w:szCs w:val="28"/>
        </w:rPr>
        <w:t>ówień publicznych (Dz. U. z 2015r., poz. 2164</w:t>
      </w:r>
      <w:r>
        <w:rPr>
          <w:sz w:val="28"/>
          <w:szCs w:val="28"/>
        </w:rPr>
        <w:t xml:space="preserve"> z późn. zm.) Wójt Gminy Brudzeń Duży zarządza,  co następuje: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9677D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 zamówienia w sprawie przepro</w:t>
      </w:r>
      <w:r w:rsidR="00472536">
        <w:rPr>
          <w:sz w:val="28"/>
          <w:szCs w:val="28"/>
        </w:rPr>
        <w:t>wadzenia postępowania  o udzielenie</w:t>
      </w:r>
      <w:r w:rsidR="009A770C">
        <w:rPr>
          <w:sz w:val="28"/>
          <w:szCs w:val="28"/>
        </w:rPr>
        <w:t xml:space="preserve"> zamówień publicznych na dostawę opału dla szkół z terenu Gminy Brudzeń Duży</w:t>
      </w:r>
    </w:p>
    <w:p w:rsidR="00573573" w:rsidRDefault="0059677D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 dla Urzędu Gminy</w:t>
      </w:r>
      <w:r w:rsidR="00573573">
        <w:rPr>
          <w:sz w:val="28"/>
          <w:szCs w:val="28"/>
        </w:rPr>
        <w:t xml:space="preserve"> 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Elżbieta Mrozowska - przewodniczący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02468">
        <w:rPr>
          <w:sz w:val="28"/>
          <w:szCs w:val="28"/>
        </w:rPr>
        <w:t>. Halina Głoskowska  - członek</w:t>
      </w:r>
    </w:p>
    <w:p w:rsidR="00573573" w:rsidRDefault="00D02468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Paulina </w:t>
      </w:r>
      <w:proofErr w:type="spellStart"/>
      <w:r>
        <w:rPr>
          <w:sz w:val="28"/>
          <w:szCs w:val="28"/>
        </w:rPr>
        <w:t>Skonieczna</w:t>
      </w:r>
      <w:proofErr w:type="spellEnd"/>
      <w:r w:rsidR="009A770C">
        <w:rPr>
          <w:sz w:val="28"/>
          <w:szCs w:val="28"/>
        </w:rPr>
        <w:t xml:space="preserve"> </w:t>
      </w:r>
      <w:r w:rsidR="00573573">
        <w:rPr>
          <w:sz w:val="28"/>
          <w:szCs w:val="28"/>
        </w:rPr>
        <w:t xml:space="preserve"> - członek</w:t>
      </w:r>
    </w:p>
    <w:p w:rsidR="00D02468" w:rsidRDefault="00D02468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4.Urszula Baranowicz –</w:t>
      </w:r>
      <w:r w:rsidR="00573573">
        <w:rPr>
          <w:sz w:val="28"/>
          <w:szCs w:val="28"/>
        </w:rPr>
        <w:t xml:space="preserve"> człon</w:t>
      </w:r>
      <w:r>
        <w:rPr>
          <w:sz w:val="28"/>
          <w:szCs w:val="28"/>
        </w:rPr>
        <w:t>ek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8D6061" w:rsidRDefault="008D6061" w:rsidP="00573573">
      <w:pPr>
        <w:spacing w:after="0" w:line="240" w:lineRule="auto"/>
      </w:pPr>
    </w:p>
    <w:sectPr w:rsidR="008D6061" w:rsidSect="0011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3573"/>
    <w:rsid w:val="00077990"/>
    <w:rsid w:val="00112FCE"/>
    <w:rsid w:val="001E7062"/>
    <w:rsid w:val="00472536"/>
    <w:rsid w:val="00554346"/>
    <w:rsid w:val="00565132"/>
    <w:rsid w:val="00573573"/>
    <w:rsid w:val="0059677D"/>
    <w:rsid w:val="006C34A9"/>
    <w:rsid w:val="007B5BA5"/>
    <w:rsid w:val="007D33BD"/>
    <w:rsid w:val="008D6061"/>
    <w:rsid w:val="009A770C"/>
    <w:rsid w:val="00A67ACD"/>
    <w:rsid w:val="00D02468"/>
    <w:rsid w:val="00D51A53"/>
    <w:rsid w:val="00DA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2017-01-09T09:50:00Z</cp:lastPrinted>
  <dcterms:created xsi:type="dcterms:W3CDTF">2015-01-14T11:50:00Z</dcterms:created>
  <dcterms:modified xsi:type="dcterms:W3CDTF">2018-03-20T11:48:00Z</dcterms:modified>
</cp:coreProperties>
</file>