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66" w:rsidRDefault="00CC4B66">
      <w:pPr>
        <w:rPr>
          <w:sz w:val="28"/>
          <w:szCs w:val="28"/>
        </w:rPr>
      </w:pPr>
    </w:p>
    <w:p w:rsidR="0051182A" w:rsidRDefault="0051182A">
      <w:pPr>
        <w:rPr>
          <w:rFonts w:ascii="Times New Roman" w:hAnsi="Times New Roman" w:cs="Times New Roman"/>
          <w:sz w:val="28"/>
          <w:szCs w:val="28"/>
        </w:rPr>
      </w:pPr>
      <w:r w:rsidRPr="0051182A">
        <w:rPr>
          <w:sz w:val="28"/>
          <w:szCs w:val="28"/>
        </w:rPr>
        <w:t xml:space="preserve">                                   </w:t>
      </w:r>
      <w:r w:rsidR="006E42EB">
        <w:rPr>
          <w:sz w:val="28"/>
          <w:szCs w:val="28"/>
        </w:rPr>
        <w:t xml:space="preserve">   </w:t>
      </w:r>
      <w:r w:rsidRPr="0051182A">
        <w:rPr>
          <w:sz w:val="28"/>
          <w:szCs w:val="28"/>
        </w:rPr>
        <w:t xml:space="preserve">  </w:t>
      </w:r>
      <w:r w:rsidRPr="0051182A">
        <w:rPr>
          <w:rFonts w:ascii="Times New Roman" w:hAnsi="Times New Roman" w:cs="Times New Roman"/>
          <w:sz w:val="28"/>
          <w:szCs w:val="28"/>
        </w:rPr>
        <w:t xml:space="preserve"> Z a r z ą d z e n i e </w:t>
      </w:r>
      <w:r w:rsidR="007C24F8">
        <w:rPr>
          <w:rFonts w:ascii="Times New Roman" w:hAnsi="Times New Roman" w:cs="Times New Roman"/>
          <w:sz w:val="28"/>
          <w:szCs w:val="28"/>
        </w:rPr>
        <w:t xml:space="preserve">   Nr 190/12</w:t>
      </w:r>
    </w:p>
    <w:p w:rsidR="00490D0F" w:rsidRDefault="0051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Wójta Gminy w Bru</w:t>
      </w:r>
      <w:r w:rsidR="00983209">
        <w:rPr>
          <w:rFonts w:ascii="Times New Roman" w:hAnsi="Times New Roman" w:cs="Times New Roman"/>
          <w:sz w:val="28"/>
          <w:szCs w:val="28"/>
        </w:rPr>
        <w:t>dzeniu</w:t>
      </w:r>
      <w:r w:rsidR="007C24F8">
        <w:rPr>
          <w:rFonts w:ascii="Times New Roman" w:hAnsi="Times New Roman" w:cs="Times New Roman"/>
          <w:sz w:val="28"/>
          <w:szCs w:val="28"/>
        </w:rPr>
        <w:t xml:space="preserve"> Dużym  z dnia 27 września 2012r</w:t>
      </w:r>
      <w:r w:rsidR="00490D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0D0F" w:rsidRDefault="00490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182A">
        <w:rPr>
          <w:rFonts w:ascii="Times New Roman" w:hAnsi="Times New Roman" w:cs="Times New Roman"/>
          <w:sz w:val="28"/>
          <w:szCs w:val="28"/>
        </w:rPr>
        <w:t xml:space="preserve">    w sprawie : zm</w:t>
      </w:r>
      <w:r w:rsidR="006E6B84">
        <w:rPr>
          <w:rFonts w:ascii="Times New Roman" w:hAnsi="Times New Roman" w:cs="Times New Roman"/>
          <w:sz w:val="28"/>
          <w:szCs w:val="28"/>
        </w:rPr>
        <w:t>iany planu wydatków w 2012 roku.</w:t>
      </w:r>
    </w:p>
    <w:p w:rsidR="0051182A" w:rsidRDefault="0049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182A">
        <w:rPr>
          <w:rFonts w:ascii="Times New Roman" w:hAnsi="Times New Roman" w:cs="Times New Roman"/>
          <w:sz w:val="28"/>
          <w:szCs w:val="28"/>
        </w:rPr>
        <w:t xml:space="preserve">  </w:t>
      </w:r>
      <w:r w:rsidR="0051182A">
        <w:rPr>
          <w:rFonts w:ascii="Times New Roman" w:hAnsi="Times New Roman" w:cs="Times New Roman"/>
          <w:sz w:val="24"/>
          <w:szCs w:val="24"/>
        </w:rPr>
        <w:t>Na podstawie art.30 ust 2 pkt 4 ustawy z dnia 8 marca 1990r. o samorządzie gminnym</w:t>
      </w:r>
    </w:p>
    <w:p w:rsidR="00490D0F" w:rsidRDefault="0049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1182A">
        <w:rPr>
          <w:rFonts w:ascii="Times New Roman" w:hAnsi="Times New Roman" w:cs="Times New Roman"/>
          <w:sz w:val="24"/>
          <w:szCs w:val="24"/>
        </w:rPr>
        <w:t>ekst jednolity Dz. U. z 2001r. Nr 142  poz</w:t>
      </w:r>
      <w:r w:rsidR="006E42EB">
        <w:rPr>
          <w:rFonts w:ascii="Times New Roman" w:hAnsi="Times New Roman" w:cs="Times New Roman"/>
          <w:sz w:val="24"/>
          <w:szCs w:val="24"/>
        </w:rPr>
        <w:t>.</w:t>
      </w:r>
      <w:r w:rsidR="0051182A">
        <w:rPr>
          <w:rFonts w:ascii="Times New Roman" w:hAnsi="Times New Roman" w:cs="Times New Roman"/>
          <w:sz w:val="24"/>
          <w:szCs w:val="24"/>
        </w:rPr>
        <w:t xml:space="preserve"> 1591 z późniejszymi zmianami) oraz art.</w:t>
      </w:r>
      <w:r w:rsidR="006E42EB">
        <w:rPr>
          <w:rFonts w:ascii="Times New Roman" w:hAnsi="Times New Roman" w:cs="Times New Roman"/>
          <w:sz w:val="24"/>
          <w:szCs w:val="24"/>
        </w:rPr>
        <w:t xml:space="preserve"> 257 pkt 1</w:t>
      </w:r>
      <w:r w:rsidR="0051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0F" w:rsidRDefault="00511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27 sierpnia 2009 roku o finansach publicznych (</w:t>
      </w:r>
      <w:r w:rsidR="00490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490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Nr 157 poz</w:t>
      </w:r>
      <w:r w:rsidR="006E42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1240 </w:t>
      </w:r>
      <w:r w:rsidR="00490D0F">
        <w:rPr>
          <w:rFonts w:ascii="Times New Roman" w:hAnsi="Times New Roman" w:cs="Times New Roman"/>
          <w:sz w:val="24"/>
          <w:szCs w:val="24"/>
        </w:rPr>
        <w:t xml:space="preserve"> z</w:t>
      </w:r>
    </w:p>
    <w:p w:rsidR="00490D0F" w:rsidRDefault="00490D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póżniejszymi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zmianami) zarządzam co następuje :</w:t>
      </w:r>
    </w:p>
    <w:p w:rsidR="00490D0F" w:rsidRDefault="0049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§  1</w:t>
      </w:r>
    </w:p>
    <w:p w:rsidR="006E42EB" w:rsidRPr="00485BEC" w:rsidRDefault="0049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wydatkach  budżetowych  :</w:t>
      </w:r>
    </w:p>
    <w:p w:rsidR="00490D0F" w:rsidRPr="006E42EB" w:rsidRDefault="00490D0F">
      <w:pPr>
        <w:rPr>
          <w:rFonts w:ascii="Times New Roman" w:hAnsi="Times New Roman" w:cs="Times New Roman"/>
          <w:b/>
          <w:sz w:val="24"/>
          <w:szCs w:val="24"/>
        </w:rPr>
      </w:pPr>
      <w:r w:rsidRPr="006E42EB">
        <w:rPr>
          <w:rFonts w:ascii="Times New Roman" w:hAnsi="Times New Roman" w:cs="Times New Roman"/>
          <w:b/>
          <w:sz w:val="24"/>
          <w:szCs w:val="24"/>
        </w:rPr>
        <w:t xml:space="preserve">Zmniejszenie planu wydatków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1"/>
      </w:tblGrid>
      <w:tr w:rsidR="00490D0F" w:rsidTr="00EF0812">
        <w:trPr>
          <w:trHeight w:val="267"/>
        </w:trPr>
        <w:tc>
          <w:tcPr>
            <w:tcW w:w="2311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Dział </w:t>
            </w:r>
          </w:p>
        </w:tc>
        <w:tc>
          <w:tcPr>
            <w:tcW w:w="2311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Rozdział</w:t>
            </w:r>
          </w:p>
        </w:tc>
        <w:tc>
          <w:tcPr>
            <w:tcW w:w="2311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§</w:t>
            </w:r>
          </w:p>
        </w:tc>
        <w:tc>
          <w:tcPr>
            <w:tcW w:w="2311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Kwota</w:t>
            </w:r>
          </w:p>
          <w:p w:rsidR="00EF0812" w:rsidRDefault="00EF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B0" w:rsidTr="00EF0812">
        <w:trPr>
          <w:trHeight w:val="267"/>
        </w:trPr>
        <w:tc>
          <w:tcPr>
            <w:tcW w:w="2311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11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80101</w:t>
            </w:r>
          </w:p>
        </w:tc>
        <w:tc>
          <w:tcPr>
            <w:tcW w:w="2311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4210</w:t>
            </w:r>
          </w:p>
        </w:tc>
        <w:tc>
          <w:tcPr>
            <w:tcW w:w="2311" w:type="dxa"/>
          </w:tcPr>
          <w:p w:rsidR="001311B0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474</w:t>
            </w:r>
            <w:r w:rsidR="001311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90D0F" w:rsidTr="00EF0812">
        <w:trPr>
          <w:trHeight w:val="267"/>
        </w:trPr>
        <w:tc>
          <w:tcPr>
            <w:tcW w:w="2311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11" w:type="dxa"/>
          </w:tcPr>
          <w:p w:rsidR="00490D0F" w:rsidRDefault="0012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1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1EF8">
              <w:rPr>
                <w:rFonts w:ascii="Times New Roman" w:hAnsi="Times New Roman" w:cs="Times New Roman"/>
                <w:sz w:val="24"/>
                <w:szCs w:val="24"/>
              </w:rPr>
              <w:t>80101</w:t>
            </w:r>
          </w:p>
        </w:tc>
        <w:tc>
          <w:tcPr>
            <w:tcW w:w="2311" w:type="dxa"/>
          </w:tcPr>
          <w:p w:rsidR="00490D0F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427</w:t>
            </w:r>
            <w:r w:rsidR="00127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490D0F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1 623</w:t>
            </w:r>
            <w:r w:rsidR="00490D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90D0F" w:rsidTr="00EF0812">
        <w:trPr>
          <w:trHeight w:val="267"/>
        </w:trPr>
        <w:tc>
          <w:tcPr>
            <w:tcW w:w="2311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11" w:type="dxa"/>
          </w:tcPr>
          <w:p w:rsidR="00490D0F" w:rsidRDefault="0012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1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1EF8">
              <w:rPr>
                <w:rFonts w:ascii="Times New Roman" w:hAnsi="Times New Roman" w:cs="Times New Roman"/>
                <w:sz w:val="24"/>
                <w:szCs w:val="24"/>
              </w:rPr>
              <w:t>80101</w:t>
            </w:r>
          </w:p>
        </w:tc>
        <w:tc>
          <w:tcPr>
            <w:tcW w:w="2311" w:type="dxa"/>
          </w:tcPr>
          <w:p w:rsidR="00490D0F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430</w:t>
            </w:r>
            <w:r w:rsidR="00127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490D0F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1 265</w:t>
            </w:r>
            <w:r w:rsidR="00490D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74A3" w:rsidTr="00EF0812">
        <w:trPr>
          <w:trHeight w:val="267"/>
        </w:trPr>
        <w:tc>
          <w:tcPr>
            <w:tcW w:w="2311" w:type="dxa"/>
          </w:tcPr>
          <w:p w:rsidR="001274A3" w:rsidRDefault="0012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11" w:type="dxa"/>
          </w:tcPr>
          <w:p w:rsidR="001274A3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1EF8">
              <w:rPr>
                <w:rFonts w:ascii="Times New Roman" w:hAnsi="Times New Roman" w:cs="Times New Roman"/>
                <w:sz w:val="24"/>
                <w:szCs w:val="24"/>
              </w:rPr>
              <w:t xml:space="preserve"> 80104</w:t>
            </w:r>
          </w:p>
        </w:tc>
        <w:tc>
          <w:tcPr>
            <w:tcW w:w="2311" w:type="dxa"/>
          </w:tcPr>
          <w:p w:rsidR="001274A3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421</w:t>
            </w:r>
            <w:r w:rsidR="00127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1274A3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112</w:t>
            </w:r>
            <w:r w:rsidR="001274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311B0" w:rsidTr="00EF0812">
        <w:trPr>
          <w:trHeight w:val="267"/>
        </w:trPr>
        <w:tc>
          <w:tcPr>
            <w:tcW w:w="2311" w:type="dxa"/>
          </w:tcPr>
          <w:p w:rsidR="001311B0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11" w:type="dxa"/>
          </w:tcPr>
          <w:p w:rsidR="001311B0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80110</w:t>
            </w:r>
          </w:p>
        </w:tc>
        <w:tc>
          <w:tcPr>
            <w:tcW w:w="2311" w:type="dxa"/>
          </w:tcPr>
          <w:p w:rsidR="001311B0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421</w:t>
            </w:r>
            <w:r w:rsidR="00131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1311B0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1 733</w:t>
            </w:r>
            <w:r w:rsidR="001311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1EF8" w:rsidTr="00EF0812">
        <w:trPr>
          <w:trHeight w:val="267"/>
        </w:trPr>
        <w:tc>
          <w:tcPr>
            <w:tcW w:w="2311" w:type="dxa"/>
          </w:tcPr>
          <w:p w:rsidR="00121EF8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11" w:type="dxa"/>
          </w:tcPr>
          <w:p w:rsidR="00121EF8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80110</w:t>
            </w:r>
          </w:p>
        </w:tc>
        <w:tc>
          <w:tcPr>
            <w:tcW w:w="2311" w:type="dxa"/>
          </w:tcPr>
          <w:p w:rsidR="00121EF8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4300</w:t>
            </w:r>
          </w:p>
        </w:tc>
        <w:tc>
          <w:tcPr>
            <w:tcW w:w="2311" w:type="dxa"/>
          </w:tcPr>
          <w:p w:rsidR="00121EF8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43,00</w:t>
            </w:r>
          </w:p>
        </w:tc>
      </w:tr>
      <w:tr w:rsidR="00121EF8" w:rsidTr="00EF0812">
        <w:trPr>
          <w:trHeight w:val="267"/>
        </w:trPr>
        <w:tc>
          <w:tcPr>
            <w:tcW w:w="2311" w:type="dxa"/>
          </w:tcPr>
          <w:p w:rsidR="00121EF8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11" w:type="dxa"/>
          </w:tcPr>
          <w:p w:rsidR="00121EF8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80110</w:t>
            </w:r>
          </w:p>
        </w:tc>
        <w:tc>
          <w:tcPr>
            <w:tcW w:w="2311" w:type="dxa"/>
          </w:tcPr>
          <w:p w:rsidR="00121EF8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4370</w:t>
            </w:r>
          </w:p>
        </w:tc>
        <w:tc>
          <w:tcPr>
            <w:tcW w:w="2311" w:type="dxa"/>
          </w:tcPr>
          <w:p w:rsidR="00121EF8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740,00</w:t>
            </w:r>
          </w:p>
        </w:tc>
      </w:tr>
      <w:tr w:rsidR="00121EF8" w:rsidTr="00EF0812">
        <w:trPr>
          <w:trHeight w:val="267"/>
        </w:trPr>
        <w:tc>
          <w:tcPr>
            <w:tcW w:w="2311" w:type="dxa"/>
          </w:tcPr>
          <w:p w:rsidR="00121EF8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11" w:type="dxa"/>
          </w:tcPr>
          <w:p w:rsidR="00121EF8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80110</w:t>
            </w:r>
          </w:p>
        </w:tc>
        <w:tc>
          <w:tcPr>
            <w:tcW w:w="2311" w:type="dxa"/>
          </w:tcPr>
          <w:p w:rsidR="00121EF8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4410</w:t>
            </w:r>
          </w:p>
        </w:tc>
        <w:tc>
          <w:tcPr>
            <w:tcW w:w="2311" w:type="dxa"/>
          </w:tcPr>
          <w:p w:rsidR="00121EF8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150,00</w:t>
            </w:r>
          </w:p>
        </w:tc>
      </w:tr>
      <w:tr w:rsidR="00120A0D" w:rsidTr="00EF0812">
        <w:trPr>
          <w:trHeight w:val="267"/>
        </w:trPr>
        <w:tc>
          <w:tcPr>
            <w:tcW w:w="2311" w:type="dxa"/>
          </w:tcPr>
          <w:p w:rsidR="00120A0D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11" w:type="dxa"/>
          </w:tcPr>
          <w:p w:rsidR="00120A0D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80146</w:t>
            </w:r>
          </w:p>
        </w:tc>
        <w:tc>
          <w:tcPr>
            <w:tcW w:w="2311" w:type="dxa"/>
          </w:tcPr>
          <w:p w:rsidR="00120A0D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4410</w:t>
            </w:r>
          </w:p>
        </w:tc>
        <w:tc>
          <w:tcPr>
            <w:tcW w:w="2311" w:type="dxa"/>
          </w:tcPr>
          <w:p w:rsidR="00120A0D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500,00</w:t>
            </w:r>
          </w:p>
        </w:tc>
      </w:tr>
      <w:tr w:rsidR="00120A0D" w:rsidTr="00EF0812">
        <w:trPr>
          <w:trHeight w:val="267"/>
        </w:trPr>
        <w:tc>
          <w:tcPr>
            <w:tcW w:w="2311" w:type="dxa"/>
          </w:tcPr>
          <w:p w:rsidR="00120A0D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11" w:type="dxa"/>
          </w:tcPr>
          <w:p w:rsidR="00120A0D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80195</w:t>
            </w:r>
          </w:p>
        </w:tc>
        <w:tc>
          <w:tcPr>
            <w:tcW w:w="2311" w:type="dxa"/>
          </w:tcPr>
          <w:p w:rsidR="00120A0D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4217</w:t>
            </w:r>
          </w:p>
        </w:tc>
        <w:tc>
          <w:tcPr>
            <w:tcW w:w="2311" w:type="dxa"/>
          </w:tcPr>
          <w:p w:rsidR="00120A0D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17 830,00</w:t>
            </w:r>
          </w:p>
        </w:tc>
      </w:tr>
      <w:tr w:rsidR="00120A0D" w:rsidTr="00EF0812">
        <w:trPr>
          <w:trHeight w:val="267"/>
        </w:trPr>
        <w:tc>
          <w:tcPr>
            <w:tcW w:w="2311" w:type="dxa"/>
          </w:tcPr>
          <w:p w:rsidR="00120A0D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11" w:type="dxa"/>
          </w:tcPr>
          <w:p w:rsidR="00120A0D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80195</w:t>
            </w:r>
          </w:p>
        </w:tc>
        <w:tc>
          <w:tcPr>
            <w:tcW w:w="2311" w:type="dxa"/>
          </w:tcPr>
          <w:p w:rsidR="00120A0D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4307</w:t>
            </w:r>
          </w:p>
        </w:tc>
        <w:tc>
          <w:tcPr>
            <w:tcW w:w="2311" w:type="dxa"/>
          </w:tcPr>
          <w:p w:rsidR="00120A0D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54,00</w:t>
            </w:r>
          </w:p>
        </w:tc>
      </w:tr>
      <w:tr w:rsidR="00120A0D" w:rsidTr="00EF0812">
        <w:trPr>
          <w:trHeight w:val="267"/>
        </w:trPr>
        <w:tc>
          <w:tcPr>
            <w:tcW w:w="2311" w:type="dxa"/>
          </w:tcPr>
          <w:p w:rsidR="00120A0D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11" w:type="dxa"/>
          </w:tcPr>
          <w:p w:rsidR="00120A0D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80195</w:t>
            </w:r>
          </w:p>
        </w:tc>
        <w:tc>
          <w:tcPr>
            <w:tcW w:w="2311" w:type="dxa"/>
          </w:tcPr>
          <w:p w:rsidR="00120A0D" w:rsidRDefault="00C4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4249</w:t>
            </w:r>
          </w:p>
        </w:tc>
        <w:tc>
          <w:tcPr>
            <w:tcW w:w="2311" w:type="dxa"/>
          </w:tcPr>
          <w:p w:rsidR="00120A0D" w:rsidRDefault="00C4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54,00</w:t>
            </w:r>
          </w:p>
        </w:tc>
      </w:tr>
    </w:tbl>
    <w:p w:rsidR="00C42CC6" w:rsidRDefault="00C42CC6">
      <w:pPr>
        <w:rPr>
          <w:rFonts w:ascii="Times New Roman" w:hAnsi="Times New Roman" w:cs="Times New Roman"/>
          <w:b/>
          <w:sz w:val="24"/>
          <w:szCs w:val="24"/>
        </w:rPr>
      </w:pPr>
    </w:p>
    <w:p w:rsidR="00490D0F" w:rsidRDefault="00C42C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90D0F" w:rsidRPr="006E42EB">
        <w:rPr>
          <w:rFonts w:ascii="Times New Roman" w:hAnsi="Times New Roman" w:cs="Times New Roman"/>
          <w:b/>
          <w:sz w:val="24"/>
          <w:szCs w:val="24"/>
        </w:rPr>
        <w:t xml:space="preserve">większenie planu wydatków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90D0F" w:rsidTr="00490D0F">
        <w:tc>
          <w:tcPr>
            <w:tcW w:w="2303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Dział </w:t>
            </w:r>
          </w:p>
        </w:tc>
        <w:tc>
          <w:tcPr>
            <w:tcW w:w="2303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Rozdział</w:t>
            </w:r>
          </w:p>
        </w:tc>
        <w:tc>
          <w:tcPr>
            <w:tcW w:w="2303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§</w:t>
            </w:r>
          </w:p>
        </w:tc>
        <w:tc>
          <w:tcPr>
            <w:tcW w:w="2303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Kwota</w:t>
            </w:r>
          </w:p>
          <w:p w:rsidR="00EF0812" w:rsidRDefault="00EF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B0" w:rsidTr="00490D0F">
        <w:tc>
          <w:tcPr>
            <w:tcW w:w="2303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03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80101</w:t>
            </w:r>
          </w:p>
        </w:tc>
        <w:tc>
          <w:tcPr>
            <w:tcW w:w="2303" w:type="dxa"/>
          </w:tcPr>
          <w:p w:rsidR="001311B0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441</w:t>
            </w:r>
            <w:r w:rsidR="00131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1311B0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32</w:t>
            </w:r>
            <w:r w:rsidR="001311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0D0F" w:rsidTr="00490D0F">
        <w:tc>
          <w:tcPr>
            <w:tcW w:w="2303" w:type="dxa"/>
          </w:tcPr>
          <w:p w:rsidR="00490D0F" w:rsidRDefault="00EF0812" w:rsidP="00E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0D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D0F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303" w:type="dxa"/>
          </w:tcPr>
          <w:p w:rsidR="00490D0F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1EF8">
              <w:rPr>
                <w:rFonts w:ascii="Times New Roman" w:hAnsi="Times New Roman" w:cs="Times New Roman"/>
                <w:sz w:val="24"/>
                <w:szCs w:val="24"/>
              </w:rPr>
              <w:t xml:space="preserve"> 80101</w:t>
            </w:r>
          </w:p>
        </w:tc>
        <w:tc>
          <w:tcPr>
            <w:tcW w:w="2303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EF8">
              <w:rPr>
                <w:rFonts w:ascii="Times New Roman" w:hAnsi="Times New Roman" w:cs="Times New Roman"/>
                <w:sz w:val="24"/>
                <w:szCs w:val="24"/>
              </w:rPr>
              <w:t xml:space="preserve">     443</w:t>
            </w:r>
            <w:r w:rsidR="00127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490D0F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3 042</w:t>
            </w:r>
            <w:r w:rsidR="00490D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1EF8" w:rsidTr="00490D0F">
        <w:tc>
          <w:tcPr>
            <w:tcW w:w="2303" w:type="dxa"/>
          </w:tcPr>
          <w:p w:rsidR="00121EF8" w:rsidRDefault="00121EF8" w:rsidP="00E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03" w:type="dxa"/>
          </w:tcPr>
          <w:p w:rsidR="00121EF8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80104</w:t>
            </w:r>
          </w:p>
        </w:tc>
        <w:tc>
          <w:tcPr>
            <w:tcW w:w="2303" w:type="dxa"/>
          </w:tcPr>
          <w:p w:rsidR="00121EF8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4430</w:t>
            </w:r>
          </w:p>
        </w:tc>
        <w:tc>
          <w:tcPr>
            <w:tcW w:w="2303" w:type="dxa"/>
          </w:tcPr>
          <w:p w:rsidR="00121EF8" w:rsidRDefault="0012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112,00</w:t>
            </w:r>
          </w:p>
        </w:tc>
      </w:tr>
      <w:tr w:rsidR="00490D0F" w:rsidTr="00490D0F">
        <w:tc>
          <w:tcPr>
            <w:tcW w:w="2303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8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801</w:t>
            </w:r>
          </w:p>
        </w:tc>
        <w:tc>
          <w:tcPr>
            <w:tcW w:w="2303" w:type="dxa"/>
          </w:tcPr>
          <w:p w:rsidR="00490D0F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74A3">
              <w:rPr>
                <w:rFonts w:ascii="Times New Roman" w:hAnsi="Times New Roman" w:cs="Times New Roman"/>
                <w:sz w:val="24"/>
                <w:szCs w:val="24"/>
              </w:rPr>
              <w:t xml:space="preserve"> 80110</w:t>
            </w:r>
          </w:p>
        </w:tc>
        <w:tc>
          <w:tcPr>
            <w:tcW w:w="2303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E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A0D">
              <w:rPr>
                <w:rFonts w:ascii="Times New Roman" w:hAnsi="Times New Roman" w:cs="Times New Roman"/>
                <w:sz w:val="24"/>
                <w:szCs w:val="24"/>
              </w:rPr>
              <w:t xml:space="preserve"> 435</w:t>
            </w:r>
            <w:r w:rsidR="00127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490D0F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89</w:t>
            </w:r>
            <w:r w:rsidR="00127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0D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311B0" w:rsidTr="00490D0F">
        <w:tc>
          <w:tcPr>
            <w:tcW w:w="2303" w:type="dxa"/>
          </w:tcPr>
          <w:p w:rsidR="001311B0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03" w:type="dxa"/>
          </w:tcPr>
          <w:p w:rsidR="001311B0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80110</w:t>
            </w:r>
          </w:p>
        </w:tc>
        <w:tc>
          <w:tcPr>
            <w:tcW w:w="2303" w:type="dxa"/>
          </w:tcPr>
          <w:p w:rsidR="001311B0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4430</w:t>
            </w:r>
          </w:p>
        </w:tc>
        <w:tc>
          <w:tcPr>
            <w:tcW w:w="2303" w:type="dxa"/>
          </w:tcPr>
          <w:p w:rsidR="001311B0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1 7</w:t>
            </w:r>
            <w:r w:rsidR="001311B0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120A0D" w:rsidTr="00490D0F">
        <w:tc>
          <w:tcPr>
            <w:tcW w:w="2303" w:type="dxa"/>
          </w:tcPr>
          <w:p w:rsidR="00120A0D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03" w:type="dxa"/>
          </w:tcPr>
          <w:p w:rsidR="00120A0D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80146</w:t>
            </w:r>
          </w:p>
        </w:tc>
        <w:tc>
          <w:tcPr>
            <w:tcW w:w="2303" w:type="dxa"/>
          </w:tcPr>
          <w:p w:rsidR="00120A0D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4300</w:t>
            </w:r>
          </w:p>
        </w:tc>
        <w:tc>
          <w:tcPr>
            <w:tcW w:w="2303" w:type="dxa"/>
          </w:tcPr>
          <w:p w:rsidR="00120A0D" w:rsidRDefault="0012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500,00</w:t>
            </w:r>
          </w:p>
        </w:tc>
      </w:tr>
      <w:tr w:rsidR="00C42CC6" w:rsidTr="00490D0F">
        <w:tc>
          <w:tcPr>
            <w:tcW w:w="2303" w:type="dxa"/>
          </w:tcPr>
          <w:p w:rsidR="00C42CC6" w:rsidRDefault="00C4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03" w:type="dxa"/>
          </w:tcPr>
          <w:p w:rsidR="00C42CC6" w:rsidRDefault="00C4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80195</w:t>
            </w:r>
          </w:p>
        </w:tc>
        <w:tc>
          <w:tcPr>
            <w:tcW w:w="2303" w:type="dxa"/>
          </w:tcPr>
          <w:p w:rsidR="00C42CC6" w:rsidRDefault="00C4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4247</w:t>
            </w:r>
          </w:p>
        </w:tc>
        <w:tc>
          <w:tcPr>
            <w:tcW w:w="2303" w:type="dxa"/>
          </w:tcPr>
          <w:p w:rsidR="00C42CC6" w:rsidRDefault="00C4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17 884,00</w:t>
            </w:r>
          </w:p>
        </w:tc>
      </w:tr>
      <w:tr w:rsidR="00C42CC6" w:rsidTr="00490D0F">
        <w:tc>
          <w:tcPr>
            <w:tcW w:w="2303" w:type="dxa"/>
          </w:tcPr>
          <w:p w:rsidR="00C42CC6" w:rsidRDefault="00C4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03" w:type="dxa"/>
          </w:tcPr>
          <w:p w:rsidR="00C42CC6" w:rsidRDefault="00C4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80195</w:t>
            </w:r>
          </w:p>
        </w:tc>
        <w:tc>
          <w:tcPr>
            <w:tcW w:w="2303" w:type="dxa"/>
          </w:tcPr>
          <w:p w:rsidR="00C42CC6" w:rsidRDefault="00C4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4309</w:t>
            </w:r>
          </w:p>
        </w:tc>
        <w:tc>
          <w:tcPr>
            <w:tcW w:w="2303" w:type="dxa"/>
          </w:tcPr>
          <w:p w:rsidR="00C42CC6" w:rsidRDefault="00C4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54,00</w:t>
            </w:r>
          </w:p>
        </w:tc>
      </w:tr>
    </w:tbl>
    <w:p w:rsidR="006E6B84" w:rsidRDefault="006E6B84">
      <w:pPr>
        <w:rPr>
          <w:rFonts w:ascii="Times New Roman" w:hAnsi="Times New Roman" w:cs="Times New Roman"/>
          <w:sz w:val="24"/>
          <w:szCs w:val="24"/>
        </w:rPr>
      </w:pPr>
    </w:p>
    <w:p w:rsidR="00C42CC6" w:rsidRDefault="00C42CC6">
      <w:pPr>
        <w:rPr>
          <w:rFonts w:ascii="Times New Roman" w:hAnsi="Times New Roman" w:cs="Times New Roman"/>
          <w:sz w:val="24"/>
          <w:szCs w:val="24"/>
        </w:rPr>
      </w:pPr>
    </w:p>
    <w:p w:rsidR="00C42CC6" w:rsidRDefault="00C42CC6">
      <w:pPr>
        <w:rPr>
          <w:rFonts w:ascii="Times New Roman" w:hAnsi="Times New Roman" w:cs="Times New Roman"/>
          <w:sz w:val="24"/>
          <w:szCs w:val="24"/>
        </w:rPr>
      </w:pPr>
    </w:p>
    <w:p w:rsidR="006E42EB" w:rsidRDefault="00511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§ 2</w:t>
      </w:r>
    </w:p>
    <w:p w:rsidR="006E6B84" w:rsidRDefault="006E4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</w:t>
      </w:r>
      <w:r w:rsidR="00485BEC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DB61CF" w:rsidRDefault="008813EF" w:rsidP="00485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z a s a d n i e n i e :</w:t>
      </w:r>
      <w:r w:rsidR="00FE5E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5BEC" w:rsidRDefault="00FE5E23" w:rsidP="00485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B61C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85BEC">
        <w:rPr>
          <w:rFonts w:ascii="Times New Roman" w:hAnsi="Times New Roman" w:cs="Times New Roman"/>
          <w:sz w:val="24"/>
          <w:szCs w:val="24"/>
        </w:rPr>
        <w:t>Dokonano przeniesień środków finansowych:</w:t>
      </w:r>
    </w:p>
    <w:p w:rsidR="00207C2C" w:rsidRDefault="002B41D7" w:rsidP="002B41D7">
      <w:pPr>
        <w:ind w:left="284" w:right="-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5E23">
        <w:rPr>
          <w:rFonts w:ascii="Times New Roman" w:hAnsi="Times New Roman" w:cs="Times New Roman"/>
          <w:sz w:val="24"/>
          <w:szCs w:val="24"/>
        </w:rPr>
        <w:t xml:space="preserve"> W rozdziale szkoły podstawowe zmniejszono plan o kwotę 474zł na zakupie ma</w:t>
      </w:r>
      <w:r w:rsidR="00C33273">
        <w:rPr>
          <w:rFonts w:ascii="Times New Roman" w:hAnsi="Times New Roman" w:cs="Times New Roman"/>
          <w:sz w:val="24"/>
          <w:szCs w:val="24"/>
        </w:rPr>
        <w:t>teriałów , o kwotę 1623 zł</w:t>
      </w:r>
      <w:bookmarkStart w:id="0" w:name="_GoBack"/>
      <w:bookmarkEnd w:id="0"/>
      <w:r w:rsidR="00FE5E23">
        <w:rPr>
          <w:rFonts w:ascii="Times New Roman" w:hAnsi="Times New Roman" w:cs="Times New Roman"/>
          <w:sz w:val="24"/>
          <w:szCs w:val="24"/>
        </w:rPr>
        <w:t xml:space="preserve"> na remontach , o kwotę 1265zł na usługach a zwiększono plan na delegacjach o kwotę 320 zł i zabezpieczono środki na opłatę składki PZU majątku  o kwotę 3042zł. W rozdziale przedszkola zmniejszono wydatki na zakupie materiałów a zwiększono plan na opłatę składki PZU  o kwotę 112 zł. </w:t>
      </w:r>
      <w:r w:rsidR="00F45E7A">
        <w:rPr>
          <w:rFonts w:ascii="Times New Roman" w:hAnsi="Times New Roman" w:cs="Times New Roman"/>
          <w:sz w:val="24"/>
          <w:szCs w:val="24"/>
        </w:rPr>
        <w:t>W rozdziale   gimnazja  zmniejszono środki na zakupie materiałów o kwotę 1733zł,na usługach pozostałych o kwotę 43 zł, na  rozmowach telefonicznych o kwotę 740zł i delegacjach o kwotę 150zł</w:t>
      </w:r>
      <w:r w:rsidR="00FE5E23">
        <w:rPr>
          <w:rFonts w:ascii="Times New Roman" w:hAnsi="Times New Roman" w:cs="Times New Roman"/>
          <w:sz w:val="24"/>
          <w:szCs w:val="24"/>
        </w:rPr>
        <w:t xml:space="preserve">  </w:t>
      </w:r>
      <w:r w:rsidR="00F45E7A">
        <w:rPr>
          <w:rFonts w:ascii="Times New Roman" w:hAnsi="Times New Roman" w:cs="Times New Roman"/>
          <w:sz w:val="24"/>
          <w:szCs w:val="24"/>
        </w:rPr>
        <w:t xml:space="preserve">a zabezpieczono środki na uregulowanie opłat za </w:t>
      </w:r>
      <w:proofErr w:type="spellStart"/>
      <w:r w:rsidR="00F45E7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F45E7A">
        <w:rPr>
          <w:rFonts w:ascii="Times New Roman" w:hAnsi="Times New Roman" w:cs="Times New Roman"/>
          <w:sz w:val="24"/>
          <w:szCs w:val="24"/>
        </w:rPr>
        <w:t xml:space="preserve"> w k</w:t>
      </w:r>
      <w:r w:rsidR="00CA7041">
        <w:rPr>
          <w:rFonts w:ascii="Times New Roman" w:hAnsi="Times New Roman" w:cs="Times New Roman"/>
          <w:sz w:val="24"/>
          <w:szCs w:val="24"/>
        </w:rPr>
        <w:t>w</w:t>
      </w:r>
      <w:r w:rsidR="00F45E7A">
        <w:rPr>
          <w:rFonts w:ascii="Times New Roman" w:hAnsi="Times New Roman" w:cs="Times New Roman"/>
          <w:sz w:val="24"/>
          <w:szCs w:val="24"/>
        </w:rPr>
        <w:t>ocie 890zł i opłat składek PZU w kwocie 1776zł.W rozdziale na doskonalenie zawodowe nauczycieli zmniejszono plan na wypłatę delegacji w kwocie 500zł a zwiększono plan na szkolenie zawodowe.</w:t>
      </w:r>
      <w:r w:rsidR="00DB61CF">
        <w:rPr>
          <w:rFonts w:ascii="Times New Roman" w:hAnsi="Times New Roman" w:cs="Times New Roman"/>
          <w:sz w:val="24"/>
          <w:szCs w:val="24"/>
        </w:rPr>
        <w:t xml:space="preserve"> </w:t>
      </w:r>
      <w:r w:rsidR="00207C2C">
        <w:rPr>
          <w:rFonts w:ascii="Times New Roman" w:hAnsi="Times New Roman" w:cs="Times New Roman"/>
          <w:sz w:val="24"/>
          <w:szCs w:val="24"/>
        </w:rPr>
        <w:t xml:space="preserve">W rozdziale </w:t>
      </w:r>
      <w:r w:rsidR="00DB61CF">
        <w:rPr>
          <w:rFonts w:ascii="Times New Roman" w:hAnsi="Times New Roman" w:cs="Times New Roman"/>
          <w:sz w:val="24"/>
          <w:szCs w:val="24"/>
        </w:rPr>
        <w:t>80195 zmieniono klasyfikację wydatków   na realizację programu ,,Indywidualizacja   nauczania  w Gminie Brudzeń Duży”</w:t>
      </w:r>
    </w:p>
    <w:p w:rsidR="00DB61CF" w:rsidRDefault="00DB61CF" w:rsidP="00FE5E23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F45E7A" w:rsidRDefault="00F45E7A" w:rsidP="00FE5E23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207C2C" w:rsidRDefault="00207C2C" w:rsidP="00FE5E23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207C2C" w:rsidRDefault="00207C2C" w:rsidP="00FE5E23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207C2C" w:rsidRDefault="00207C2C" w:rsidP="00FE5E23">
      <w:pPr>
        <w:ind w:right="-283"/>
        <w:rPr>
          <w:rFonts w:ascii="Times New Roman" w:hAnsi="Times New Roman" w:cs="Times New Roman"/>
          <w:sz w:val="24"/>
          <w:szCs w:val="24"/>
        </w:rPr>
      </w:pPr>
    </w:p>
    <w:p w:rsidR="00FE5E23" w:rsidRDefault="00FE5E23" w:rsidP="00FE5E23">
      <w:pPr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FE5E23" w:rsidRDefault="00FE5E23" w:rsidP="00FE5E23">
      <w:pPr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E5E23" w:rsidRDefault="00FE5E23">
      <w:pPr>
        <w:rPr>
          <w:rFonts w:ascii="Times New Roman" w:hAnsi="Times New Roman" w:cs="Times New Roman"/>
          <w:sz w:val="24"/>
          <w:szCs w:val="24"/>
        </w:rPr>
      </w:pPr>
    </w:p>
    <w:p w:rsidR="008813EF" w:rsidRPr="0051182A" w:rsidRDefault="008813EF">
      <w:pPr>
        <w:rPr>
          <w:rFonts w:ascii="Times New Roman" w:hAnsi="Times New Roman" w:cs="Times New Roman"/>
          <w:sz w:val="24"/>
          <w:szCs w:val="24"/>
        </w:rPr>
      </w:pPr>
    </w:p>
    <w:sectPr w:rsidR="008813EF" w:rsidRPr="0051182A" w:rsidSect="00CD516D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2A"/>
    <w:rsid w:val="00120A0D"/>
    <w:rsid w:val="00121EF8"/>
    <w:rsid w:val="001274A3"/>
    <w:rsid w:val="001311B0"/>
    <w:rsid w:val="0017007D"/>
    <w:rsid w:val="00207C2C"/>
    <w:rsid w:val="002B41D7"/>
    <w:rsid w:val="00330DB2"/>
    <w:rsid w:val="00485BEC"/>
    <w:rsid w:val="00490D0F"/>
    <w:rsid w:val="0051182A"/>
    <w:rsid w:val="006E42EB"/>
    <w:rsid w:val="006E6B84"/>
    <w:rsid w:val="007C24F8"/>
    <w:rsid w:val="007C51B3"/>
    <w:rsid w:val="008813EF"/>
    <w:rsid w:val="00983209"/>
    <w:rsid w:val="00C33273"/>
    <w:rsid w:val="00C42CC6"/>
    <w:rsid w:val="00CA7041"/>
    <w:rsid w:val="00CC4B66"/>
    <w:rsid w:val="00CD516D"/>
    <w:rsid w:val="00CE73AE"/>
    <w:rsid w:val="00DB61CF"/>
    <w:rsid w:val="00DF1B61"/>
    <w:rsid w:val="00EF0812"/>
    <w:rsid w:val="00F41558"/>
    <w:rsid w:val="00F45E7A"/>
    <w:rsid w:val="00FB3B01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14FC-60A6-48B9-9F74-81D57A5B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2012-09-27T05:28:00Z</cp:lastPrinted>
  <dcterms:created xsi:type="dcterms:W3CDTF">2012-09-26T12:19:00Z</dcterms:created>
  <dcterms:modified xsi:type="dcterms:W3CDTF">2012-11-22T13:16:00Z</dcterms:modified>
</cp:coreProperties>
</file>