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196" w:rsidRPr="00371B9B" w:rsidRDefault="00804196" w:rsidP="00804196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04196" w:rsidRPr="00371B9B" w:rsidRDefault="00804196" w:rsidP="00804196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71B9B">
        <w:rPr>
          <w:rFonts w:eastAsia="Times New Roman" w:cstheme="minorHAnsi"/>
          <w:b/>
          <w:sz w:val="24"/>
          <w:szCs w:val="24"/>
          <w:lang w:eastAsia="pl-PL"/>
        </w:rPr>
        <w:t xml:space="preserve">UCHWAŁA NR </w:t>
      </w:r>
      <w:r w:rsidR="008B6A4E">
        <w:rPr>
          <w:rFonts w:eastAsia="Times New Roman" w:cstheme="minorHAnsi"/>
          <w:b/>
          <w:sz w:val="24"/>
          <w:szCs w:val="24"/>
          <w:lang w:eastAsia="pl-PL"/>
        </w:rPr>
        <w:t>XX/140/20</w:t>
      </w:r>
    </w:p>
    <w:p w:rsidR="00804196" w:rsidRPr="00371B9B" w:rsidRDefault="00804196" w:rsidP="00804196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71B9B">
        <w:rPr>
          <w:rFonts w:eastAsia="Times New Roman" w:cstheme="minorHAnsi"/>
          <w:b/>
          <w:sz w:val="24"/>
          <w:szCs w:val="24"/>
          <w:lang w:eastAsia="pl-PL"/>
        </w:rPr>
        <w:t>R</w:t>
      </w:r>
      <w:r w:rsidR="008B6A4E">
        <w:rPr>
          <w:rFonts w:eastAsia="Times New Roman" w:cstheme="minorHAnsi"/>
          <w:b/>
          <w:sz w:val="24"/>
          <w:szCs w:val="24"/>
          <w:lang w:eastAsia="pl-PL"/>
        </w:rPr>
        <w:t>ady</w:t>
      </w:r>
      <w:r w:rsidRPr="00371B9B">
        <w:rPr>
          <w:rFonts w:eastAsia="Times New Roman" w:cstheme="minorHAnsi"/>
          <w:b/>
          <w:sz w:val="24"/>
          <w:szCs w:val="24"/>
          <w:lang w:eastAsia="pl-PL"/>
        </w:rPr>
        <w:t xml:space="preserve"> Gminy Brudzeń Duży</w:t>
      </w:r>
    </w:p>
    <w:p w:rsidR="00804196" w:rsidRPr="00371B9B" w:rsidRDefault="00804196" w:rsidP="00804196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71B9B">
        <w:rPr>
          <w:rFonts w:eastAsia="Times New Roman" w:cstheme="minorHAnsi"/>
          <w:b/>
          <w:sz w:val="24"/>
          <w:szCs w:val="24"/>
          <w:lang w:eastAsia="pl-PL"/>
        </w:rPr>
        <w:t xml:space="preserve">z dnia </w:t>
      </w:r>
      <w:r w:rsidR="008B6A4E">
        <w:rPr>
          <w:rFonts w:eastAsia="Times New Roman" w:cstheme="minorHAnsi"/>
          <w:b/>
          <w:sz w:val="24"/>
          <w:szCs w:val="24"/>
          <w:lang w:eastAsia="pl-PL"/>
        </w:rPr>
        <w:t>13 sierpnia</w:t>
      </w:r>
      <w:r w:rsidRPr="00371B9B">
        <w:rPr>
          <w:rFonts w:eastAsia="Times New Roman" w:cstheme="minorHAnsi"/>
          <w:b/>
          <w:sz w:val="24"/>
          <w:szCs w:val="24"/>
          <w:lang w:eastAsia="pl-PL"/>
        </w:rPr>
        <w:t xml:space="preserve"> 2020 r.</w:t>
      </w:r>
    </w:p>
    <w:p w:rsidR="004D54BB" w:rsidRPr="00371B9B" w:rsidRDefault="004D54BB" w:rsidP="00804196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04196" w:rsidRPr="00371B9B" w:rsidRDefault="00804196" w:rsidP="00804196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71B9B">
        <w:rPr>
          <w:rFonts w:eastAsia="Times New Roman" w:cstheme="minorHAnsi"/>
          <w:sz w:val="24"/>
          <w:szCs w:val="24"/>
          <w:lang w:eastAsia="pl-PL"/>
        </w:rPr>
        <w:t>w sprawie określenia zasad wyznaczania składu oraz zasad działania Komitetu Rewitalizacji Gminy Brudzeń Duży.</w:t>
      </w:r>
    </w:p>
    <w:p w:rsidR="00804196" w:rsidRPr="00371B9B" w:rsidRDefault="00804196" w:rsidP="00804196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04196" w:rsidRPr="00371B9B" w:rsidRDefault="00804196" w:rsidP="000E3453">
      <w:pPr>
        <w:spacing w:after="0" w:line="276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  <w:r w:rsidRPr="00371B9B">
        <w:rPr>
          <w:rFonts w:eastAsia="Times New Roman" w:cstheme="minorHAnsi"/>
          <w:sz w:val="24"/>
          <w:szCs w:val="24"/>
          <w:lang w:eastAsia="pl-PL"/>
        </w:rPr>
        <w:t>Na podstawie art. 18 ust. 2 pkt 15 ustawy z dnia 8 marca 1990 r. o samorządzie gminnym (</w:t>
      </w:r>
      <w:proofErr w:type="spellStart"/>
      <w:r w:rsidRPr="00371B9B">
        <w:rPr>
          <w:rFonts w:eastAsia="Times New Roman" w:cstheme="minorHAnsi"/>
          <w:sz w:val="24"/>
          <w:szCs w:val="24"/>
          <w:lang w:eastAsia="pl-PL"/>
        </w:rPr>
        <w:t>t.j</w:t>
      </w:r>
      <w:proofErr w:type="spellEnd"/>
      <w:r w:rsidRPr="00371B9B">
        <w:rPr>
          <w:rFonts w:eastAsia="Times New Roman" w:cstheme="minorHAnsi"/>
          <w:sz w:val="24"/>
          <w:szCs w:val="24"/>
          <w:lang w:eastAsia="pl-PL"/>
        </w:rPr>
        <w:t>. Dz. U. z 2020 r. poz. 713) oraz art. 7 ustawy z dnia 9 października 2015 roku o rewitalizacji (</w:t>
      </w:r>
      <w:proofErr w:type="spellStart"/>
      <w:r w:rsidRPr="00371B9B">
        <w:rPr>
          <w:rFonts w:eastAsia="Times New Roman" w:cstheme="minorHAnsi"/>
          <w:sz w:val="24"/>
          <w:szCs w:val="24"/>
          <w:lang w:eastAsia="pl-PL"/>
        </w:rPr>
        <w:t>t.j</w:t>
      </w:r>
      <w:proofErr w:type="spellEnd"/>
      <w:r w:rsidRPr="00371B9B">
        <w:rPr>
          <w:rFonts w:eastAsia="Times New Roman" w:cstheme="minorHAnsi"/>
          <w:sz w:val="24"/>
          <w:szCs w:val="24"/>
          <w:lang w:eastAsia="pl-PL"/>
        </w:rPr>
        <w:t>. Dz. U. z 20</w:t>
      </w:r>
      <w:r w:rsidR="008E4E33" w:rsidRPr="00371B9B">
        <w:rPr>
          <w:rFonts w:eastAsia="Times New Roman" w:cstheme="minorHAnsi"/>
          <w:sz w:val="24"/>
          <w:szCs w:val="24"/>
          <w:lang w:eastAsia="pl-PL"/>
        </w:rPr>
        <w:t>20</w:t>
      </w:r>
      <w:r w:rsidRPr="00371B9B">
        <w:rPr>
          <w:rFonts w:eastAsia="Times New Roman" w:cstheme="minorHAnsi"/>
          <w:sz w:val="24"/>
          <w:szCs w:val="24"/>
          <w:lang w:eastAsia="pl-PL"/>
        </w:rPr>
        <w:t xml:space="preserve"> r., poz. </w:t>
      </w:r>
      <w:r w:rsidR="008E4E33" w:rsidRPr="00371B9B">
        <w:rPr>
          <w:rFonts w:eastAsia="Times New Roman" w:cstheme="minorHAnsi"/>
          <w:sz w:val="24"/>
          <w:szCs w:val="24"/>
          <w:lang w:eastAsia="pl-PL"/>
        </w:rPr>
        <w:t>802</w:t>
      </w:r>
      <w:r w:rsidR="005F1F5D">
        <w:rPr>
          <w:rFonts w:eastAsia="Times New Roman" w:cstheme="minorHAnsi"/>
          <w:sz w:val="24"/>
          <w:szCs w:val="24"/>
          <w:lang w:eastAsia="pl-PL"/>
        </w:rPr>
        <w:t xml:space="preserve"> z późn.zm.</w:t>
      </w:r>
      <w:r w:rsidRPr="00371B9B">
        <w:rPr>
          <w:rFonts w:eastAsia="Times New Roman" w:cstheme="minorHAnsi"/>
          <w:sz w:val="24"/>
          <w:szCs w:val="24"/>
          <w:lang w:eastAsia="pl-PL"/>
        </w:rPr>
        <w:t>)  Rada Gminy Brudzeń Duży uchwala, co następuje:</w:t>
      </w:r>
    </w:p>
    <w:p w:rsidR="00804196" w:rsidRPr="00371B9B" w:rsidRDefault="00804196" w:rsidP="00804196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804196" w:rsidRPr="00371B9B" w:rsidRDefault="00804196" w:rsidP="00804196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71B9B">
        <w:rPr>
          <w:rFonts w:eastAsia="Times New Roman" w:cstheme="minorHAnsi"/>
          <w:b/>
          <w:sz w:val="24"/>
          <w:szCs w:val="24"/>
          <w:lang w:eastAsia="pl-PL"/>
        </w:rPr>
        <w:t>Rozdział 1.</w:t>
      </w:r>
    </w:p>
    <w:p w:rsidR="00804196" w:rsidRPr="00371B9B" w:rsidRDefault="00804196" w:rsidP="00804196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71B9B">
        <w:rPr>
          <w:rFonts w:eastAsia="Times New Roman" w:cstheme="minorHAnsi"/>
          <w:b/>
          <w:sz w:val="24"/>
          <w:szCs w:val="24"/>
          <w:lang w:eastAsia="pl-PL"/>
        </w:rPr>
        <w:t>Postanowienia ogólne</w:t>
      </w:r>
    </w:p>
    <w:p w:rsidR="00804196" w:rsidRPr="00371B9B" w:rsidRDefault="00804196" w:rsidP="00371B9B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71B9B">
        <w:rPr>
          <w:rFonts w:eastAsia="Times New Roman" w:cstheme="minorHAnsi"/>
          <w:b/>
          <w:sz w:val="24"/>
          <w:szCs w:val="24"/>
          <w:lang w:eastAsia="pl-PL"/>
        </w:rPr>
        <w:t>§ 1.</w:t>
      </w:r>
    </w:p>
    <w:p w:rsidR="00804196" w:rsidRPr="00371B9B" w:rsidRDefault="00804196" w:rsidP="0080419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71B9B">
        <w:rPr>
          <w:rFonts w:eastAsia="Times New Roman" w:cstheme="minorHAnsi"/>
          <w:sz w:val="24"/>
          <w:szCs w:val="24"/>
          <w:lang w:eastAsia="pl-PL"/>
        </w:rPr>
        <w:t>Komitet Rewitalizacji Gminy Brudzeń Duży, zwany dalej Komitetem, stanowi forum współpracy i dialogu interesariuszy z organami gminy Brudzeń Duży oraz pełni funkcję opiniodawczo-doradczą Wójta Gminy Brudzeń Duży w sprawach dotyczących przygotowania, prowadzenia i oceny rewitalizacji.</w:t>
      </w:r>
    </w:p>
    <w:p w:rsidR="00804196" w:rsidRPr="00371B9B" w:rsidRDefault="00804196" w:rsidP="0080419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71B9B">
        <w:rPr>
          <w:rFonts w:eastAsia="Times New Roman" w:cstheme="minorHAnsi"/>
          <w:sz w:val="24"/>
          <w:szCs w:val="24"/>
          <w:lang w:eastAsia="pl-PL"/>
        </w:rPr>
        <w:t>W skład Komitetu wchodzą wyłącznie przedstawiciele interesariuszy rewitalizacji, w rozumieniu art. 2 ust. 2 ustawy z dnia 9 października 2015 roku o rewitalizacji (</w:t>
      </w:r>
      <w:proofErr w:type="spellStart"/>
      <w:r w:rsidRPr="00371B9B">
        <w:rPr>
          <w:rFonts w:eastAsia="Times New Roman" w:cstheme="minorHAnsi"/>
          <w:sz w:val="24"/>
          <w:szCs w:val="24"/>
          <w:lang w:eastAsia="pl-PL"/>
        </w:rPr>
        <w:t>t.j</w:t>
      </w:r>
      <w:proofErr w:type="spellEnd"/>
      <w:r w:rsidRPr="00371B9B">
        <w:rPr>
          <w:rFonts w:eastAsia="Times New Roman" w:cstheme="minorHAnsi"/>
          <w:sz w:val="24"/>
          <w:szCs w:val="24"/>
          <w:lang w:eastAsia="pl-PL"/>
        </w:rPr>
        <w:t>. Dz. U. z 20</w:t>
      </w:r>
      <w:r w:rsidR="008E4E33" w:rsidRPr="00371B9B">
        <w:rPr>
          <w:rFonts w:eastAsia="Times New Roman" w:cstheme="minorHAnsi"/>
          <w:sz w:val="24"/>
          <w:szCs w:val="24"/>
          <w:lang w:eastAsia="pl-PL"/>
        </w:rPr>
        <w:t>20</w:t>
      </w:r>
      <w:r w:rsidRPr="00371B9B">
        <w:rPr>
          <w:rFonts w:eastAsia="Times New Roman" w:cstheme="minorHAnsi"/>
          <w:sz w:val="24"/>
          <w:szCs w:val="24"/>
          <w:lang w:eastAsia="pl-PL"/>
        </w:rPr>
        <w:t xml:space="preserve"> r., poz. </w:t>
      </w:r>
      <w:r w:rsidR="008E4E33" w:rsidRPr="00371B9B">
        <w:rPr>
          <w:rFonts w:eastAsia="Times New Roman" w:cstheme="minorHAnsi"/>
          <w:sz w:val="24"/>
          <w:szCs w:val="24"/>
          <w:lang w:eastAsia="pl-PL"/>
        </w:rPr>
        <w:t>802</w:t>
      </w:r>
      <w:r w:rsidR="005F1F5D">
        <w:rPr>
          <w:rFonts w:eastAsia="Times New Roman" w:cstheme="minorHAnsi"/>
          <w:sz w:val="24"/>
          <w:szCs w:val="24"/>
          <w:lang w:eastAsia="pl-PL"/>
        </w:rPr>
        <w:t xml:space="preserve"> z późn.zm.</w:t>
      </w:r>
      <w:r w:rsidRPr="00371B9B">
        <w:rPr>
          <w:rFonts w:eastAsia="Times New Roman" w:cstheme="minorHAnsi"/>
          <w:sz w:val="24"/>
          <w:szCs w:val="24"/>
          <w:lang w:eastAsia="pl-PL"/>
        </w:rPr>
        <w:t xml:space="preserve">)  </w:t>
      </w:r>
    </w:p>
    <w:p w:rsidR="00804196" w:rsidRPr="00371B9B" w:rsidRDefault="00804196" w:rsidP="0080419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71B9B">
        <w:rPr>
          <w:rFonts w:eastAsia="Times New Roman" w:cstheme="minorHAnsi"/>
          <w:sz w:val="24"/>
          <w:szCs w:val="24"/>
          <w:lang w:eastAsia="pl-PL"/>
        </w:rPr>
        <w:t>Członkiem Komitetu nie może być osoba skazana prawomocnym wyrokiem sądowym za przestępstwo z winy umyślnej lub wobec której sąd orzekł środek karny w postaci utraty praw publicznych.</w:t>
      </w:r>
    </w:p>
    <w:p w:rsidR="00804196" w:rsidRPr="00371B9B" w:rsidRDefault="00804196" w:rsidP="0080419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71B9B">
        <w:rPr>
          <w:rFonts w:eastAsia="Times New Roman" w:cstheme="minorHAnsi"/>
          <w:sz w:val="24"/>
          <w:szCs w:val="24"/>
          <w:lang w:eastAsia="pl-PL"/>
        </w:rPr>
        <w:t>Członków Komitetu powołuje Wójt Gminy Brudzeń Duży na wspólną kadencję w drodze zarządzenia.</w:t>
      </w:r>
    </w:p>
    <w:p w:rsidR="00804196" w:rsidRPr="00371B9B" w:rsidRDefault="00804196" w:rsidP="0080419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71B9B">
        <w:rPr>
          <w:rFonts w:eastAsia="Times New Roman" w:cstheme="minorHAnsi"/>
          <w:sz w:val="24"/>
          <w:szCs w:val="24"/>
          <w:lang w:eastAsia="pl-PL"/>
        </w:rPr>
        <w:t>Kadencja Komitetu rozpoczyna się w dniu pierwszego posiedzenia i trwa 5 lat.</w:t>
      </w:r>
    </w:p>
    <w:p w:rsidR="00804196" w:rsidRPr="00371B9B" w:rsidRDefault="00804196" w:rsidP="0080419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71B9B">
        <w:rPr>
          <w:rFonts w:eastAsia="Times New Roman" w:cstheme="minorHAnsi"/>
          <w:sz w:val="24"/>
          <w:szCs w:val="24"/>
          <w:lang w:eastAsia="pl-PL"/>
        </w:rPr>
        <w:t>Nabór na członków na kolejną kadencję Komitetu ogłasza Wójt Gminy Brudzeń Duży na co najmniej 60 dni przed końcem kadencji, zgodnie z trybem określonym w § 3.</w:t>
      </w:r>
    </w:p>
    <w:p w:rsidR="00804196" w:rsidRPr="00371B9B" w:rsidRDefault="00804196" w:rsidP="0080419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71B9B">
        <w:rPr>
          <w:rFonts w:eastAsia="Times New Roman" w:cstheme="minorHAnsi"/>
          <w:sz w:val="24"/>
          <w:szCs w:val="24"/>
          <w:lang w:eastAsia="pl-PL"/>
        </w:rPr>
        <w:t>Członek Komitetu może pełnić swoją funkcję nie dłużej niż 2 kadencje. Kadencja członka Komitetu wybranego w naborze uzupełniającym, o którym mowa w § 9 wygasa wraz z końcem kadencji Komitetu.</w:t>
      </w:r>
    </w:p>
    <w:p w:rsidR="00804196" w:rsidRPr="00371B9B" w:rsidRDefault="00804196" w:rsidP="00804196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71B9B">
        <w:rPr>
          <w:rFonts w:cstheme="minorHAnsi"/>
          <w:b/>
          <w:sz w:val="24"/>
          <w:szCs w:val="24"/>
        </w:rPr>
        <w:t>Rozdział 2</w:t>
      </w:r>
    </w:p>
    <w:p w:rsidR="00804196" w:rsidRPr="00371B9B" w:rsidRDefault="00804196" w:rsidP="00804196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71B9B">
        <w:rPr>
          <w:rFonts w:cstheme="minorHAnsi"/>
          <w:b/>
          <w:sz w:val="24"/>
          <w:szCs w:val="24"/>
        </w:rPr>
        <w:t>Zasady wyznaczania składu Komitetu Rewitalizacji Gminy Brudzeń Duży.</w:t>
      </w:r>
    </w:p>
    <w:p w:rsidR="005B20D6" w:rsidRPr="00371B9B" w:rsidRDefault="005B20D6" w:rsidP="00371B9B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71B9B">
        <w:rPr>
          <w:rFonts w:eastAsia="Times New Roman" w:cstheme="minorHAnsi"/>
          <w:b/>
          <w:sz w:val="24"/>
          <w:szCs w:val="24"/>
          <w:lang w:eastAsia="pl-PL"/>
        </w:rPr>
        <w:t>§ 2.</w:t>
      </w:r>
    </w:p>
    <w:p w:rsidR="005B20D6" w:rsidRPr="00371B9B" w:rsidRDefault="005B20D6" w:rsidP="005B20D6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71B9B">
        <w:rPr>
          <w:rFonts w:eastAsia="Times New Roman" w:cstheme="minorHAnsi"/>
          <w:sz w:val="24"/>
          <w:szCs w:val="24"/>
          <w:lang w:eastAsia="pl-PL"/>
        </w:rPr>
        <w:t>Komitet liczy nie więcej niż 10 członków, w tym nie więcej niż:</w:t>
      </w:r>
    </w:p>
    <w:p w:rsidR="005B20D6" w:rsidRPr="00371B9B" w:rsidRDefault="004D54BB" w:rsidP="005B20D6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71B9B">
        <w:rPr>
          <w:rFonts w:cstheme="minorHAnsi"/>
          <w:sz w:val="24"/>
          <w:szCs w:val="24"/>
        </w:rPr>
        <w:t>3 p</w:t>
      </w:r>
      <w:r w:rsidR="005B20D6" w:rsidRPr="00371B9B">
        <w:rPr>
          <w:rFonts w:cstheme="minorHAnsi"/>
          <w:sz w:val="24"/>
          <w:szCs w:val="24"/>
        </w:rPr>
        <w:t xml:space="preserve">rzedstawicieli </w:t>
      </w:r>
      <w:r w:rsidR="005B20D6" w:rsidRPr="00371B9B">
        <w:rPr>
          <w:rFonts w:eastAsia="Times New Roman" w:cstheme="minorHAnsi"/>
          <w:sz w:val="24"/>
          <w:szCs w:val="24"/>
          <w:lang w:eastAsia="pl-PL"/>
        </w:rPr>
        <w:t>sołectw wchodzących  w skład podobszaru rewitalizacji wyznaczonego stosowną uchwałą Rady Gminy Brudzeń Duży</w:t>
      </w:r>
      <w:r w:rsidRPr="00371B9B">
        <w:rPr>
          <w:rFonts w:eastAsia="Times New Roman" w:cstheme="minorHAnsi"/>
          <w:sz w:val="24"/>
          <w:szCs w:val="24"/>
          <w:lang w:eastAsia="pl-PL"/>
        </w:rPr>
        <w:t>,</w:t>
      </w:r>
    </w:p>
    <w:p w:rsidR="005B20D6" w:rsidRPr="00371B9B" w:rsidRDefault="00371B9B" w:rsidP="005B20D6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71B9B">
        <w:rPr>
          <w:rFonts w:cstheme="minorHAnsi"/>
          <w:sz w:val="24"/>
          <w:szCs w:val="24"/>
        </w:rPr>
        <w:lastRenderedPageBreak/>
        <w:t>1 przedstawiciel</w:t>
      </w:r>
      <w:r w:rsidR="005B20D6" w:rsidRPr="00371B9B">
        <w:rPr>
          <w:rFonts w:cstheme="minorHAnsi"/>
          <w:sz w:val="24"/>
          <w:szCs w:val="24"/>
        </w:rPr>
        <w:t xml:space="preserve"> podmiotów prowadzących lub zamierzających prowadzić na obszarze gminy działalność gospodarczą, lub przedstawicieli właścicieli, użytkowników wieczystych nieruchomości i podmiotów zarządzających nieruchomościami znajdującymi się na obszarze rewitalizacji ; </w:t>
      </w:r>
    </w:p>
    <w:p w:rsidR="005B20D6" w:rsidRPr="00371B9B" w:rsidRDefault="00371B9B" w:rsidP="005B20D6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71B9B">
        <w:rPr>
          <w:rFonts w:cstheme="minorHAnsi"/>
          <w:sz w:val="24"/>
          <w:szCs w:val="24"/>
        </w:rPr>
        <w:t>1 przedstawiciel</w:t>
      </w:r>
      <w:r w:rsidR="005B20D6" w:rsidRPr="00371B9B">
        <w:rPr>
          <w:rFonts w:cstheme="minorHAnsi"/>
          <w:sz w:val="24"/>
          <w:szCs w:val="24"/>
        </w:rPr>
        <w:t xml:space="preserve"> podmiotów prowadzących lub zamierzających prowadzić na obszarze gminy działalność społeczną, w tym organizacji pozarządowych i grup nieformalnych; </w:t>
      </w:r>
    </w:p>
    <w:p w:rsidR="005B20D6" w:rsidRPr="00371B9B" w:rsidRDefault="00371B9B" w:rsidP="005B20D6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71B9B">
        <w:rPr>
          <w:rFonts w:cstheme="minorHAnsi"/>
          <w:sz w:val="24"/>
          <w:szCs w:val="24"/>
        </w:rPr>
        <w:t>1</w:t>
      </w:r>
      <w:r w:rsidR="005B20D6" w:rsidRPr="00371B9B">
        <w:rPr>
          <w:rFonts w:cstheme="minorHAnsi"/>
          <w:sz w:val="24"/>
          <w:szCs w:val="24"/>
        </w:rPr>
        <w:t xml:space="preserve"> przedstawicieli mieszkańców spoza obszaru rewitalizacji; </w:t>
      </w:r>
    </w:p>
    <w:p w:rsidR="005B20D6" w:rsidRPr="00371B9B" w:rsidRDefault="00371B9B" w:rsidP="005B20D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371B9B">
        <w:rPr>
          <w:rFonts w:cstheme="minorHAnsi"/>
          <w:sz w:val="24"/>
          <w:szCs w:val="24"/>
        </w:rPr>
        <w:t xml:space="preserve">2 </w:t>
      </w:r>
      <w:r w:rsidR="005B20D6" w:rsidRPr="00371B9B">
        <w:rPr>
          <w:rFonts w:cstheme="minorHAnsi"/>
          <w:sz w:val="24"/>
          <w:szCs w:val="24"/>
        </w:rPr>
        <w:t xml:space="preserve">przedstawiciel Rady </w:t>
      </w:r>
      <w:r w:rsidR="0095653F">
        <w:rPr>
          <w:rFonts w:cstheme="minorHAnsi"/>
          <w:sz w:val="24"/>
          <w:szCs w:val="24"/>
        </w:rPr>
        <w:t>G</w:t>
      </w:r>
      <w:r w:rsidR="005B20D6" w:rsidRPr="00371B9B">
        <w:rPr>
          <w:rFonts w:cstheme="minorHAnsi"/>
          <w:sz w:val="24"/>
          <w:szCs w:val="24"/>
        </w:rPr>
        <w:t xml:space="preserve">miny Brudzeń Duży; </w:t>
      </w:r>
    </w:p>
    <w:p w:rsidR="005B20D6" w:rsidRPr="00371B9B" w:rsidRDefault="00371B9B" w:rsidP="005B20D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371B9B">
        <w:rPr>
          <w:rFonts w:cstheme="minorHAnsi"/>
          <w:sz w:val="24"/>
          <w:szCs w:val="24"/>
        </w:rPr>
        <w:t>2</w:t>
      </w:r>
      <w:r w:rsidR="005B20D6" w:rsidRPr="00371B9B">
        <w:rPr>
          <w:rFonts w:cstheme="minorHAnsi"/>
          <w:sz w:val="24"/>
          <w:szCs w:val="24"/>
        </w:rPr>
        <w:t xml:space="preserve"> przedstawicieli Wójta Gminy Brudzeń </w:t>
      </w:r>
    </w:p>
    <w:p w:rsidR="00371B9B" w:rsidRPr="00371B9B" w:rsidRDefault="00371B9B" w:rsidP="00804196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804196" w:rsidRPr="00371B9B" w:rsidRDefault="00804196" w:rsidP="00371B9B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71B9B">
        <w:rPr>
          <w:rFonts w:cstheme="minorHAnsi"/>
          <w:b/>
          <w:sz w:val="24"/>
          <w:szCs w:val="24"/>
        </w:rPr>
        <w:t>§ 3</w:t>
      </w:r>
    </w:p>
    <w:p w:rsidR="00804196" w:rsidRPr="00371B9B" w:rsidRDefault="00804196" w:rsidP="00371B9B">
      <w:pPr>
        <w:pStyle w:val="Akapitzlist"/>
        <w:numPr>
          <w:ilvl w:val="0"/>
          <w:numId w:val="9"/>
        </w:numPr>
        <w:ind w:left="426" w:hanging="426"/>
        <w:jc w:val="both"/>
        <w:rPr>
          <w:rFonts w:cstheme="minorHAnsi"/>
          <w:sz w:val="24"/>
          <w:szCs w:val="24"/>
        </w:rPr>
      </w:pPr>
      <w:r w:rsidRPr="00371B9B">
        <w:rPr>
          <w:rFonts w:cstheme="minorHAnsi"/>
          <w:sz w:val="24"/>
          <w:szCs w:val="24"/>
        </w:rPr>
        <w:t xml:space="preserve">W celu dokonania wyboru Komitetu Wójt Gminy Brudzeń Duży ogłasza nabór kandydatów na członków Komitetu. </w:t>
      </w:r>
    </w:p>
    <w:p w:rsidR="00804196" w:rsidRPr="00371B9B" w:rsidRDefault="00804196" w:rsidP="00371B9B">
      <w:pPr>
        <w:pStyle w:val="Akapitzlist"/>
        <w:numPr>
          <w:ilvl w:val="0"/>
          <w:numId w:val="9"/>
        </w:numPr>
        <w:ind w:left="426" w:hanging="426"/>
        <w:jc w:val="both"/>
        <w:rPr>
          <w:rFonts w:cstheme="minorHAnsi"/>
          <w:sz w:val="24"/>
          <w:szCs w:val="24"/>
        </w:rPr>
      </w:pPr>
      <w:r w:rsidRPr="00371B9B">
        <w:rPr>
          <w:rFonts w:cstheme="minorHAnsi"/>
          <w:sz w:val="24"/>
          <w:szCs w:val="24"/>
        </w:rPr>
        <w:t xml:space="preserve">Nabór kandydatów na członków Komitetu następuje poprzez zgłoszenie Wójtowi Gminy Brudzeń Duży kandydatur: </w:t>
      </w:r>
    </w:p>
    <w:p w:rsidR="00804196" w:rsidRPr="00371B9B" w:rsidRDefault="00804196" w:rsidP="00371B9B">
      <w:pPr>
        <w:pStyle w:val="Akapitzlist"/>
        <w:numPr>
          <w:ilvl w:val="0"/>
          <w:numId w:val="7"/>
        </w:numPr>
        <w:ind w:left="786"/>
        <w:jc w:val="both"/>
        <w:rPr>
          <w:rFonts w:cstheme="minorHAnsi"/>
          <w:sz w:val="24"/>
          <w:szCs w:val="24"/>
        </w:rPr>
      </w:pPr>
      <w:r w:rsidRPr="00371B9B">
        <w:rPr>
          <w:rFonts w:cstheme="minorHAnsi"/>
          <w:sz w:val="24"/>
          <w:szCs w:val="24"/>
        </w:rPr>
        <w:t>na członków, o których mowa w §</w:t>
      </w:r>
      <w:r w:rsidR="005B20D6" w:rsidRPr="00371B9B">
        <w:rPr>
          <w:rFonts w:cstheme="minorHAnsi"/>
          <w:sz w:val="24"/>
          <w:szCs w:val="24"/>
        </w:rPr>
        <w:t>2</w:t>
      </w:r>
      <w:r w:rsidRPr="00371B9B">
        <w:rPr>
          <w:rFonts w:cstheme="minorHAnsi"/>
          <w:sz w:val="24"/>
          <w:szCs w:val="24"/>
        </w:rPr>
        <w:t xml:space="preserve">, pkt. 1-4: </w:t>
      </w:r>
    </w:p>
    <w:p w:rsidR="00804196" w:rsidRPr="00371B9B" w:rsidRDefault="00804196" w:rsidP="00371B9B">
      <w:pPr>
        <w:pStyle w:val="Akapitzlist"/>
        <w:numPr>
          <w:ilvl w:val="0"/>
          <w:numId w:val="11"/>
        </w:numPr>
        <w:ind w:left="993" w:hanging="284"/>
        <w:jc w:val="both"/>
        <w:rPr>
          <w:rFonts w:cstheme="minorHAnsi"/>
          <w:sz w:val="24"/>
          <w:szCs w:val="24"/>
        </w:rPr>
      </w:pPr>
      <w:r w:rsidRPr="00371B9B">
        <w:rPr>
          <w:rFonts w:cstheme="minorHAnsi"/>
          <w:sz w:val="24"/>
          <w:szCs w:val="24"/>
        </w:rPr>
        <w:t xml:space="preserve">przez osoby z otwartego naboru, </w:t>
      </w:r>
    </w:p>
    <w:p w:rsidR="00804196" w:rsidRPr="00371B9B" w:rsidRDefault="00804196" w:rsidP="00371B9B">
      <w:pPr>
        <w:pStyle w:val="Akapitzlist"/>
        <w:numPr>
          <w:ilvl w:val="0"/>
          <w:numId w:val="11"/>
        </w:numPr>
        <w:ind w:left="993" w:hanging="284"/>
        <w:jc w:val="both"/>
        <w:rPr>
          <w:rFonts w:cstheme="minorHAnsi"/>
          <w:sz w:val="24"/>
          <w:szCs w:val="24"/>
        </w:rPr>
      </w:pPr>
      <w:r w:rsidRPr="00371B9B">
        <w:rPr>
          <w:rFonts w:cstheme="minorHAnsi"/>
          <w:sz w:val="24"/>
          <w:szCs w:val="24"/>
        </w:rPr>
        <w:t xml:space="preserve">przez rady sołeckie działające na obszarze rewitalizacji; </w:t>
      </w:r>
    </w:p>
    <w:p w:rsidR="00804196" w:rsidRPr="00371B9B" w:rsidRDefault="00804196" w:rsidP="00371B9B">
      <w:pPr>
        <w:pStyle w:val="Akapitzlist"/>
        <w:numPr>
          <w:ilvl w:val="0"/>
          <w:numId w:val="7"/>
        </w:numPr>
        <w:ind w:left="786"/>
        <w:jc w:val="both"/>
        <w:rPr>
          <w:rFonts w:cstheme="minorHAnsi"/>
          <w:sz w:val="24"/>
          <w:szCs w:val="24"/>
        </w:rPr>
      </w:pPr>
      <w:r w:rsidRPr="00371B9B">
        <w:rPr>
          <w:rFonts w:cstheme="minorHAnsi"/>
          <w:sz w:val="24"/>
          <w:szCs w:val="24"/>
        </w:rPr>
        <w:t>n</w:t>
      </w:r>
      <w:r w:rsidR="008E4E33" w:rsidRPr="00371B9B">
        <w:rPr>
          <w:rFonts w:cstheme="minorHAnsi"/>
          <w:sz w:val="24"/>
          <w:szCs w:val="24"/>
        </w:rPr>
        <w:t>a członków, o których mowa w § 2</w:t>
      </w:r>
      <w:r w:rsidRPr="00371B9B">
        <w:rPr>
          <w:rFonts w:cstheme="minorHAnsi"/>
          <w:sz w:val="24"/>
          <w:szCs w:val="24"/>
        </w:rPr>
        <w:t xml:space="preserve"> ust. 2 pkt. 5-</w:t>
      </w:r>
      <w:r w:rsidR="00371B9B" w:rsidRPr="00371B9B">
        <w:rPr>
          <w:rFonts w:cstheme="minorHAnsi"/>
          <w:sz w:val="24"/>
          <w:szCs w:val="24"/>
        </w:rPr>
        <w:t>6</w:t>
      </w:r>
      <w:r w:rsidRPr="00371B9B">
        <w:rPr>
          <w:rFonts w:cstheme="minorHAnsi"/>
          <w:sz w:val="24"/>
          <w:szCs w:val="24"/>
        </w:rPr>
        <w:t>, przez odpowied</w:t>
      </w:r>
      <w:r w:rsidR="00833ED8" w:rsidRPr="00371B9B">
        <w:rPr>
          <w:rFonts w:cstheme="minorHAnsi"/>
          <w:sz w:val="24"/>
          <w:szCs w:val="24"/>
        </w:rPr>
        <w:t>nie organy, o których mowa w § 2</w:t>
      </w:r>
      <w:r w:rsidRPr="00371B9B">
        <w:rPr>
          <w:rFonts w:cstheme="minorHAnsi"/>
          <w:sz w:val="24"/>
          <w:szCs w:val="24"/>
        </w:rPr>
        <w:t xml:space="preserve"> pkt. 5-</w:t>
      </w:r>
      <w:r w:rsidR="00371B9B" w:rsidRPr="00371B9B">
        <w:rPr>
          <w:rFonts w:cstheme="minorHAnsi"/>
          <w:sz w:val="24"/>
          <w:szCs w:val="24"/>
        </w:rPr>
        <w:t>6</w:t>
      </w:r>
      <w:r w:rsidRPr="00371B9B">
        <w:rPr>
          <w:rFonts w:cstheme="minorHAnsi"/>
          <w:sz w:val="24"/>
          <w:szCs w:val="24"/>
        </w:rPr>
        <w:t xml:space="preserve">. </w:t>
      </w:r>
    </w:p>
    <w:p w:rsidR="00804196" w:rsidRPr="00371B9B" w:rsidRDefault="00804196" w:rsidP="00371B9B">
      <w:pPr>
        <w:pStyle w:val="Akapitzlist"/>
        <w:numPr>
          <w:ilvl w:val="0"/>
          <w:numId w:val="9"/>
        </w:numPr>
        <w:tabs>
          <w:tab w:val="left" w:pos="426"/>
        </w:tabs>
        <w:ind w:left="426" w:hanging="425"/>
        <w:jc w:val="both"/>
        <w:rPr>
          <w:rFonts w:cstheme="minorHAnsi"/>
          <w:sz w:val="24"/>
          <w:szCs w:val="24"/>
        </w:rPr>
      </w:pPr>
      <w:r w:rsidRPr="00371B9B">
        <w:rPr>
          <w:rFonts w:cstheme="minorHAnsi"/>
          <w:sz w:val="24"/>
          <w:szCs w:val="24"/>
        </w:rPr>
        <w:t xml:space="preserve">Kandydat na członka Komitetu może zostać zgłoszony: </w:t>
      </w:r>
    </w:p>
    <w:p w:rsidR="00804196" w:rsidRPr="00371B9B" w:rsidRDefault="00804196" w:rsidP="00371B9B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371B9B">
        <w:rPr>
          <w:rFonts w:cstheme="minorHAnsi"/>
          <w:sz w:val="24"/>
          <w:szCs w:val="24"/>
        </w:rPr>
        <w:t>jako przedstawiciel tylko jednej z grup interesariuszy, o których mowa w §</w:t>
      </w:r>
      <w:r w:rsidR="00833ED8" w:rsidRPr="00371B9B">
        <w:rPr>
          <w:rFonts w:cstheme="minorHAnsi"/>
          <w:sz w:val="24"/>
          <w:szCs w:val="24"/>
        </w:rPr>
        <w:t xml:space="preserve"> 2</w:t>
      </w:r>
      <w:r w:rsidRPr="00371B9B">
        <w:rPr>
          <w:rFonts w:cstheme="minorHAnsi"/>
          <w:sz w:val="24"/>
          <w:szCs w:val="24"/>
        </w:rPr>
        <w:t xml:space="preserve">; </w:t>
      </w:r>
    </w:p>
    <w:p w:rsidR="00804196" w:rsidRPr="00371B9B" w:rsidRDefault="00833ED8" w:rsidP="00371B9B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371B9B">
        <w:rPr>
          <w:rFonts w:cstheme="minorHAnsi"/>
          <w:sz w:val="24"/>
          <w:szCs w:val="24"/>
        </w:rPr>
        <w:t>jeśli ukończył 18</w:t>
      </w:r>
      <w:r w:rsidR="00804196" w:rsidRPr="00371B9B">
        <w:rPr>
          <w:rFonts w:cstheme="minorHAnsi"/>
          <w:sz w:val="24"/>
          <w:szCs w:val="24"/>
        </w:rPr>
        <w:t xml:space="preserve"> rok życia. </w:t>
      </w:r>
    </w:p>
    <w:p w:rsidR="00804196" w:rsidRPr="00371B9B" w:rsidRDefault="00804196" w:rsidP="00371B9B">
      <w:pPr>
        <w:pStyle w:val="Akapitzlist"/>
        <w:numPr>
          <w:ilvl w:val="0"/>
          <w:numId w:val="9"/>
        </w:numPr>
        <w:ind w:left="426" w:hanging="426"/>
        <w:jc w:val="both"/>
        <w:rPr>
          <w:rFonts w:cstheme="minorHAnsi"/>
          <w:sz w:val="24"/>
          <w:szCs w:val="24"/>
        </w:rPr>
      </w:pPr>
      <w:r w:rsidRPr="00371B9B">
        <w:rPr>
          <w:rFonts w:cstheme="minorHAnsi"/>
          <w:sz w:val="24"/>
          <w:szCs w:val="24"/>
        </w:rPr>
        <w:t xml:space="preserve">W przypadkach, o których mowa w ust. 2 pkt. 1-2, zgłoszenie następuje w formie pisemnej deklaracji członkostwa w Komitecie, która zawiera następujące informacje: </w:t>
      </w:r>
    </w:p>
    <w:p w:rsidR="00804196" w:rsidRPr="00371B9B" w:rsidRDefault="00804196" w:rsidP="00371B9B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371B9B">
        <w:rPr>
          <w:rFonts w:cstheme="minorHAnsi"/>
          <w:sz w:val="24"/>
          <w:szCs w:val="24"/>
        </w:rPr>
        <w:t xml:space="preserve">imię i nazwisko kandydata; </w:t>
      </w:r>
    </w:p>
    <w:p w:rsidR="00804196" w:rsidRPr="00371B9B" w:rsidRDefault="00804196" w:rsidP="00371B9B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371B9B">
        <w:rPr>
          <w:rFonts w:cstheme="minorHAnsi"/>
          <w:sz w:val="24"/>
          <w:szCs w:val="24"/>
        </w:rPr>
        <w:t xml:space="preserve">adres zamieszkania i adres korespondencyjny, w tym e-mail i numer telefoniczny kandydata; </w:t>
      </w:r>
    </w:p>
    <w:p w:rsidR="00804196" w:rsidRPr="00371B9B" w:rsidRDefault="00804196" w:rsidP="00371B9B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371B9B">
        <w:rPr>
          <w:rFonts w:cstheme="minorHAnsi"/>
          <w:sz w:val="24"/>
          <w:szCs w:val="24"/>
        </w:rPr>
        <w:t>określenie tytułu kandydowania w ramach jednej z grup interesariuszy wybranej spośród wymienionych w</w:t>
      </w:r>
      <w:r w:rsidR="0095653F">
        <w:rPr>
          <w:rFonts w:cstheme="minorHAnsi"/>
          <w:sz w:val="24"/>
          <w:szCs w:val="24"/>
        </w:rPr>
        <w:t xml:space="preserve"> </w:t>
      </w:r>
      <w:r w:rsidR="0095653F" w:rsidRPr="00371B9B">
        <w:rPr>
          <w:rFonts w:cstheme="minorHAnsi"/>
          <w:sz w:val="24"/>
          <w:szCs w:val="24"/>
        </w:rPr>
        <w:t>§</w:t>
      </w:r>
      <w:r w:rsidRPr="00371B9B">
        <w:rPr>
          <w:rFonts w:cstheme="minorHAnsi"/>
          <w:sz w:val="24"/>
          <w:szCs w:val="24"/>
        </w:rPr>
        <w:t xml:space="preserve"> </w:t>
      </w:r>
      <w:r w:rsidR="00833ED8" w:rsidRPr="00371B9B">
        <w:rPr>
          <w:rFonts w:cstheme="minorHAnsi"/>
          <w:sz w:val="24"/>
          <w:szCs w:val="24"/>
        </w:rPr>
        <w:t>2</w:t>
      </w:r>
      <w:r w:rsidRPr="00371B9B">
        <w:rPr>
          <w:rFonts w:cstheme="minorHAnsi"/>
          <w:sz w:val="24"/>
          <w:szCs w:val="24"/>
        </w:rPr>
        <w:t xml:space="preserve"> pkt. 1-4; </w:t>
      </w:r>
    </w:p>
    <w:p w:rsidR="00804196" w:rsidRPr="00371B9B" w:rsidRDefault="00804196" w:rsidP="00371B9B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371B9B">
        <w:rPr>
          <w:rFonts w:cstheme="minorHAnsi"/>
          <w:sz w:val="24"/>
          <w:szCs w:val="24"/>
        </w:rPr>
        <w:t xml:space="preserve">uzasadnienie motywów i kwalifikacji do kandydowania; </w:t>
      </w:r>
    </w:p>
    <w:p w:rsidR="00804196" w:rsidRPr="00371B9B" w:rsidRDefault="00804196" w:rsidP="00371B9B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371B9B">
        <w:rPr>
          <w:rFonts w:cstheme="minorHAnsi"/>
          <w:sz w:val="24"/>
          <w:szCs w:val="24"/>
        </w:rPr>
        <w:t xml:space="preserve">potwierdzenie podpisem woli podjęcia obowiązków związanych z członkostwem w Komitecie Rewitalizacji Gminy Brudzeń Duży; </w:t>
      </w:r>
    </w:p>
    <w:p w:rsidR="00804196" w:rsidRPr="00371B9B" w:rsidRDefault="008E4E33" w:rsidP="00371B9B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371B9B">
        <w:rPr>
          <w:rFonts w:cstheme="minorHAnsi"/>
          <w:sz w:val="24"/>
          <w:szCs w:val="24"/>
        </w:rPr>
        <w:t xml:space="preserve">dowód </w:t>
      </w:r>
      <w:r w:rsidR="00804196" w:rsidRPr="00371B9B">
        <w:rPr>
          <w:rFonts w:cstheme="minorHAnsi"/>
          <w:sz w:val="24"/>
          <w:szCs w:val="24"/>
        </w:rPr>
        <w:t>ewentualne</w:t>
      </w:r>
      <w:r w:rsidRPr="00371B9B">
        <w:rPr>
          <w:rFonts w:cstheme="minorHAnsi"/>
          <w:sz w:val="24"/>
          <w:szCs w:val="24"/>
        </w:rPr>
        <w:t>go</w:t>
      </w:r>
      <w:r w:rsidR="00804196" w:rsidRPr="00371B9B">
        <w:rPr>
          <w:rFonts w:cstheme="minorHAnsi"/>
          <w:sz w:val="24"/>
          <w:szCs w:val="24"/>
        </w:rPr>
        <w:t xml:space="preserve"> poparcie podmiotu lub podmiotów, które reprezentują odpowiednią grupę interesariuszy. </w:t>
      </w:r>
    </w:p>
    <w:p w:rsidR="00371B9B" w:rsidRDefault="00804196" w:rsidP="004546DD">
      <w:pPr>
        <w:pStyle w:val="Akapitzlist"/>
        <w:numPr>
          <w:ilvl w:val="0"/>
          <w:numId w:val="9"/>
        </w:numPr>
        <w:ind w:left="426" w:hanging="502"/>
        <w:jc w:val="both"/>
        <w:rPr>
          <w:rFonts w:cstheme="minorHAnsi"/>
          <w:sz w:val="24"/>
          <w:szCs w:val="24"/>
        </w:rPr>
      </w:pPr>
      <w:r w:rsidRPr="00371B9B">
        <w:rPr>
          <w:rFonts w:cstheme="minorHAnsi"/>
          <w:sz w:val="24"/>
          <w:szCs w:val="24"/>
        </w:rPr>
        <w:t xml:space="preserve">Informacja o rozpoczęciu naboru kandydatów na członków Komitetu, o którym mowa w ust. 2 pkt. 1-2, zostanie ogłoszona w Biuletynie Informacji Publicznej i na stronie internetowej Urzędu Gminy oraz przesłana elektronicznie lub listownie do sołtysów.  </w:t>
      </w:r>
    </w:p>
    <w:p w:rsidR="00371B9B" w:rsidRDefault="00804196" w:rsidP="00F0152F">
      <w:pPr>
        <w:pStyle w:val="Akapitzlist"/>
        <w:numPr>
          <w:ilvl w:val="0"/>
          <w:numId w:val="9"/>
        </w:numPr>
        <w:ind w:left="426" w:hanging="502"/>
        <w:jc w:val="both"/>
        <w:rPr>
          <w:rFonts w:cstheme="minorHAnsi"/>
          <w:sz w:val="24"/>
          <w:szCs w:val="24"/>
        </w:rPr>
      </w:pPr>
      <w:r w:rsidRPr="00371B9B">
        <w:rPr>
          <w:rFonts w:cstheme="minorHAnsi"/>
          <w:sz w:val="24"/>
          <w:szCs w:val="24"/>
        </w:rPr>
        <w:t xml:space="preserve">Informacja o rozpoczęciu naboru kandydatów na członków Komitetu, o którym mowa w ust. 2 pkt 2, zostanie wysłana listownie do odpowiednich organów. </w:t>
      </w:r>
    </w:p>
    <w:p w:rsidR="00804196" w:rsidRPr="00371B9B" w:rsidRDefault="00804196" w:rsidP="00F0152F">
      <w:pPr>
        <w:pStyle w:val="Akapitzlist"/>
        <w:numPr>
          <w:ilvl w:val="0"/>
          <w:numId w:val="9"/>
        </w:numPr>
        <w:ind w:left="426" w:hanging="502"/>
        <w:jc w:val="both"/>
        <w:rPr>
          <w:rFonts w:cstheme="minorHAnsi"/>
          <w:sz w:val="24"/>
          <w:szCs w:val="24"/>
        </w:rPr>
      </w:pPr>
      <w:r w:rsidRPr="00371B9B">
        <w:rPr>
          <w:rFonts w:cstheme="minorHAnsi"/>
          <w:sz w:val="24"/>
          <w:szCs w:val="24"/>
        </w:rPr>
        <w:t xml:space="preserve">Informacja o rozpoczęciu naboru kandydatów na członków Komitetu będzie określała m.in: </w:t>
      </w:r>
    </w:p>
    <w:p w:rsidR="00804196" w:rsidRPr="00371B9B" w:rsidRDefault="00804196" w:rsidP="001D7DC6">
      <w:pPr>
        <w:ind w:left="708"/>
        <w:jc w:val="both"/>
        <w:rPr>
          <w:rFonts w:cstheme="minorHAnsi"/>
          <w:sz w:val="24"/>
          <w:szCs w:val="24"/>
        </w:rPr>
      </w:pPr>
      <w:r w:rsidRPr="00371B9B">
        <w:rPr>
          <w:rFonts w:cstheme="minorHAnsi"/>
          <w:sz w:val="24"/>
          <w:szCs w:val="24"/>
        </w:rPr>
        <w:lastRenderedPageBreak/>
        <w:t xml:space="preserve">1) wzór deklaracji członkostwa w Komitecie; </w:t>
      </w:r>
    </w:p>
    <w:p w:rsidR="00804196" w:rsidRPr="00371B9B" w:rsidRDefault="00804196" w:rsidP="001D7DC6">
      <w:pPr>
        <w:ind w:left="708"/>
        <w:jc w:val="both"/>
        <w:rPr>
          <w:rFonts w:cstheme="minorHAnsi"/>
          <w:sz w:val="24"/>
          <w:szCs w:val="24"/>
        </w:rPr>
      </w:pPr>
      <w:r w:rsidRPr="00371B9B">
        <w:rPr>
          <w:rFonts w:cstheme="minorHAnsi"/>
          <w:sz w:val="24"/>
          <w:szCs w:val="24"/>
        </w:rPr>
        <w:t xml:space="preserve">2) sposób i miejsce składania deklaracji; </w:t>
      </w:r>
    </w:p>
    <w:p w:rsidR="00804196" w:rsidRPr="00371B9B" w:rsidRDefault="00804196" w:rsidP="001D7DC6">
      <w:pPr>
        <w:ind w:left="708"/>
        <w:jc w:val="both"/>
        <w:rPr>
          <w:rFonts w:cstheme="minorHAnsi"/>
          <w:sz w:val="24"/>
          <w:szCs w:val="24"/>
        </w:rPr>
      </w:pPr>
      <w:r w:rsidRPr="00371B9B">
        <w:rPr>
          <w:rFonts w:cstheme="minorHAnsi"/>
          <w:sz w:val="24"/>
          <w:szCs w:val="24"/>
        </w:rPr>
        <w:t xml:space="preserve">3) termin składania deklaracji, nie krótszy niż 21 dni. </w:t>
      </w:r>
    </w:p>
    <w:p w:rsidR="00371B9B" w:rsidRDefault="00804196" w:rsidP="00200310">
      <w:pPr>
        <w:pStyle w:val="Akapitzlist"/>
        <w:numPr>
          <w:ilvl w:val="0"/>
          <w:numId w:val="9"/>
        </w:numPr>
        <w:ind w:left="426" w:hanging="426"/>
        <w:jc w:val="both"/>
        <w:rPr>
          <w:rFonts w:cstheme="minorHAnsi"/>
          <w:sz w:val="24"/>
          <w:szCs w:val="24"/>
        </w:rPr>
      </w:pPr>
      <w:r w:rsidRPr="00371B9B">
        <w:rPr>
          <w:rFonts w:cstheme="minorHAnsi"/>
          <w:sz w:val="24"/>
          <w:szCs w:val="24"/>
        </w:rPr>
        <w:t xml:space="preserve">Wyboru członków Komitetu spośród zgłoszonych kandydatów, o których mowa w ust. 2 pkt. 1-2, dokonuje Wójt Gminy Brudzeń Duży. </w:t>
      </w:r>
    </w:p>
    <w:p w:rsidR="00371B9B" w:rsidRDefault="00804196" w:rsidP="008B30F6">
      <w:pPr>
        <w:pStyle w:val="Akapitzlist"/>
        <w:numPr>
          <w:ilvl w:val="0"/>
          <w:numId w:val="9"/>
        </w:numPr>
        <w:ind w:left="426" w:hanging="426"/>
        <w:jc w:val="both"/>
        <w:rPr>
          <w:rFonts w:cstheme="minorHAnsi"/>
          <w:sz w:val="24"/>
          <w:szCs w:val="24"/>
        </w:rPr>
      </w:pPr>
      <w:r w:rsidRPr="00371B9B">
        <w:rPr>
          <w:rFonts w:cstheme="minorHAnsi"/>
          <w:sz w:val="24"/>
          <w:szCs w:val="24"/>
        </w:rPr>
        <w:t xml:space="preserve">Wybór, o którym mowa w ust. 8, powinien w miarę możliwości dążyć do zachowania reprezentatywności wśród członków Komitetu w odniesieniu do obszaru rewitalizacji. </w:t>
      </w:r>
    </w:p>
    <w:p w:rsidR="00371B9B" w:rsidRDefault="00804196" w:rsidP="00292474">
      <w:pPr>
        <w:pStyle w:val="Akapitzlist"/>
        <w:numPr>
          <w:ilvl w:val="0"/>
          <w:numId w:val="9"/>
        </w:numPr>
        <w:ind w:left="426" w:hanging="426"/>
        <w:jc w:val="both"/>
        <w:rPr>
          <w:rFonts w:cstheme="minorHAnsi"/>
          <w:sz w:val="24"/>
          <w:szCs w:val="24"/>
        </w:rPr>
      </w:pPr>
      <w:r w:rsidRPr="00371B9B">
        <w:rPr>
          <w:rFonts w:cstheme="minorHAnsi"/>
          <w:sz w:val="24"/>
          <w:szCs w:val="24"/>
        </w:rPr>
        <w:t xml:space="preserve">Wójt Gminy Brudzeń Duży powołuje Komitet w drodze zarządzenia, zgodnie z art. 7 ust. 4 Ustawy. </w:t>
      </w:r>
    </w:p>
    <w:p w:rsidR="00804196" w:rsidRPr="00371B9B" w:rsidRDefault="00804196" w:rsidP="00292474">
      <w:pPr>
        <w:pStyle w:val="Akapitzlist"/>
        <w:numPr>
          <w:ilvl w:val="0"/>
          <w:numId w:val="9"/>
        </w:numPr>
        <w:ind w:left="426" w:hanging="426"/>
        <w:jc w:val="both"/>
        <w:rPr>
          <w:rFonts w:cstheme="minorHAnsi"/>
          <w:sz w:val="24"/>
          <w:szCs w:val="24"/>
        </w:rPr>
      </w:pPr>
      <w:r w:rsidRPr="00371B9B">
        <w:rPr>
          <w:rFonts w:cstheme="minorHAnsi"/>
          <w:sz w:val="24"/>
          <w:szCs w:val="24"/>
        </w:rPr>
        <w:t xml:space="preserve">Członkostwo w Komitecie ustaje w wyniku: </w:t>
      </w:r>
    </w:p>
    <w:p w:rsidR="00804196" w:rsidRPr="00371B9B" w:rsidRDefault="00804196" w:rsidP="001D7DC6">
      <w:pPr>
        <w:ind w:left="708"/>
        <w:jc w:val="both"/>
        <w:rPr>
          <w:rFonts w:cstheme="minorHAnsi"/>
          <w:sz w:val="24"/>
          <w:szCs w:val="24"/>
        </w:rPr>
      </w:pPr>
      <w:r w:rsidRPr="00371B9B">
        <w:rPr>
          <w:rFonts w:cstheme="minorHAnsi"/>
          <w:sz w:val="24"/>
          <w:szCs w:val="24"/>
        </w:rPr>
        <w:t xml:space="preserve">1) śmierci członka Komitetu; </w:t>
      </w:r>
    </w:p>
    <w:p w:rsidR="00804196" w:rsidRPr="00371B9B" w:rsidRDefault="00804196" w:rsidP="001D7DC6">
      <w:pPr>
        <w:ind w:left="708"/>
        <w:jc w:val="both"/>
        <w:rPr>
          <w:rFonts w:cstheme="minorHAnsi"/>
          <w:sz w:val="24"/>
          <w:szCs w:val="24"/>
        </w:rPr>
      </w:pPr>
      <w:r w:rsidRPr="00371B9B">
        <w:rPr>
          <w:rFonts w:cstheme="minorHAnsi"/>
          <w:sz w:val="24"/>
          <w:szCs w:val="24"/>
        </w:rPr>
        <w:t xml:space="preserve">2) osobistej rezygnacji członka, złożonej na piśmie; </w:t>
      </w:r>
    </w:p>
    <w:p w:rsidR="00804196" w:rsidRPr="00371B9B" w:rsidRDefault="00804196" w:rsidP="001D7DC6">
      <w:pPr>
        <w:ind w:left="708"/>
        <w:jc w:val="both"/>
        <w:rPr>
          <w:rFonts w:cstheme="minorHAnsi"/>
          <w:sz w:val="24"/>
          <w:szCs w:val="24"/>
        </w:rPr>
      </w:pPr>
      <w:r w:rsidRPr="00371B9B">
        <w:rPr>
          <w:rFonts w:cstheme="minorHAnsi"/>
          <w:sz w:val="24"/>
          <w:szCs w:val="24"/>
        </w:rPr>
        <w:t xml:space="preserve">3) wykluczenia członka na wniosek co najmniej 2/3 członków Komitetu; </w:t>
      </w:r>
    </w:p>
    <w:p w:rsidR="00804196" w:rsidRPr="00371B9B" w:rsidRDefault="00804196" w:rsidP="001D7DC6">
      <w:pPr>
        <w:ind w:left="708"/>
        <w:jc w:val="both"/>
        <w:rPr>
          <w:rFonts w:cstheme="minorHAnsi"/>
          <w:sz w:val="24"/>
          <w:szCs w:val="24"/>
        </w:rPr>
      </w:pPr>
      <w:r w:rsidRPr="00371B9B">
        <w:rPr>
          <w:rFonts w:cstheme="minorHAnsi"/>
          <w:sz w:val="24"/>
          <w:szCs w:val="24"/>
        </w:rPr>
        <w:t xml:space="preserve">4) odwołania członka zgłoszonego przez organ, którego członek jest przedstawicielem w Komitecie, wyrażonego na piśmie;  </w:t>
      </w:r>
    </w:p>
    <w:p w:rsidR="00804196" w:rsidRPr="00371B9B" w:rsidRDefault="00804196" w:rsidP="001D7DC6">
      <w:pPr>
        <w:ind w:left="708"/>
        <w:jc w:val="both"/>
        <w:rPr>
          <w:rFonts w:cstheme="minorHAnsi"/>
          <w:sz w:val="24"/>
          <w:szCs w:val="24"/>
        </w:rPr>
      </w:pPr>
      <w:r w:rsidRPr="00371B9B">
        <w:rPr>
          <w:rFonts w:cstheme="minorHAnsi"/>
          <w:sz w:val="24"/>
          <w:szCs w:val="24"/>
        </w:rPr>
        <w:t xml:space="preserve">5) nieobecności na dwóch z rzędu posiedzeniach Komitetu. </w:t>
      </w:r>
    </w:p>
    <w:p w:rsidR="00804196" w:rsidRPr="00371B9B" w:rsidRDefault="00804196" w:rsidP="00371B9B">
      <w:pPr>
        <w:ind w:left="426" w:hanging="426"/>
        <w:jc w:val="both"/>
        <w:rPr>
          <w:rFonts w:cstheme="minorHAnsi"/>
          <w:sz w:val="24"/>
          <w:szCs w:val="24"/>
        </w:rPr>
      </w:pPr>
      <w:r w:rsidRPr="00371B9B">
        <w:rPr>
          <w:rFonts w:cstheme="minorHAnsi"/>
          <w:sz w:val="24"/>
          <w:szCs w:val="24"/>
        </w:rPr>
        <w:t xml:space="preserve">12. Ustanie członkostwa w Komitecie stwierdza Wójt Gminy Brudzeń Duży w drodze zarządzenia. </w:t>
      </w:r>
    </w:p>
    <w:p w:rsidR="00804196" w:rsidRPr="00371B9B" w:rsidRDefault="00804196" w:rsidP="00804196">
      <w:pPr>
        <w:jc w:val="both"/>
        <w:rPr>
          <w:rFonts w:cstheme="minorHAnsi"/>
          <w:sz w:val="24"/>
          <w:szCs w:val="24"/>
        </w:rPr>
      </w:pPr>
      <w:r w:rsidRPr="00371B9B">
        <w:rPr>
          <w:rFonts w:cstheme="minorHAnsi"/>
          <w:sz w:val="24"/>
          <w:szCs w:val="24"/>
        </w:rPr>
        <w:t xml:space="preserve">13. Skład Komitetu może zostać uzupełniony na wniosek: </w:t>
      </w:r>
    </w:p>
    <w:p w:rsidR="00804196" w:rsidRPr="00371B9B" w:rsidRDefault="00804196" w:rsidP="00AF678B">
      <w:pPr>
        <w:ind w:left="708"/>
        <w:jc w:val="both"/>
        <w:rPr>
          <w:rFonts w:cstheme="minorHAnsi"/>
          <w:sz w:val="24"/>
          <w:szCs w:val="24"/>
        </w:rPr>
      </w:pPr>
      <w:r w:rsidRPr="00371B9B">
        <w:rPr>
          <w:rFonts w:cstheme="minorHAnsi"/>
          <w:sz w:val="24"/>
          <w:szCs w:val="24"/>
        </w:rPr>
        <w:t xml:space="preserve">1) co najmniej 3/5 członków Komitetu; </w:t>
      </w:r>
    </w:p>
    <w:p w:rsidR="00804196" w:rsidRPr="00371B9B" w:rsidRDefault="00804196" w:rsidP="00AF678B">
      <w:pPr>
        <w:ind w:left="708"/>
        <w:jc w:val="both"/>
        <w:rPr>
          <w:rFonts w:cstheme="minorHAnsi"/>
          <w:sz w:val="24"/>
          <w:szCs w:val="24"/>
        </w:rPr>
      </w:pPr>
      <w:r w:rsidRPr="00371B9B">
        <w:rPr>
          <w:rFonts w:cstheme="minorHAnsi"/>
          <w:sz w:val="24"/>
          <w:szCs w:val="24"/>
        </w:rPr>
        <w:t xml:space="preserve">2) Wójta Gminy Brudzeń Duży. </w:t>
      </w:r>
    </w:p>
    <w:p w:rsidR="00804196" w:rsidRPr="00371B9B" w:rsidRDefault="00804196" w:rsidP="0002721B">
      <w:pPr>
        <w:ind w:left="567" w:hanging="567"/>
        <w:jc w:val="both"/>
        <w:rPr>
          <w:rFonts w:cstheme="minorHAnsi"/>
          <w:sz w:val="24"/>
          <w:szCs w:val="24"/>
        </w:rPr>
      </w:pPr>
      <w:r w:rsidRPr="00371B9B">
        <w:rPr>
          <w:rFonts w:cstheme="minorHAnsi"/>
          <w:sz w:val="24"/>
          <w:szCs w:val="24"/>
        </w:rPr>
        <w:t xml:space="preserve">14. Nabór uzupełniający przeprowadza się zgodnie z zasadami określonymi w rozdziale  2 niniejszego Regulaminu. </w:t>
      </w:r>
    </w:p>
    <w:p w:rsidR="00804196" w:rsidRPr="00371B9B" w:rsidRDefault="00804196" w:rsidP="00804196">
      <w:pPr>
        <w:jc w:val="both"/>
        <w:rPr>
          <w:rFonts w:cstheme="minorHAnsi"/>
          <w:sz w:val="24"/>
          <w:szCs w:val="24"/>
        </w:rPr>
      </w:pPr>
    </w:p>
    <w:p w:rsidR="00804196" w:rsidRPr="00371B9B" w:rsidRDefault="00804196" w:rsidP="00804196">
      <w:pPr>
        <w:jc w:val="both"/>
        <w:rPr>
          <w:rFonts w:cstheme="minorHAnsi"/>
          <w:sz w:val="24"/>
          <w:szCs w:val="24"/>
        </w:rPr>
      </w:pPr>
      <w:r w:rsidRPr="00371B9B">
        <w:rPr>
          <w:rFonts w:cstheme="minorHAnsi"/>
          <w:sz w:val="24"/>
          <w:szCs w:val="24"/>
        </w:rPr>
        <w:t xml:space="preserve"> </w:t>
      </w:r>
    </w:p>
    <w:p w:rsidR="00792B7C" w:rsidRPr="00371B9B" w:rsidRDefault="00804196" w:rsidP="00792B7C">
      <w:pPr>
        <w:jc w:val="center"/>
        <w:rPr>
          <w:rFonts w:cstheme="minorHAnsi"/>
          <w:b/>
          <w:sz w:val="24"/>
          <w:szCs w:val="24"/>
        </w:rPr>
      </w:pPr>
      <w:r w:rsidRPr="00371B9B">
        <w:rPr>
          <w:rFonts w:cstheme="minorHAnsi"/>
          <w:b/>
          <w:sz w:val="24"/>
          <w:szCs w:val="24"/>
        </w:rPr>
        <w:t>Rozdział 3</w:t>
      </w:r>
    </w:p>
    <w:p w:rsidR="00804196" w:rsidRPr="00371B9B" w:rsidRDefault="00804196" w:rsidP="00792B7C">
      <w:pPr>
        <w:jc w:val="center"/>
        <w:rPr>
          <w:rFonts w:cstheme="minorHAnsi"/>
          <w:b/>
          <w:sz w:val="24"/>
          <w:szCs w:val="24"/>
        </w:rPr>
      </w:pPr>
      <w:r w:rsidRPr="00371B9B">
        <w:rPr>
          <w:rFonts w:cstheme="minorHAnsi"/>
          <w:b/>
          <w:sz w:val="24"/>
          <w:szCs w:val="24"/>
        </w:rPr>
        <w:t>Zasady działania Komitetu Rewitalizacji Gminy Brudzeń Duży</w:t>
      </w:r>
    </w:p>
    <w:p w:rsidR="00804196" w:rsidRPr="0002721B" w:rsidRDefault="00804196" w:rsidP="0002721B">
      <w:pPr>
        <w:jc w:val="center"/>
        <w:rPr>
          <w:rFonts w:cstheme="minorHAnsi"/>
          <w:b/>
          <w:sz w:val="24"/>
          <w:szCs w:val="24"/>
        </w:rPr>
      </w:pPr>
      <w:r w:rsidRPr="0002721B">
        <w:rPr>
          <w:rFonts w:cstheme="minorHAnsi"/>
          <w:b/>
          <w:sz w:val="24"/>
          <w:szCs w:val="24"/>
        </w:rPr>
        <w:t xml:space="preserve">§ </w:t>
      </w:r>
      <w:r w:rsidR="00135326" w:rsidRPr="0002721B">
        <w:rPr>
          <w:rFonts w:cstheme="minorHAnsi"/>
          <w:b/>
          <w:sz w:val="24"/>
          <w:szCs w:val="24"/>
        </w:rPr>
        <w:t>4</w:t>
      </w:r>
    </w:p>
    <w:p w:rsidR="00804196" w:rsidRPr="0002721B" w:rsidRDefault="00804196" w:rsidP="0002721B">
      <w:pPr>
        <w:pStyle w:val="Akapitzlist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02721B">
        <w:rPr>
          <w:rFonts w:cstheme="minorHAnsi"/>
          <w:sz w:val="24"/>
          <w:szCs w:val="24"/>
        </w:rPr>
        <w:t xml:space="preserve">Pierwsze posiedzenie Komitetu zwołuje Wójt Gminy Brudzeń Duży. </w:t>
      </w:r>
    </w:p>
    <w:p w:rsidR="00804196" w:rsidRPr="0002721B" w:rsidRDefault="00804196" w:rsidP="0002721B">
      <w:pPr>
        <w:pStyle w:val="Akapitzlist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02721B">
        <w:rPr>
          <w:rFonts w:cstheme="minorHAnsi"/>
          <w:sz w:val="24"/>
          <w:szCs w:val="24"/>
        </w:rPr>
        <w:t xml:space="preserve">Na pierwszym posiedzeniu Komitet wybiera spośród swojego składu Prezydium Komitetu. </w:t>
      </w:r>
    </w:p>
    <w:p w:rsidR="00804196" w:rsidRPr="0002721B" w:rsidRDefault="00804196" w:rsidP="0002721B">
      <w:pPr>
        <w:pStyle w:val="Akapitzlist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02721B">
        <w:rPr>
          <w:rFonts w:cstheme="minorHAnsi"/>
          <w:sz w:val="24"/>
          <w:szCs w:val="24"/>
        </w:rPr>
        <w:t xml:space="preserve">W skład Prezydium Komitetu wchodzą Przewodniczący Komitetu,  Zastępca Przewodniczącego Komitetu i Sekretarz. </w:t>
      </w:r>
    </w:p>
    <w:p w:rsidR="00804196" w:rsidRPr="0002721B" w:rsidRDefault="00804196" w:rsidP="0002721B">
      <w:pPr>
        <w:pStyle w:val="Akapitzlist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02721B">
        <w:rPr>
          <w:rFonts w:cstheme="minorHAnsi"/>
          <w:sz w:val="24"/>
          <w:szCs w:val="24"/>
        </w:rPr>
        <w:t xml:space="preserve">Wybór Prezydium Komitetu następuje zwykłą większością głosów, w głosowaniu jawnym, spośród członków Komitetu obecnych na posiedzeniu. </w:t>
      </w:r>
    </w:p>
    <w:p w:rsidR="00804196" w:rsidRPr="0002721B" w:rsidRDefault="00804196" w:rsidP="0002721B">
      <w:pPr>
        <w:pStyle w:val="Akapitzlist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02721B">
        <w:rPr>
          <w:rFonts w:cstheme="minorHAnsi"/>
          <w:sz w:val="24"/>
          <w:szCs w:val="24"/>
        </w:rPr>
        <w:lastRenderedPageBreak/>
        <w:t xml:space="preserve">Do czasu wyboru Przewodniczącego posiedzeniu Komitetu przewodniczy Wójt Gminy Brudzeń Duży </w:t>
      </w:r>
    </w:p>
    <w:p w:rsidR="00804196" w:rsidRPr="0002721B" w:rsidRDefault="00804196" w:rsidP="0002721B">
      <w:pPr>
        <w:pStyle w:val="Akapitzlist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02721B">
        <w:rPr>
          <w:rFonts w:cstheme="minorHAnsi"/>
          <w:sz w:val="24"/>
          <w:szCs w:val="24"/>
        </w:rPr>
        <w:t xml:space="preserve">Zmiana składu Prezydium Komitetu może nastąpić na wniosek co najmniej 2/3 członków Komitetu. </w:t>
      </w:r>
    </w:p>
    <w:p w:rsidR="00804196" w:rsidRPr="0002721B" w:rsidRDefault="00804196" w:rsidP="0002721B">
      <w:pPr>
        <w:jc w:val="center"/>
        <w:rPr>
          <w:rFonts w:cstheme="minorHAnsi"/>
          <w:b/>
          <w:sz w:val="24"/>
          <w:szCs w:val="24"/>
        </w:rPr>
      </w:pPr>
      <w:r w:rsidRPr="0002721B">
        <w:rPr>
          <w:rFonts w:cstheme="minorHAnsi"/>
          <w:b/>
          <w:sz w:val="24"/>
          <w:szCs w:val="24"/>
        </w:rPr>
        <w:t xml:space="preserve">§ </w:t>
      </w:r>
      <w:r w:rsidR="00135326" w:rsidRPr="0002721B">
        <w:rPr>
          <w:rFonts w:cstheme="minorHAnsi"/>
          <w:b/>
          <w:sz w:val="24"/>
          <w:szCs w:val="24"/>
        </w:rPr>
        <w:t>5</w:t>
      </w:r>
    </w:p>
    <w:p w:rsidR="00804196" w:rsidRPr="0002721B" w:rsidRDefault="00804196" w:rsidP="0002721B">
      <w:pPr>
        <w:pStyle w:val="Akapitzlist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02721B">
        <w:rPr>
          <w:rFonts w:cstheme="minorHAnsi"/>
          <w:sz w:val="24"/>
          <w:szCs w:val="24"/>
        </w:rPr>
        <w:t xml:space="preserve">Prace Komitetu inicjuje, organizuje i kieruje nimi Przewodniczący Komitetu, a w razie jego nieobecności kolejno:  Zastępca Przewodniczącego Komitetu lub Sekretarz Komitetu. </w:t>
      </w:r>
    </w:p>
    <w:p w:rsidR="00804196" w:rsidRPr="0002721B" w:rsidRDefault="00804196" w:rsidP="0002721B">
      <w:pPr>
        <w:pStyle w:val="Akapitzlist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02721B">
        <w:rPr>
          <w:rFonts w:cstheme="minorHAnsi"/>
          <w:sz w:val="24"/>
          <w:szCs w:val="24"/>
        </w:rPr>
        <w:t xml:space="preserve">W ramach swoich obowiązków Przewodniczący Komitetu w szczególności: </w:t>
      </w:r>
    </w:p>
    <w:p w:rsidR="00804196" w:rsidRPr="0002721B" w:rsidRDefault="00804196" w:rsidP="0002721B">
      <w:pPr>
        <w:pStyle w:val="Akapitzlist"/>
        <w:numPr>
          <w:ilvl w:val="1"/>
          <w:numId w:val="18"/>
        </w:numPr>
        <w:jc w:val="both"/>
        <w:rPr>
          <w:rFonts w:cstheme="minorHAnsi"/>
          <w:sz w:val="24"/>
          <w:szCs w:val="24"/>
        </w:rPr>
      </w:pPr>
      <w:r w:rsidRPr="0002721B">
        <w:rPr>
          <w:rFonts w:cstheme="minorHAnsi"/>
          <w:sz w:val="24"/>
          <w:szCs w:val="24"/>
        </w:rPr>
        <w:t xml:space="preserve">zwołuje posiedzenia Komitetu oraz ustala porządek i termin posiedzeń w uzgodnieniu z Wójtem Gminy Brudzeń Duży; </w:t>
      </w:r>
    </w:p>
    <w:p w:rsidR="00804196" w:rsidRPr="0002721B" w:rsidRDefault="00804196" w:rsidP="0002721B">
      <w:pPr>
        <w:pStyle w:val="Akapitzlist"/>
        <w:numPr>
          <w:ilvl w:val="1"/>
          <w:numId w:val="18"/>
        </w:numPr>
        <w:jc w:val="both"/>
        <w:rPr>
          <w:rFonts w:cstheme="minorHAnsi"/>
          <w:sz w:val="24"/>
          <w:szCs w:val="24"/>
        </w:rPr>
      </w:pPr>
      <w:r w:rsidRPr="0002721B">
        <w:rPr>
          <w:rFonts w:cstheme="minorHAnsi"/>
          <w:sz w:val="24"/>
          <w:szCs w:val="24"/>
        </w:rPr>
        <w:t xml:space="preserve">przewodniczy posiedzeniom Komitetu, w tym czuwa nad ich sprawnym przebiegiem; </w:t>
      </w:r>
    </w:p>
    <w:p w:rsidR="00804196" w:rsidRPr="0002721B" w:rsidRDefault="00804196" w:rsidP="0002721B">
      <w:pPr>
        <w:pStyle w:val="Akapitzlist"/>
        <w:numPr>
          <w:ilvl w:val="1"/>
          <w:numId w:val="18"/>
        </w:numPr>
        <w:jc w:val="both"/>
        <w:rPr>
          <w:rFonts w:cstheme="minorHAnsi"/>
          <w:sz w:val="24"/>
          <w:szCs w:val="24"/>
        </w:rPr>
      </w:pPr>
      <w:r w:rsidRPr="0002721B">
        <w:rPr>
          <w:rFonts w:cstheme="minorHAnsi"/>
          <w:sz w:val="24"/>
          <w:szCs w:val="24"/>
        </w:rPr>
        <w:t xml:space="preserve">zaprasza na posiedzenia Komitetu, w porozumieniu z Wójtem Gminy Brudzeń Duży, przedstawicieli organów, instytucji i organizacji, które nie są reprezentowane w Komitecie; </w:t>
      </w:r>
    </w:p>
    <w:p w:rsidR="00804196" w:rsidRPr="0002721B" w:rsidRDefault="00804196" w:rsidP="0002721B">
      <w:pPr>
        <w:pStyle w:val="Akapitzlist"/>
        <w:numPr>
          <w:ilvl w:val="1"/>
          <w:numId w:val="18"/>
        </w:numPr>
        <w:jc w:val="both"/>
        <w:rPr>
          <w:rFonts w:cstheme="minorHAnsi"/>
          <w:sz w:val="24"/>
          <w:szCs w:val="24"/>
        </w:rPr>
      </w:pPr>
      <w:r w:rsidRPr="0002721B">
        <w:rPr>
          <w:rFonts w:cstheme="minorHAnsi"/>
          <w:sz w:val="24"/>
          <w:szCs w:val="24"/>
        </w:rPr>
        <w:t xml:space="preserve">reprezentuje Komitet na zewnątrz. </w:t>
      </w:r>
    </w:p>
    <w:p w:rsidR="00804196" w:rsidRPr="0002721B" w:rsidRDefault="00804196" w:rsidP="0002721B">
      <w:pPr>
        <w:pStyle w:val="Akapitzlist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02721B">
        <w:rPr>
          <w:rFonts w:cstheme="minorHAnsi"/>
          <w:sz w:val="24"/>
          <w:szCs w:val="24"/>
        </w:rPr>
        <w:t xml:space="preserve">W posiedzeniach Komitetu ma prawo uczestniczyć Wójt Gminy Brudzeń Duży. </w:t>
      </w:r>
    </w:p>
    <w:p w:rsidR="00804196" w:rsidRPr="0002721B" w:rsidRDefault="00804196" w:rsidP="0002721B">
      <w:pPr>
        <w:jc w:val="center"/>
        <w:rPr>
          <w:rFonts w:cstheme="minorHAnsi"/>
          <w:b/>
          <w:sz w:val="24"/>
          <w:szCs w:val="24"/>
        </w:rPr>
      </w:pPr>
      <w:r w:rsidRPr="0002721B">
        <w:rPr>
          <w:rFonts w:cstheme="minorHAnsi"/>
          <w:b/>
          <w:sz w:val="24"/>
          <w:szCs w:val="24"/>
        </w:rPr>
        <w:t xml:space="preserve">§ </w:t>
      </w:r>
      <w:r w:rsidR="00135326" w:rsidRPr="0002721B">
        <w:rPr>
          <w:rFonts w:cstheme="minorHAnsi"/>
          <w:b/>
          <w:sz w:val="24"/>
          <w:szCs w:val="24"/>
        </w:rPr>
        <w:t>6</w:t>
      </w:r>
    </w:p>
    <w:p w:rsidR="00804196" w:rsidRPr="0002721B" w:rsidRDefault="00804196" w:rsidP="0002721B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02721B">
        <w:rPr>
          <w:rFonts w:cstheme="minorHAnsi"/>
          <w:sz w:val="24"/>
          <w:szCs w:val="24"/>
        </w:rPr>
        <w:t xml:space="preserve">Posiedzenia Komitetu odbywają się według potrzeb na wniosek: </w:t>
      </w:r>
    </w:p>
    <w:p w:rsidR="00804196" w:rsidRPr="0002721B" w:rsidRDefault="00804196" w:rsidP="0002721B">
      <w:pPr>
        <w:pStyle w:val="Akapitzlist"/>
        <w:numPr>
          <w:ilvl w:val="1"/>
          <w:numId w:val="20"/>
        </w:numPr>
        <w:jc w:val="both"/>
        <w:rPr>
          <w:rFonts w:cstheme="minorHAnsi"/>
          <w:sz w:val="24"/>
          <w:szCs w:val="24"/>
        </w:rPr>
      </w:pPr>
      <w:r w:rsidRPr="0002721B">
        <w:rPr>
          <w:rFonts w:cstheme="minorHAnsi"/>
          <w:sz w:val="24"/>
          <w:szCs w:val="24"/>
        </w:rPr>
        <w:t xml:space="preserve">Przewodniczącego Komitetu; </w:t>
      </w:r>
    </w:p>
    <w:p w:rsidR="00804196" w:rsidRPr="0002721B" w:rsidRDefault="00804196" w:rsidP="0002721B">
      <w:pPr>
        <w:pStyle w:val="Akapitzlist"/>
        <w:numPr>
          <w:ilvl w:val="1"/>
          <w:numId w:val="20"/>
        </w:numPr>
        <w:jc w:val="both"/>
        <w:rPr>
          <w:rFonts w:cstheme="minorHAnsi"/>
          <w:sz w:val="24"/>
          <w:szCs w:val="24"/>
        </w:rPr>
      </w:pPr>
      <w:r w:rsidRPr="0002721B">
        <w:rPr>
          <w:rFonts w:cstheme="minorHAnsi"/>
          <w:sz w:val="24"/>
          <w:szCs w:val="24"/>
        </w:rPr>
        <w:t xml:space="preserve">co najmniej 1/3 członków Komitetu; </w:t>
      </w:r>
    </w:p>
    <w:p w:rsidR="00804196" w:rsidRPr="0002721B" w:rsidRDefault="00804196" w:rsidP="0002721B">
      <w:pPr>
        <w:pStyle w:val="Akapitzlist"/>
        <w:numPr>
          <w:ilvl w:val="1"/>
          <w:numId w:val="20"/>
        </w:numPr>
        <w:jc w:val="both"/>
        <w:rPr>
          <w:rFonts w:cstheme="minorHAnsi"/>
          <w:sz w:val="24"/>
          <w:szCs w:val="24"/>
        </w:rPr>
      </w:pPr>
      <w:r w:rsidRPr="0002721B">
        <w:rPr>
          <w:rFonts w:cstheme="minorHAnsi"/>
          <w:sz w:val="24"/>
          <w:szCs w:val="24"/>
        </w:rPr>
        <w:t xml:space="preserve">Wójta Gminy Brudzeń Duży;  </w:t>
      </w:r>
    </w:p>
    <w:p w:rsidR="00804196" w:rsidRPr="0002721B" w:rsidRDefault="00804196" w:rsidP="0002721B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02721B">
        <w:rPr>
          <w:rFonts w:cstheme="minorHAnsi"/>
          <w:sz w:val="24"/>
          <w:szCs w:val="24"/>
        </w:rPr>
        <w:t xml:space="preserve">lecz nie rzadziej niż raz w roku, każdorazowo w terminie nie późniejszym niż 21 dni od daty wpływu wniosku. </w:t>
      </w:r>
    </w:p>
    <w:p w:rsidR="00804196" w:rsidRPr="0002721B" w:rsidRDefault="00804196" w:rsidP="0002721B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02721B">
        <w:rPr>
          <w:rFonts w:cstheme="minorHAnsi"/>
          <w:sz w:val="24"/>
          <w:szCs w:val="24"/>
        </w:rPr>
        <w:t xml:space="preserve">O terminie, miejscu oraz porządku posiedzenia członkowie Komitetu powiadamiani są co najmniej na 7 dni przed jego planowanym terminem, w formie pisemnej lub pocztą elektroniczną. </w:t>
      </w:r>
    </w:p>
    <w:p w:rsidR="00804196" w:rsidRPr="0002721B" w:rsidRDefault="00804196" w:rsidP="0002721B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02721B">
        <w:rPr>
          <w:rFonts w:cstheme="minorHAnsi"/>
          <w:sz w:val="24"/>
          <w:szCs w:val="24"/>
        </w:rPr>
        <w:t xml:space="preserve">Z posiedzenia Komitetu sporządzany jest protokół, w którym wpisuje się poczynione  w jego trakcie ustalenia. Niezbędne części składowe protokołu stanowią: lista obecności, wspólne stanowisko Komitetu, wynik głosowania. Protokół zostaje podpisany przez Przewodniczącego Komitetu. </w:t>
      </w:r>
    </w:p>
    <w:p w:rsidR="00804196" w:rsidRPr="0002721B" w:rsidRDefault="00804196" w:rsidP="0002721B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02721B">
        <w:rPr>
          <w:rFonts w:cstheme="minorHAnsi"/>
          <w:sz w:val="24"/>
          <w:szCs w:val="24"/>
        </w:rPr>
        <w:t xml:space="preserve">Projekt wspólnego stanowiska, o którym mowa w ust. 3, przygotowuje Prezydium Komitetu i poddaje pod głosowanie Komitetu. </w:t>
      </w:r>
    </w:p>
    <w:p w:rsidR="00804196" w:rsidRPr="0002721B" w:rsidRDefault="00804196" w:rsidP="0002721B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02721B">
        <w:rPr>
          <w:rFonts w:cstheme="minorHAnsi"/>
          <w:sz w:val="24"/>
          <w:szCs w:val="24"/>
        </w:rPr>
        <w:t xml:space="preserve">Komitet podejmuje wspólne stanowisko zwykłą większością głosów, przy wymaganej obecności co najmniej 1/2 członków Komitetu. </w:t>
      </w:r>
    </w:p>
    <w:p w:rsidR="00804196" w:rsidRPr="0002721B" w:rsidRDefault="00804196" w:rsidP="0002721B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02721B">
        <w:rPr>
          <w:rFonts w:cstheme="minorHAnsi"/>
          <w:sz w:val="24"/>
          <w:szCs w:val="24"/>
        </w:rPr>
        <w:t xml:space="preserve">W przypadku gdy Komitet w drodze głosowania podejmuje wspólne stanowisko dotyczące projektów dokumentów, których opracowanie jest zadaniem Wójta Gminy Brudzeń Duży, osoby, o których mowa w § </w:t>
      </w:r>
      <w:r w:rsidR="001D7DC6" w:rsidRPr="0002721B">
        <w:rPr>
          <w:rFonts w:cstheme="minorHAnsi"/>
          <w:sz w:val="24"/>
          <w:szCs w:val="24"/>
        </w:rPr>
        <w:t>2</w:t>
      </w:r>
      <w:r w:rsidRPr="0002721B">
        <w:rPr>
          <w:rFonts w:cstheme="minorHAnsi"/>
          <w:sz w:val="24"/>
          <w:szCs w:val="24"/>
        </w:rPr>
        <w:t xml:space="preserve"> pkt </w:t>
      </w:r>
      <w:r w:rsidR="001D7DC6" w:rsidRPr="0002721B">
        <w:rPr>
          <w:rFonts w:cstheme="minorHAnsi"/>
          <w:sz w:val="24"/>
          <w:szCs w:val="24"/>
        </w:rPr>
        <w:t>6</w:t>
      </w:r>
      <w:r w:rsidRPr="0002721B">
        <w:rPr>
          <w:rFonts w:cstheme="minorHAnsi"/>
          <w:sz w:val="24"/>
          <w:szCs w:val="24"/>
        </w:rPr>
        <w:t xml:space="preserve">, nie biorą udziału  w głosowaniu.  </w:t>
      </w:r>
    </w:p>
    <w:p w:rsidR="00804196" w:rsidRPr="0002721B" w:rsidRDefault="00804196" w:rsidP="0002721B">
      <w:pPr>
        <w:jc w:val="center"/>
        <w:rPr>
          <w:rFonts w:cstheme="minorHAnsi"/>
          <w:b/>
          <w:sz w:val="24"/>
          <w:szCs w:val="24"/>
        </w:rPr>
      </w:pPr>
      <w:r w:rsidRPr="0002721B">
        <w:rPr>
          <w:rFonts w:cstheme="minorHAnsi"/>
          <w:b/>
          <w:sz w:val="24"/>
          <w:szCs w:val="24"/>
        </w:rPr>
        <w:t xml:space="preserve">§ </w:t>
      </w:r>
      <w:r w:rsidR="00135326" w:rsidRPr="0002721B">
        <w:rPr>
          <w:rFonts w:cstheme="minorHAnsi"/>
          <w:b/>
          <w:sz w:val="24"/>
          <w:szCs w:val="24"/>
        </w:rPr>
        <w:t>7</w:t>
      </w:r>
    </w:p>
    <w:p w:rsidR="00804196" w:rsidRPr="00371B9B" w:rsidRDefault="00804196" w:rsidP="00804196">
      <w:pPr>
        <w:jc w:val="both"/>
        <w:rPr>
          <w:rFonts w:cstheme="minorHAnsi"/>
          <w:sz w:val="24"/>
          <w:szCs w:val="24"/>
        </w:rPr>
      </w:pPr>
      <w:r w:rsidRPr="00371B9B">
        <w:rPr>
          <w:rFonts w:cstheme="minorHAnsi"/>
          <w:sz w:val="24"/>
          <w:szCs w:val="24"/>
        </w:rPr>
        <w:t xml:space="preserve">Uczestnictwo w Komitecie jego członków ma charakter społeczny. Za udział w posiedzeniach i pracach Komitetu nie przysługuje wynagrodzenie, dieta ani rekompensata za utracone zarobki. </w:t>
      </w:r>
    </w:p>
    <w:p w:rsidR="00804196" w:rsidRPr="0002721B" w:rsidRDefault="00804196" w:rsidP="0002721B">
      <w:pPr>
        <w:jc w:val="center"/>
        <w:rPr>
          <w:rFonts w:cstheme="minorHAnsi"/>
          <w:b/>
          <w:sz w:val="24"/>
          <w:szCs w:val="24"/>
        </w:rPr>
      </w:pPr>
      <w:r w:rsidRPr="0002721B">
        <w:rPr>
          <w:rFonts w:cstheme="minorHAnsi"/>
          <w:b/>
          <w:sz w:val="24"/>
          <w:szCs w:val="24"/>
        </w:rPr>
        <w:lastRenderedPageBreak/>
        <w:t xml:space="preserve">§ </w:t>
      </w:r>
      <w:r w:rsidR="00135326" w:rsidRPr="0002721B">
        <w:rPr>
          <w:rFonts w:cstheme="minorHAnsi"/>
          <w:b/>
          <w:sz w:val="24"/>
          <w:szCs w:val="24"/>
        </w:rPr>
        <w:t>8</w:t>
      </w:r>
    </w:p>
    <w:p w:rsidR="0002721B" w:rsidRDefault="00804196" w:rsidP="0002721B">
      <w:pPr>
        <w:pStyle w:val="Akapitzlist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02721B">
        <w:rPr>
          <w:rFonts w:cstheme="minorHAnsi"/>
          <w:sz w:val="24"/>
          <w:szCs w:val="24"/>
        </w:rPr>
        <w:t xml:space="preserve">W pracach Komitetu mogą brać udział eksperci oraz inne osoby zaproszone przez Przewodniczącego Komitetu lub Wójta Gminy Brudzeń Duży. </w:t>
      </w:r>
    </w:p>
    <w:p w:rsidR="00804196" w:rsidRPr="0002721B" w:rsidRDefault="00804196" w:rsidP="0002721B">
      <w:pPr>
        <w:pStyle w:val="Akapitzlist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02721B">
        <w:rPr>
          <w:rFonts w:cstheme="minorHAnsi"/>
          <w:sz w:val="24"/>
          <w:szCs w:val="24"/>
        </w:rPr>
        <w:t xml:space="preserve">Osoby zaproszone, o których mowa w ust. 1, uczestniczą w posiedzeniach Komitetu z głosem doradczym, bez prawa do głosowania. </w:t>
      </w:r>
    </w:p>
    <w:p w:rsidR="00804196" w:rsidRPr="0002721B" w:rsidRDefault="00804196" w:rsidP="0002721B">
      <w:pPr>
        <w:pStyle w:val="Akapitzlist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02721B">
        <w:rPr>
          <w:rFonts w:cstheme="minorHAnsi"/>
          <w:sz w:val="24"/>
          <w:szCs w:val="24"/>
        </w:rPr>
        <w:t xml:space="preserve">Koszty udziału w pracach Komitetu osób, o których mowa w ust. 1, stanowiące wydatek z budżetu Gminy Brudzeń Duży, wymagają uzyskania zgody Wójta Gminy Brudzeń Duży na ich poniesienie. </w:t>
      </w:r>
    </w:p>
    <w:p w:rsidR="00804196" w:rsidRPr="0002721B" w:rsidRDefault="00804196" w:rsidP="0002721B">
      <w:pPr>
        <w:jc w:val="center"/>
        <w:rPr>
          <w:rFonts w:cstheme="minorHAnsi"/>
          <w:b/>
          <w:sz w:val="24"/>
          <w:szCs w:val="24"/>
        </w:rPr>
      </w:pPr>
      <w:r w:rsidRPr="0002721B">
        <w:rPr>
          <w:rFonts w:cstheme="minorHAnsi"/>
          <w:b/>
          <w:sz w:val="24"/>
          <w:szCs w:val="24"/>
        </w:rPr>
        <w:t xml:space="preserve">§ </w:t>
      </w:r>
      <w:r w:rsidR="00135326" w:rsidRPr="0002721B">
        <w:rPr>
          <w:rFonts w:cstheme="minorHAnsi"/>
          <w:b/>
          <w:sz w:val="24"/>
          <w:szCs w:val="24"/>
        </w:rPr>
        <w:t>9</w:t>
      </w:r>
    </w:p>
    <w:p w:rsidR="00E4065F" w:rsidRPr="00E4065F" w:rsidRDefault="00E4065F" w:rsidP="00E4065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1..</w:t>
      </w:r>
      <w:r w:rsidR="00804196" w:rsidRPr="00E4065F">
        <w:rPr>
          <w:rFonts w:cstheme="minorHAnsi"/>
          <w:sz w:val="24"/>
          <w:szCs w:val="24"/>
        </w:rPr>
        <w:t xml:space="preserve">Obsługę Komitetu zapewnia  </w:t>
      </w:r>
      <w:r w:rsidR="00371B9B" w:rsidRPr="00E4065F">
        <w:rPr>
          <w:rFonts w:cstheme="minorHAnsi"/>
          <w:sz w:val="24"/>
          <w:szCs w:val="24"/>
        </w:rPr>
        <w:t>U</w:t>
      </w:r>
      <w:r w:rsidR="00804196" w:rsidRPr="00E4065F">
        <w:rPr>
          <w:rFonts w:cstheme="minorHAnsi"/>
          <w:sz w:val="24"/>
          <w:szCs w:val="24"/>
        </w:rPr>
        <w:t>rzęd</w:t>
      </w:r>
      <w:r w:rsidR="0002721B" w:rsidRPr="00E4065F">
        <w:rPr>
          <w:rFonts w:cstheme="minorHAnsi"/>
          <w:sz w:val="24"/>
          <w:szCs w:val="24"/>
        </w:rPr>
        <w:t>u</w:t>
      </w:r>
      <w:r w:rsidR="00804196" w:rsidRPr="00E4065F">
        <w:rPr>
          <w:rFonts w:cstheme="minorHAnsi"/>
          <w:sz w:val="24"/>
          <w:szCs w:val="24"/>
        </w:rPr>
        <w:t xml:space="preserve"> Gminy w Brudzeniu Dużym.  </w:t>
      </w:r>
    </w:p>
    <w:p w:rsidR="00804196" w:rsidRPr="00E4065F" w:rsidRDefault="00804196" w:rsidP="00E4065F">
      <w:pPr>
        <w:pStyle w:val="Akapitzlist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E4065F">
        <w:rPr>
          <w:rFonts w:cstheme="minorHAnsi"/>
          <w:sz w:val="24"/>
          <w:szCs w:val="24"/>
        </w:rPr>
        <w:t xml:space="preserve">Do zadań w zakresie obsługi Komitetu należą w szczególności: </w:t>
      </w:r>
    </w:p>
    <w:p w:rsidR="00804196" w:rsidRPr="0002721B" w:rsidRDefault="00804196" w:rsidP="0002721B">
      <w:pPr>
        <w:pStyle w:val="Akapitzlist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02721B">
        <w:rPr>
          <w:rFonts w:cstheme="minorHAnsi"/>
          <w:sz w:val="24"/>
          <w:szCs w:val="24"/>
        </w:rPr>
        <w:t xml:space="preserve">powiadamianie członków Komitetu oraz zaproszonych osób o miejscu, terminie i porządku posiedzenia; </w:t>
      </w:r>
    </w:p>
    <w:p w:rsidR="00804196" w:rsidRPr="0002721B" w:rsidRDefault="00804196" w:rsidP="0002721B">
      <w:pPr>
        <w:pStyle w:val="Akapitzlist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02721B">
        <w:rPr>
          <w:rFonts w:cstheme="minorHAnsi"/>
          <w:sz w:val="24"/>
          <w:szCs w:val="24"/>
        </w:rPr>
        <w:t xml:space="preserve">przygotowywanie materiałów na posiedzenie Komitetu; </w:t>
      </w:r>
    </w:p>
    <w:p w:rsidR="00804196" w:rsidRPr="0002721B" w:rsidRDefault="00804196" w:rsidP="0002721B">
      <w:pPr>
        <w:pStyle w:val="Akapitzlist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02721B">
        <w:rPr>
          <w:rFonts w:cstheme="minorHAnsi"/>
          <w:sz w:val="24"/>
          <w:szCs w:val="24"/>
        </w:rPr>
        <w:t xml:space="preserve">sporządzanie protokołów z posiedzeń Komitetu; </w:t>
      </w:r>
    </w:p>
    <w:p w:rsidR="00804196" w:rsidRPr="0002721B" w:rsidRDefault="00804196" w:rsidP="0002721B">
      <w:pPr>
        <w:pStyle w:val="Akapitzlist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02721B">
        <w:rPr>
          <w:rFonts w:cstheme="minorHAnsi"/>
          <w:sz w:val="24"/>
          <w:szCs w:val="24"/>
        </w:rPr>
        <w:t xml:space="preserve">przekazywanie protokołów z posiedzeń Komitetu Wójtowi Gminy Brudzeń Duży; </w:t>
      </w:r>
    </w:p>
    <w:p w:rsidR="00804196" w:rsidRPr="0002721B" w:rsidRDefault="00804196" w:rsidP="0002721B">
      <w:pPr>
        <w:pStyle w:val="Akapitzlist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02721B">
        <w:rPr>
          <w:rFonts w:cstheme="minorHAnsi"/>
          <w:sz w:val="24"/>
          <w:szCs w:val="24"/>
        </w:rPr>
        <w:t xml:space="preserve">archiwizowanie dokumentacji Komitetu; </w:t>
      </w:r>
    </w:p>
    <w:p w:rsidR="00804196" w:rsidRPr="0002721B" w:rsidRDefault="00804196" w:rsidP="0002721B">
      <w:pPr>
        <w:pStyle w:val="Akapitzlist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02721B">
        <w:rPr>
          <w:rFonts w:cstheme="minorHAnsi"/>
          <w:sz w:val="24"/>
          <w:szCs w:val="24"/>
        </w:rPr>
        <w:t xml:space="preserve">informowanie opinii publicznej o działaniach Komitetu. </w:t>
      </w:r>
    </w:p>
    <w:p w:rsidR="00804196" w:rsidRPr="0002721B" w:rsidRDefault="00804196" w:rsidP="0002721B">
      <w:pPr>
        <w:jc w:val="center"/>
        <w:rPr>
          <w:rFonts w:cstheme="minorHAnsi"/>
          <w:b/>
          <w:sz w:val="24"/>
          <w:szCs w:val="24"/>
        </w:rPr>
      </w:pPr>
      <w:r w:rsidRPr="0002721B">
        <w:rPr>
          <w:rFonts w:cstheme="minorHAnsi"/>
          <w:b/>
          <w:sz w:val="24"/>
          <w:szCs w:val="24"/>
        </w:rPr>
        <w:t>§ 1</w:t>
      </w:r>
      <w:r w:rsidR="00135326" w:rsidRPr="0002721B">
        <w:rPr>
          <w:rFonts w:cstheme="minorHAnsi"/>
          <w:b/>
          <w:sz w:val="24"/>
          <w:szCs w:val="24"/>
        </w:rPr>
        <w:t>0</w:t>
      </w:r>
    </w:p>
    <w:p w:rsidR="00804196" w:rsidRPr="00371B9B" w:rsidRDefault="00804196" w:rsidP="00804196">
      <w:pPr>
        <w:jc w:val="both"/>
        <w:rPr>
          <w:rFonts w:cstheme="minorHAnsi"/>
          <w:sz w:val="24"/>
          <w:szCs w:val="24"/>
        </w:rPr>
      </w:pPr>
      <w:r w:rsidRPr="00371B9B">
        <w:rPr>
          <w:rFonts w:cstheme="minorHAnsi"/>
          <w:sz w:val="24"/>
          <w:szCs w:val="24"/>
        </w:rPr>
        <w:t xml:space="preserve">Zmiana Regulaminu Komitetu następuje w trybie, w jakim jest on uchwalany.  </w:t>
      </w:r>
    </w:p>
    <w:p w:rsidR="00804196" w:rsidRPr="0002721B" w:rsidRDefault="0019689F" w:rsidP="0002721B">
      <w:pPr>
        <w:jc w:val="center"/>
        <w:rPr>
          <w:rFonts w:cstheme="minorHAnsi"/>
          <w:b/>
          <w:sz w:val="24"/>
          <w:szCs w:val="24"/>
        </w:rPr>
      </w:pPr>
      <w:r w:rsidRPr="0002721B">
        <w:rPr>
          <w:rFonts w:cstheme="minorHAnsi"/>
          <w:b/>
          <w:sz w:val="24"/>
          <w:szCs w:val="24"/>
        </w:rPr>
        <w:t>§</w:t>
      </w:r>
      <w:r w:rsidR="00371B9B" w:rsidRPr="0002721B">
        <w:rPr>
          <w:rFonts w:cstheme="minorHAnsi"/>
          <w:b/>
          <w:sz w:val="24"/>
          <w:szCs w:val="24"/>
        </w:rPr>
        <w:t xml:space="preserve"> 11</w:t>
      </w:r>
    </w:p>
    <w:p w:rsidR="0019689F" w:rsidRPr="00371B9B" w:rsidRDefault="0019689F" w:rsidP="0019689F">
      <w:pPr>
        <w:jc w:val="both"/>
        <w:rPr>
          <w:rFonts w:cstheme="minorHAnsi"/>
          <w:sz w:val="24"/>
          <w:szCs w:val="24"/>
        </w:rPr>
      </w:pPr>
      <w:r w:rsidRPr="00371B9B">
        <w:rPr>
          <w:rFonts w:cstheme="minorHAnsi"/>
          <w:sz w:val="24"/>
          <w:szCs w:val="24"/>
        </w:rPr>
        <w:t xml:space="preserve">Wykonanie uchwały powierza się Wójtowi Gminy Brudzeń Duży. </w:t>
      </w:r>
    </w:p>
    <w:p w:rsidR="00AC3F83" w:rsidRPr="0002721B" w:rsidRDefault="0019689F" w:rsidP="0002721B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02721B">
        <w:rPr>
          <w:rFonts w:cstheme="minorHAnsi"/>
          <w:b/>
          <w:sz w:val="24"/>
          <w:szCs w:val="24"/>
        </w:rPr>
        <w:t>§</w:t>
      </w:r>
      <w:r w:rsidR="00371B9B" w:rsidRPr="0002721B">
        <w:rPr>
          <w:rFonts w:cstheme="minorHAnsi"/>
          <w:b/>
          <w:sz w:val="24"/>
          <w:szCs w:val="24"/>
        </w:rPr>
        <w:t xml:space="preserve"> 12</w:t>
      </w:r>
    </w:p>
    <w:p w:rsidR="0019689F" w:rsidRPr="00371B9B" w:rsidRDefault="0019689F" w:rsidP="0019689F">
      <w:pPr>
        <w:spacing w:line="276" w:lineRule="auto"/>
        <w:rPr>
          <w:rFonts w:cstheme="minorHAnsi"/>
          <w:sz w:val="24"/>
          <w:szCs w:val="24"/>
        </w:rPr>
      </w:pPr>
      <w:r w:rsidRPr="00371B9B">
        <w:rPr>
          <w:rFonts w:cstheme="minorHAnsi"/>
          <w:sz w:val="24"/>
          <w:szCs w:val="24"/>
        </w:rPr>
        <w:t>Uchwałą wchodzi w życie z dniem podjęcia.</w:t>
      </w:r>
    </w:p>
    <w:sectPr w:rsidR="0019689F" w:rsidRPr="00371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7B70"/>
    <w:multiLevelType w:val="multilevel"/>
    <w:tmpl w:val="B8C6236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FC6130"/>
    <w:multiLevelType w:val="hybridMultilevel"/>
    <w:tmpl w:val="DA72D9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E5B25AC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523E9D"/>
    <w:multiLevelType w:val="hybridMultilevel"/>
    <w:tmpl w:val="8812A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C2724"/>
    <w:multiLevelType w:val="multilevel"/>
    <w:tmpl w:val="419A2C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D626C5"/>
    <w:multiLevelType w:val="hybridMultilevel"/>
    <w:tmpl w:val="41966F1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8BF81DB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F2159"/>
    <w:multiLevelType w:val="hybridMultilevel"/>
    <w:tmpl w:val="3782EE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467122"/>
    <w:multiLevelType w:val="hybridMultilevel"/>
    <w:tmpl w:val="E3524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46698"/>
    <w:multiLevelType w:val="hybridMultilevel"/>
    <w:tmpl w:val="30A69A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E5892"/>
    <w:multiLevelType w:val="multilevel"/>
    <w:tmpl w:val="890405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280236"/>
    <w:multiLevelType w:val="multilevel"/>
    <w:tmpl w:val="7E04F0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2535" w:hanging="375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504F6C"/>
    <w:multiLevelType w:val="hybridMultilevel"/>
    <w:tmpl w:val="585882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C52AE8"/>
    <w:multiLevelType w:val="hybridMultilevel"/>
    <w:tmpl w:val="DBF61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33435"/>
    <w:multiLevelType w:val="hybridMultilevel"/>
    <w:tmpl w:val="3A705E3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3A0B74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B002F8D"/>
    <w:multiLevelType w:val="hybridMultilevel"/>
    <w:tmpl w:val="07209678"/>
    <w:lvl w:ilvl="0" w:tplc="28AA5E3E">
      <w:start w:val="1"/>
      <w:numFmt w:val="decimal"/>
      <w:lvlText w:val="%1)"/>
      <w:lvlJc w:val="left"/>
      <w:pPr>
        <w:ind w:left="780" w:hanging="42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5518A"/>
    <w:multiLevelType w:val="hybridMultilevel"/>
    <w:tmpl w:val="7E04F0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D8065A2">
      <w:start w:val="1"/>
      <w:numFmt w:val="decimal"/>
      <w:lvlText w:val="%4)"/>
      <w:lvlJc w:val="left"/>
      <w:pPr>
        <w:ind w:left="2535" w:hanging="3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4E266F"/>
    <w:multiLevelType w:val="multilevel"/>
    <w:tmpl w:val="564CF5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E1D011C"/>
    <w:multiLevelType w:val="hybridMultilevel"/>
    <w:tmpl w:val="9BB4B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75A44"/>
    <w:multiLevelType w:val="hybridMultilevel"/>
    <w:tmpl w:val="4226357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26E1895"/>
    <w:multiLevelType w:val="hybridMultilevel"/>
    <w:tmpl w:val="62469C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876E2E"/>
    <w:multiLevelType w:val="multilevel"/>
    <w:tmpl w:val="457294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C515079"/>
    <w:multiLevelType w:val="hybridMultilevel"/>
    <w:tmpl w:val="905C8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91544A"/>
    <w:multiLevelType w:val="hybridMultilevel"/>
    <w:tmpl w:val="88D85F7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49827AA4">
      <w:start w:val="1"/>
      <w:numFmt w:val="decimal"/>
      <w:lvlText w:val="%3.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41F5789"/>
    <w:multiLevelType w:val="hybridMultilevel"/>
    <w:tmpl w:val="AD5635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14"/>
  </w:num>
  <w:num w:numId="5">
    <w:abstractNumId w:val="17"/>
  </w:num>
  <w:num w:numId="6">
    <w:abstractNumId w:val="21"/>
  </w:num>
  <w:num w:numId="7">
    <w:abstractNumId w:val="1"/>
  </w:num>
  <w:num w:numId="8">
    <w:abstractNumId w:val="23"/>
  </w:num>
  <w:num w:numId="9">
    <w:abstractNumId w:val="4"/>
  </w:num>
  <w:num w:numId="10">
    <w:abstractNumId w:val="2"/>
  </w:num>
  <w:num w:numId="11">
    <w:abstractNumId w:val="12"/>
  </w:num>
  <w:num w:numId="12">
    <w:abstractNumId w:val="19"/>
  </w:num>
  <w:num w:numId="13">
    <w:abstractNumId w:val="18"/>
  </w:num>
  <w:num w:numId="14">
    <w:abstractNumId w:val="22"/>
  </w:num>
  <w:num w:numId="15">
    <w:abstractNumId w:val="6"/>
  </w:num>
  <w:num w:numId="16">
    <w:abstractNumId w:val="15"/>
  </w:num>
  <w:num w:numId="17">
    <w:abstractNumId w:val="20"/>
  </w:num>
  <w:num w:numId="18">
    <w:abstractNumId w:val="0"/>
  </w:num>
  <w:num w:numId="19">
    <w:abstractNumId w:val="13"/>
  </w:num>
  <w:num w:numId="20">
    <w:abstractNumId w:val="8"/>
  </w:num>
  <w:num w:numId="21">
    <w:abstractNumId w:val="3"/>
  </w:num>
  <w:num w:numId="22">
    <w:abstractNumId w:val="16"/>
  </w:num>
  <w:num w:numId="23">
    <w:abstractNumId w:val="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B9"/>
    <w:rsid w:val="0002721B"/>
    <w:rsid w:val="00065721"/>
    <w:rsid w:val="000E3453"/>
    <w:rsid w:val="00135326"/>
    <w:rsid w:val="0019689F"/>
    <w:rsid w:val="001D7DC6"/>
    <w:rsid w:val="002553E8"/>
    <w:rsid w:val="002D7FC5"/>
    <w:rsid w:val="00371B9B"/>
    <w:rsid w:val="003A1879"/>
    <w:rsid w:val="004B13F1"/>
    <w:rsid w:val="004D54BB"/>
    <w:rsid w:val="005B20D6"/>
    <w:rsid w:val="005F1F5D"/>
    <w:rsid w:val="00792B7C"/>
    <w:rsid w:val="00804196"/>
    <w:rsid w:val="00833ED8"/>
    <w:rsid w:val="008B6A4E"/>
    <w:rsid w:val="008E4E33"/>
    <w:rsid w:val="009270B9"/>
    <w:rsid w:val="0095653F"/>
    <w:rsid w:val="00992F5F"/>
    <w:rsid w:val="009C09CF"/>
    <w:rsid w:val="00AC3F83"/>
    <w:rsid w:val="00AF678B"/>
    <w:rsid w:val="00BB5922"/>
    <w:rsid w:val="00E4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B6063"/>
  <w15:chartTrackingRefBased/>
  <w15:docId w15:val="{F8041B44-40B4-4838-91E0-7DC66082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41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41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6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1357</Words>
  <Characters>8142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m.zygmuntowicz</dc:creator>
  <cp:keywords/>
  <dc:description/>
  <cp:lastModifiedBy>m.zygmuntowicz</cp:lastModifiedBy>
  <cp:revision>25</cp:revision>
  <cp:lastPrinted>2020-05-11T10:07:00Z</cp:lastPrinted>
  <dcterms:created xsi:type="dcterms:W3CDTF">2020-05-05T10:16:00Z</dcterms:created>
  <dcterms:modified xsi:type="dcterms:W3CDTF">2020-08-14T05:51:00Z</dcterms:modified>
</cp:coreProperties>
</file>