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96" w:rsidRDefault="004A1996" w:rsidP="00156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65F5" w:rsidRPr="001A24DA" w:rsidRDefault="001565F5" w:rsidP="00156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4DA">
        <w:rPr>
          <w:rFonts w:ascii="Arial" w:hAnsi="Arial" w:cs="Arial"/>
          <w:b/>
          <w:sz w:val="24"/>
          <w:szCs w:val="24"/>
        </w:rPr>
        <w:t xml:space="preserve">UCHWAŁA NR </w:t>
      </w:r>
      <w:r w:rsidR="009F567B">
        <w:rPr>
          <w:rFonts w:ascii="Arial" w:hAnsi="Arial" w:cs="Arial"/>
          <w:b/>
          <w:sz w:val="24"/>
          <w:szCs w:val="24"/>
        </w:rPr>
        <w:t xml:space="preserve">XI </w:t>
      </w:r>
      <w:r w:rsidRPr="001A24DA">
        <w:rPr>
          <w:rFonts w:ascii="Arial" w:hAnsi="Arial" w:cs="Arial"/>
          <w:b/>
          <w:sz w:val="24"/>
          <w:szCs w:val="24"/>
        </w:rPr>
        <w:t>/</w:t>
      </w:r>
      <w:r w:rsidR="009F567B">
        <w:rPr>
          <w:rFonts w:ascii="Arial" w:hAnsi="Arial" w:cs="Arial"/>
          <w:b/>
          <w:sz w:val="24"/>
          <w:szCs w:val="24"/>
        </w:rPr>
        <w:t xml:space="preserve"> 82 /</w:t>
      </w:r>
      <w:r w:rsidRPr="001A24DA">
        <w:rPr>
          <w:rFonts w:ascii="Arial" w:hAnsi="Arial" w:cs="Arial"/>
          <w:b/>
          <w:sz w:val="24"/>
          <w:szCs w:val="24"/>
        </w:rPr>
        <w:t>19</w:t>
      </w:r>
    </w:p>
    <w:p w:rsidR="001565F5" w:rsidRPr="001A24DA" w:rsidRDefault="001565F5" w:rsidP="00156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4DA">
        <w:rPr>
          <w:rFonts w:ascii="Arial" w:hAnsi="Arial" w:cs="Arial"/>
          <w:b/>
          <w:sz w:val="24"/>
          <w:szCs w:val="24"/>
        </w:rPr>
        <w:t>RADY GMINY BRUDZEŃ DUŻY</w:t>
      </w:r>
    </w:p>
    <w:p w:rsidR="001565F5" w:rsidRPr="001A24DA" w:rsidRDefault="001565F5" w:rsidP="00156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4DA">
        <w:rPr>
          <w:rFonts w:ascii="Arial" w:hAnsi="Arial" w:cs="Arial"/>
          <w:b/>
          <w:sz w:val="24"/>
          <w:szCs w:val="24"/>
        </w:rPr>
        <w:t xml:space="preserve">z dnia </w:t>
      </w:r>
      <w:r w:rsidR="009F567B">
        <w:rPr>
          <w:rFonts w:ascii="Arial" w:hAnsi="Arial" w:cs="Arial"/>
          <w:b/>
          <w:sz w:val="24"/>
          <w:szCs w:val="24"/>
        </w:rPr>
        <w:t>29</w:t>
      </w:r>
      <w:r w:rsidRPr="001A24DA">
        <w:rPr>
          <w:rFonts w:ascii="Arial" w:hAnsi="Arial" w:cs="Arial"/>
          <w:b/>
          <w:sz w:val="24"/>
          <w:szCs w:val="24"/>
        </w:rPr>
        <w:t xml:space="preserve"> października 2019 r.</w:t>
      </w:r>
    </w:p>
    <w:p w:rsidR="001565F5" w:rsidRPr="001A24DA" w:rsidRDefault="001565F5" w:rsidP="00156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65F5" w:rsidRPr="001A24DA" w:rsidRDefault="001565F5" w:rsidP="00156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4DA">
        <w:rPr>
          <w:rFonts w:ascii="Arial" w:hAnsi="Arial" w:cs="Arial"/>
          <w:b/>
          <w:sz w:val="24"/>
          <w:szCs w:val="24"/>
        </w:rPr>
        <w:t>w sprawie zmiany Statutu Gminy Brudzeń Duży</w:t>
      </w:r>
    </w:p>
    <w:p w:rsidR="002328A0" w:rsidRPr="001565F5" w:rsidRDefault="002328A0" w:rsidP="00232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5F5" w:rsidRDefault="001565F5" w:rsidP="000D1972">
      <w:pPr>
        <w:spacing w:after="0" w:line="240" w:lineRule="auto"/>
        <w:jc w:val="both"/>
        <w:rPr>
          <w:rFonts w:ascii="Arial" w:hAnsi="Arial" w:cs="Arial"/>
        </w:rPr>
      </w:pPr>
      <w:r w:rsidRPr="001A24DA">
        <w:rPr>
          <w:rFonts w:ascii="Arial" w:hAnsi="Arial" w:cs="Arial"/>
        </w:rPr>
        <w:t xml:space="preserve">Na podstawie art. 3 ust. 1 i art. 18 ust. 2 </w:t>
      </w:r>
      <w:proofErr w:type="spellStart"/>
      <w:r w:rsidRPr="001A24DA">
        <w:rPr>
          <w:rFonts w:ascii="Arial" w:hAnsi="Arial" w:cs="Arial"/>
        </w:rPr>
        <w:t>pkt</w:t>
      </w:r>
      <w:proofErr w:type="spellEnd"/>
      <w:r w:rsidRPr="001A24DA">
        <w:rPr>
          <w:rFonts w:ascii="Arial" w:hAnsi="Arial" w:cs="Arial"/>
        </w:rPr>
        <w:t xml:space="preserve"> 1 ustawy z dnia 8 marca 1990 r. o samorządzie gminnym (Dz. U</w:t>
      </w:r>
      <w:r w:rsidR="00005A99" w:rsidRPr="001A24DA">
        <w:rPr>
          <w:rFonts w:ascii="Arial" w:hAnsi="Arial" w:cs="Arial"/>
        </w:rPr>
        <w:t>.</w:t>
      </w:r>
      <w:r w:rsidRPr="001A24DA">
        <w:rPr>
          <w:rFonts w:ascii="Arial" w:hAnsi="Arial" w:cs="Arial"/>
        </w:rPr>
        <w:t xml:space="preserve"> z </w:t>
      </w:r>
      <w:r w:rsidR="00005A99" w:rsidRPr="001A24DA">
        <w:rPr>
          <w:rFonts w:ascii="Arial" w:hAnsi="Arial" w:cs="Arial"/>
        </w:rPr>
        <w:t>20</w:t>
      </w:r>
      <w:r w:rsidRPr="001A24DA">
        <w:rPr>
          <w:rFonts w:ascii="Arial" w:hAnsi="Arial" w:cs="Arial"/>
        </w:rPr>
        <w:t>19 r.; poz.</w:t>
      </w:r>
      <w:r w:rsidR="0077363F" w:rsidRPr="001A24DA">
        <w:rPr>
          <w:rFonts w:ascii="Arial" w:hAnsi="Arial" w:cs="Arial"/>
        </w:rPr>
        <w:t xml:space="preserve"> </w:t>
      </w:r>
      <w:r w:rsidR="003D393A">
        <w:rPr>
          <w:rFonts w:ascii="Arial" w:hAnsi="Arial" w:cs="Arial"/>
        </w:rPr>
        <w:t xml:space="preserve">506 z </w:t>
      </w:r>
      <w:proofErr w:type="spellStart"/>
      <w:r w:rsidR="003D393A">
        <w:rPr>
          <w:rFonts w:ascii="Arial" w:hAnsi="Arial" w:cs="Arial"/>
        </w:rPr>
        <w:t>późn</w:t>
      </w:r>
      <w:proofErr w:type="spellEnd"/>
      <w:r w:rsidR="003D393A">
        <w:rPr>
          <w:rFonts w:ascii="Arial" w:hAnsi="Arial" w:cs="Arial"/>
        </w:rPr>
        <w:t>. zm.)</w:t>
      </w:r>
      <w:r w:rsidRPr="001A24DA">
        <w:rPr>
          <w:rFonts w:ascii="Arial" w:hAnsi="Arial" w:cs="Arial"/>
        </w:rPr>
        <w:t xml:space="preserve">  Rada Gminy Brudzeń Duży uchwala, </w:t>
      </w:r>
      <w:r w:rsidR="001E024C">
        <w:rPr>
          <w:rFonts w:ascii="Arial" w:hAnsi="Arial" w:cs="Arial"/>
        </w:rPr>
        <w:t xml:space="preserve">     </w:t>
      </w:r>
      <w:r w:rsidRPr="001A24DA">
        <w:rPr>
          <w:rFonts w:ascii="Arial" w:hAnsi="Arial" w:cs="Arial"/>
        </w:rPr>
        <w:t>co następuje:</w:t>
      </w:r>
    </w:p>
    <w:p w:rsidR="004A1996" w:rsidRPr="004A1996" w:rsidRDefault="004A1996" w:rsidP="000D1972">
      <w:pPr>
        <w:spacing w:after="0" w:line="240" w:lineRule="auto"/>
        <w:jc w:val="both"/>
        <w:rPr>
          <w:rFonts w:ascii="Arial" w:hAnsi="Arial" w:cs="Arial"/>
        </w:rPr>
      </w:pPr>
    </w:p>
    <w:p w:rsidR="004B48DC" w:rsidRDefault="001565F5" w:rsidP="004B48DC">
      <w:pPr>
        <w:jc w:val="center"/>
        <w:rPr>
          <w:rFonts w:ascii="Arial" w:hAnsi="Arial" w:cs="Arial"/>
          <w:sz w:val="24"/>
          <w:szCs w:val="24"/>
        </w:rPr>
      </w:pPr>
      <w:r w:rsidRPr="001565F5">
        <w:rPr>
          <w:rFonts w:ascii="Arial" w:hAnsi="Arial" w:cs="Arial"/>
          <w:sz w:val="24"/>
          <w:szCs w:val="24"/>
        </w:rPr>
        <w:t>§ 1.</w:t>
      </w:r>
    </w:p>
    <w:p w:rsidR="001565F5" w:rsidRPr="001565F5" w:rsidRDefault="001565F5" w:rsidP="000D1972">
      <w:pPr>
        <w:jc w:val="both"/>
        <w:rPr>
          <w:rFonts w:ascii="Arial" w:hAnsi="Arial" w:cs="Arial"/>
          <w:sz w:val="24"/>
          <w:szCs w:val="24"/>
        </w:rPr>
      </w:pPr>
      <w:r w:rsidRPr="001565F5">
        <w:rPr>
          <w:rFonts w:ascii="Arial" w:hAnsi="Arial" w:cs="Arial"/>
          <w:sz w:val="24"/>
          <w:szCs w:val="24"/>
        </w:rPr>
        <w:t>W załączniku do Uchwały Nr XXXVII/244/18</w:t>
      </w:r>
      <w:r>
        <w:rPr>
          <w:rFonts w:ascii="Arial" w:hAnsi="Arial" w:cs="Arial"/>
          <w:sz w:val="24"/>
          <w:szCs w:val="24"/>
        </w:rPr>
        <w:t xml:space="preserve"> Rady Gminy Brudzeń Duży </w:t>
      </w:r>
      <w:r w:rsidRPr="001565F5">
        <w:rPr>
          <w:rFonts w:ascii="Arial" w:hAnsi="Arial" w:cs="Arial"/>
          <w:sz w:val="24"/>
          <w:szCs w:val="24"/>
        </w:rPr>
        <w:t xml:space="preserve">z dnia </w:t>
      </w:r>
      <w:r w:rsidR="00E70AF7">
        <w:rPr>
          <w:rFonts w:ascii="Arial" w:hAnsi="Arial" w:cs="Arial"/>
          <w:sz w:val="24"/>
          <w:szCs w:val="24"/>
        </w:rPr>
        <w:t xml:space="preserve">       </w:t>
      </w:r>
      <w:r w:rsidRPr="001565F5">
        <w:rPr>
          <w:rFonts w:ascii="Arial" w:hAnsi="Arial" w:cs="Arial"/>
          <w:sz w:val="24"/>
          <w:szCs w:val="24"/>
        </w:rPr>
        <w:t xml:space="preserve">05 listopada 2018 r. w sprawie Statutu Gminy Brudzeń Duży (Dz. Urz. Woj. </w:t>
      </w:r>
      <w:proofErr w:type="spellStart"/>
      <w:r w:rsidRPr="001565F5">
        <w:rPr>
          <w:rFonts w:ascii="Arial" w:hAnsi="Arial" w:cs="Arial"/>
          <w:sz w:val="24"/>
          <w:szCs w:val="24"/>
        </w:rPr>
        <w:t>Maz</w:t>
      </w:r>
      <w:proofErr w:type="spellEnd"/>
      <w:r w:rsidRPr="001565F5">
        <w:rPr>
          <w:rFonts w:ascii="Arial" w:hAnsi="Arial" w:cs="Arial"/>
          <w:sz w:val="24"/>
          <w:szCs w:val="24"/>
        </w:rPr>
        <w:t>.</w:t>
      </w:r>
      <w:r w:rsidR="0077363F">
        <w:rPr>
          <w:rFonts w:ascii="Arial" w:hAnsi="Arial" w:cs="Arial"/>
          <w:sz w:val="24"/>
          <w:szCs w:val="24"/>
        </w:rPr>
        <w:t>,</w:t>
      </w:r>
      <w:r w:rsidRPr="001565F5">
        <w:rPr>
          <w:rFonts w:ascii="Arial" w:hAnsi="Arial" w:cs="Arial"/>
          <w:sz w:val="24"/>
          <w:szCs w:val="24"/>
        </w:rPr>
        <w:t xml:space="preserve"> </w:t>
      </w:r>
      <w:r w:rsidR="0077363F" w:rsidRPr="001565F5">
        <w:rPr>
          <w:rFonts w:ascii="Arial" w:hAnsi="Arial" w:cs="Arial"/>
          <w:sz w:val="24"/>
          <w:szCs w:val="24"/>
        </w:rPr>
        <w:t xml:space="preserve">poz. </w:t>
      </w:r>
      <w:r w:rsidR="0077363F">
        <w:rPr>
          <w:rFonts w:ascii="Arial" w:hAnsi="Arial" w:cs="Arial"/>
          <w:sz w:val="24"/>
          <w:szCs w:val="24"/>
        </w:rPr>
        <w:t xml:space="preserve">10589 </w:t>
      </w:r>
      <w:r w:rsidRPr="001565F5">
        <w:rPr>
          <w:rFonts w:ascii="Arial" w:hAnsi="Arial" w:cs="Arial"/>
          <w:sz w:val="24"/>
          <w:szCs w:val="24"/>
        </w:rPr>
        <w:t xml:space="preserve">z dnia 05 </w:t>
      </w:r>
      <w:r w:rsidR="00FB6BF3">
        <w:rPr>
          <w:rFonts w:ascii="Arial" w:hAnsi="Arial" w:cs="Arial"/>
          <w:sz w:val="24"/>
          <w:szCs w:val="24"/>
        </w:rPr>
        <w:t>listopada</w:t>
      </w:r>
      <w:r w:rsidRPr="001565F5">
        <w:rPr>
          <w:rFonts w:ascii="Arial" w:hAnsi="Arial" w:cs="Arial"/>
          <w:sz w:val="24"/>
          <w:szCs w:val="24"/>
        </w:rPr>
        <w:t xml:space="preserve"> 2018 r.) wprowadza się następujące zmiany: </w:t>
      </w:r>
    </w:p>
    <w:p w:rsidR="00BA08F6" w:rsidRPr="00BA08F6" w:rsidRDefault="001565F5" w:rsidP="00BA08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48DC">
        <w:rPr>
          <w:rFonts w:ascii="Arial" w:hAnsi="Arial" w:cs="Arial"/>
          <w:sz w:val="24"/>
          <w:szCs w:val="24"/>
        </w:rPr>
        <w:t>§ 12 ust.</w:t>
      </w:r>
      <w:r w:rsidR="000D1972" w:rsidRPr="004B48DC">
        <w:rPr>
          <w:rFonts w:ascii="Arial" w:hAnsi="Arial" w:cs="Arial"/>
          <w:sz w:val="24"/>
          <w:szCs w:val="24"/>
        </w:rPr>
        <w:t xml:space="preserve"> </w:t>
      </w:r>
      <w:r w:rsidRPr="004B48DC">
        <w:rPr>
          <w:rFonts w:ascii="Arial" w:hAnsi="Arial" w:cs="Arial"/>
          <w:sz w:val="24"/>
          <w:szCs w:val="24"/>
        </w:rPr>
        <w:t>2 otrzymuje brzmienie</w:t>
      </w:r>
      <w:r w:rsidRPr="00BA08F6">
        <w:rPr>
          <w:rFonts w:ascii="Arial" w:hAnsi="Arial" w:cs="Arial"/>
          <w:sz w:val="24"/>
          <w:szCs w:val="24"/>
        </w:rPr>
        <w:t>: „</w:t>
      </w:r>
      <w:r w:rsidR="00BA08F6" w:rsidRPr="00BA08F6">
        <w:rPr>
          <w:rFonts w:ascii="Arial" w:hAnsi="Arial" w:cs="Arial"/>
          <w:sz w:val="24"/>
          <w:szCs w:val="24"/>
        </w:rPr>
        <w:t xml:space="preserve">2. O zwołaniu sesji Rady Gminy powiadamia </w:t>
      </w:r>
      <w:r w:rsidR="00335DBF">
        <w:rPr>
          <w:rFonts w:ascii="Arial" w:hAnsi="Arial" w:cs="Arial"/>
          <w:sz w:val="24"/>
          <w:szCs w:val="24"/>
        </w:rPr>
        <w:t xml:space="preserve">       </w:t>
      </w:r>
      <w:r w:rsidR="00BA08F6" w:rsidRPr="00BA08F6">
        <w:rPr>
          <w:rFonts w:ascii="Arial" w:hAnsi="Arial" w:cs="Arial"/>
          <w:sz w:val="24"/>
          <w:szCs w:val="24"/>
        </w:rPr>
        <w:t>się radnych</w:t>
      </w:r>
      <w:r w:rsidR="00BA08F6">
        <w:rPr>
          <w:rFonts w:ascii="Arial" w:hAnsi="Arial" w:cs="Arial"/>
          <w:sz w:val="24"/>
          <w:szCs w:val="24"/>
        </w:rPr>
        <w:t>, najpóźniej</w:t>
      </w:r>
      <w:r w:rsidR="00BA08F6" w:rsidRPr="00BA08F6">
        <w:rPr>
          <w:rFonts w:ascii="Arial" w:hAnsi="Arial" w:cs="Arial"/>
          <w:sz w:val="24"/>
          <w:szCs w:val="24"/>
        </w:rPr>
        <w:t xml:space="preserve"> na </w:t>
      </w:r>
      <w:r w:rsidR="00D171E0">
        <w:rPr>
          <w:rFonts w:ascii="Arial" w:hAnsi="Arial" w:cs="Arial"/>
          <w:sz w:val="24"/>
          <w:szCs w:val="24"/>
        </w:rPr>
        <w:t xml:space="preserve">5 </w:t>
      </w:r>
      <w:r w:rsidR="00BA08F6" w:rsidRPr="00BA08F6">
        <w:rPr>
          <w:rFonts w:ascii="Arial" w:hAnsi="Arial" w:cs="Arial"/>
          <w:sz w:val="24"/>
          <w:szCs w:val="24"/>
        </w:rPr>
        <w:t>dni przed terminem obrad, z zastrzeżeniem § 13 ust.1:</w:t>
      </w:r>
    </w:p>
    <w:p w:rsidR="00A004F4" w:rsidRPr="00A004F4" w:rsidRDefault="001652AB" w:rsidP="00A004F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52AB">
        <w:rPr>
          <w:rFonts w:ascii="Arial" w:hAnsi="Arial" w:cs="Arial"/>
          <w:sz w:val="24"/>
          <w:szCs w:val="24"/>
        </w:rPr>
        <w:t>za pośrednictwem pocztowego operatora publicznego, listem poleconym</w:t>
      </w:r>
    </w:p>
    <w:p w:rsidR="001652AB" w:rsidRDefault="001652AB" w:rsidP="00A004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52AB">
        <w:rPr>
          <w:rFonts w:ascii="Arial" w:hAnsi="Arial" w:cs="Arial"/>
          <w:sz w:val="24"/>
          <w:szCs w:val="24"/>
        </w:rPr>
        <w:t xml:space="preserve">za zwrotnym potwierdzeniem odbioru wysłanym na adres zamieszkania lub adres wskazany przez radnego. Termin uznaje się za dotrzymany, jeżeli powiadomienie zostało skutecznie nadane najpóźniej </w:t>
      </w:r>
      <w:r w:rsidR="00D171E0">
        <w:rPr>
          <w:rFonts w:ascii="Arial" w:hAnsi="Arial" w:cs="Arial"/>
          <w:sz w:val="24"/>
          <w:szCs w:val="24"/>
        </w:rPr>
        <w:t>5</w:t>
      </w:r>
      <w:r w:rsidRPr="001652AB">
        <w:rPr>
          <w:rFonts w:ascii="Arial" w:hAnsi="Arial" w:cs="Arial"/>
          <w:sz w:val="24"/>
          <w:szCs w:val="24"/>
        </w:rPr>
        <w:t xml:space="preserve"> dnia przed terminem obrad;</w:t>
      </w:r>
    </w:p>
    <w:p w:rsidR="001652AB" w:rsidRDefault="001652AB" w:rsidP="001652A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52AB">
        <w:rPr>
          <w:rFonts w:ascii="Arial" w:hAnsi="Arial" w:cs="Arial"/>
          <w:sz w:val="24"/>
          <w:szCs w:val="24"/>
        </w:rPr>
        <w:t>w inny sposób za pokwitowaniem, decyduje data dostarczenia powiadomienia</w:t>
      </w:r>
    </w:p>
    <w:p w:rsidR="001652AB" w:rsidRDefault="001652AB" w:rsidP="00A004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52AB">
        <w:rPr>
          <w:rFonts w:ascii="Arial" w:hAnsi="Arial" w:cs="Arial"/>
          <w:sz w:val="24"/>
          <w:szCs w:val="24"/>
        </w:rPr>
        <w:t>na adres zamieszkania lub na adres wskazany przez radnego;</w:t>
      </w:r>
    </w:p>
    <w:p w:rsidR="00784387" w:rsidRDefault="001652AB" w:rsidP="001652A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drogą elektroniczną z wykorzystaniem Internetu, na wskazany </w:t>
      </w:r>
      <w:r w:rsidR="00784387">
        <w:rPr>
          <w:rFonts w:ascii="Arial" w:hAnsi="Arial" w:cs="Arial"/>
          <w:sz w:val="24"/>
          <w:szCs w:val="24"/>
        </w:rPr>
        <w:t>uprzednio</w:t>
      </w:r>
    </w:p>
    <w:p w:rsidR="001652AB" w:rsidRDefault="00784387" w:rsidP="00A004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4387">
        <w:rPr>
          <w:rFonts w:ascii="Arial" w:hAnsi="Arial" w:cs="Arial"/>
          <w:sz w:val="24"/>
          <w:szCs w:val="24"/>
        </w:rPr>
        <w:t xml:space="preserve">pisemnie </w:t>
      </w:r>
      <w:r w:rsidR="001652AB" w:rsidRPr="00784387">
        <w:rPr>
          <w:rFonts w:ascii="Arial" w:hAnsi="Arial" w:cs="Arial"/>
          <w:sz w:val="24"/>
          <w:szCs w:val="24"/>
        </w:rPr>
        <w:t>przez radnego</w:t>
      </w:r>
      <w:r>
        <w:rPr>
          <w:rFonts w:ascii="Arial" w:hAnsi="Arial" w:cs="Arial"/>
          <w:sz w:val="24"/>
          <w:szCs w:val="24"/>
        </w:rPr>
        <w:t xml:space="preserve"> </w:t>
      </w:r>
      <w:r w:rsidR="001652AB" w:rsidRPr="001652AB">
        <w:rPr>
          <w:rFonts w:ascii="Arial" w:hAnsi="Arial" w:cs="Arial"/>
          <w:sz w:val="24"/>
          <w:szCs w:val="24"/>
        </w:rPr>
        <w:t>adres poczty elektronicznej</w:t>
      </w:r>
      <w:r>
        <w:rPr>
          <w:rFonts w:ascii="Arial" w:hAnsi="Arial" w:cs="Arial"/>
          <w:sz w:val="24"/>
          <w:szCs w:val="24"/>
        </w:rPr>
        <w:t>.</w:t>
      </w:r>
      <w:r w:rsidR="001652AB" w:rsidRPr="001652AB">
        <w:rPr>
          <w:rFonts w:ascii="Arial" w:hAnsi="Arial" w:cs="Arial"/>
          <w:sz w:val="24"/>
          <w:szCs w:val="24"/>
        </w:rPr>
        <w:t xml:space="preserve"> Uznaje się, że materiały przesłane drogą elektroniczną są dostarczone z dniem, w którym wprowadzono je do środka komunikacji elektronicznej w taki sposób, że radny mógł zapoznać się z ich </w:t>
      </w:r>
      <w:r w:rsidR="007456F1">
        <w:rPr>
          <w:rFonts w:ascii="Arial" w:hAnsi="Arial" w:cs="Arial"/>
          <w:sz w:val="24"/>
          <w:szCs w:val="24"/>
        </w:rPr>
        <w:t>treścią. Radny zobowiązany jest</w:t>
      </w:r>
      <w:r w:rsidR="0023749F">
        <w:rPr>
          <w:rFonts w:ascii="Arial" w:hAnsi="Arial" w:cs="Arial"/>
          <w:sz w:val="24"/>
          <w:szCs w:val="24"/>
        </w:rPr>
        <w:t xml:space="preserve"> </w:t>
      </w:r>
      <w:r w:rsidR="001652AB" w:rsidRPr="001652AB">
        <w:rPr>
          <w:rFonts w:ascii="Arial" w:hAnsi="Arial" w:cs="Arial"/>
          <w:sz w:val="24"/>
          <w:szCs w:val="24"/>
        </w:rPr>
        <w:t xml:space="preserve">do </w:t>
      </w:r>
      <w:r w:rsidR="00B40858">
        <w:rPr>
          <w:rFonts w:ascii="Arial" w:hAnsi="Arial" w:cs="Arial"/>
          <w:sz w:val="24"/>
          <w:szCs w:val="24"/>
        </w:rPr>
        <w:t>niezwłocznego</w:t>
      </w:r>
      <w:r w:rsidR="001652AB" w:rsidRPr="001652AB">
        <w:rPr>
          <w:rFonts w:ascii="Arial" w:hAnsi="Arial" w:cs="Arial"/>
          <w:sz w:val="24"/>
          <w:szCs w:val="24"/>
        </w:rPr>
        <w:t xml:space="preserve"> potwierdzenia otrzymania </w:t>
      </w:r>
      <w:r w:rsidR="00B40858">
        <w:rPr>
          <w:rFonts w:ascii="Arial" w:hAnsi="Arial" w:cs="Arial"/>
          <w:sz w:val="24"/>
          <w:szCs w:val="24"/>
        </w:rPr>
        <w:t xml:space="preserve">        </w:t>
      </w:r>
      <w:r w:rsidR="001652AB" w:rsidRPr="001652AB">
        <w:rPr>
          <w:rFonts w:ascii="Arial" w:hAnsi="Arial" w:cs="Arial"/>
          <w:sz w:val="24"/>
          <w:szCs w:val="24"/>
        </w:rPr>
        <w:t>ww. materiałów</w:t>
      </w:r>
      <w:r w:rsidR="002328A0">
        <w:rPr>
          <w:rFonts w:ascii="Arial" w:hAnsi="Arial" w:cs="Arial"/>
          <w:sz w:val="24"/>
          <w:szCs w:val="24"/>
        </w:rPr>
        <w:t>;</w:t>
      </w:r>
      <w:r w:rsidR="001652AB" w:rsidRPr="001652AB">
        <w:rPr>
          <w:rFonts w:ascii="Arial" w:hAnsi="Arial" w:cs="Arial"/>
          <w:sz w:val="24"/>
          <w:szCs w:val="24"/>
        </w:rPr>
        <w:t xml:space="preserve">  </w:t>
      </w:r>
    </w:p>
    <w:p w:rsidR="001652AB" w:rsidRDefault="001652AB" w:rsidP="001652A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52AB">
        <w:rPr>
          <w:rFonts w:ascii="Arial" w:hAnsi="Arial" w:cs="Arial"/>
          <w:sz w:val="24"/>
          <w:szCs w:val="24"/>
        </w:rPr>
        <w:t>lub w inny skuteczny sposób.</w:t>
      </w:r>
    </w:p>
    <w:p w:rsidR="002328A0" w:rsidRPr="002328A0" w:rsidRDefault="002328A0" w:rsidP="002328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1996" w:rsidRDefault="004A1996" w:rsidP="004A1996">
      <w:pPr>
        <w:jc w:val="center"/>
        <w:rPr>
          <w:rFonts w:ascii="Arial" w:hAnsi="Arial" w:cs="Arial"/>
          <w:sz w:val="24"/>
          <w:szCs w:val="24"/>
        </w:rPr>
      </w:pPr>
      <w:r w:rsidRPr="001565F5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Pr="001565F5">
        <w:rPr>
          <w:rFonts w:ascii="Arial" w:hAnsi="Arial" w:cs="Arial"/>
          <w:sz w:val="24"/>
          <w:szCs w:val="24"/>
        </w:rPr>
        <w:t>.</w:t>
      </w:r>
    </w:p>
    <w:p w:rsidR="00CE1135" w:rsidRDefault="004A1996" w:rsidP="006A6D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65F5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29 ust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 w:rsidR="006A6DD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otrzymuje brzmienie: „</w:t>
      </w:r>
      <w:r w:rsidR="006A6DD5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teksty uchwał przyjętych przez Radę Gminy”.</w:t>
      </w:r>
    </w:p>
    <w:p w:rsidR="001A24DA" w:rsidRDefault="001A24DA" w:rsidP="001A24DA">
      <w:pPr>
        <w:jc w:val="center"/>
        <w:rPr>
          <w:rFonts w:ascii="Arial" w:hAnsi="Arial" w:cs="Arial"/>
          <w:sz w:val="24"/>
          <w:szCs w:val="24"/>
        </w:rPr>
      </w:pPr>
      <w:r w:rsidRPr="001565F5">
        <w:rPr>
          <w:rFonts w:ascii="Arial" w:hAnsi="Arial" w:cs="Arial"/>
          <w:sz w:val="24"/>
          <w:szCs w:val="24"/>
        </w:rPr>
        <w:t xml:space="preserve">§ </w:t>
      </w:r>
      <w:r w:rsidR="004A1996">
        <w:rPr>
          <w:rFonts w:ascii="Arial" w:hAnsi="Arial" w:cs="Arial"/>
          <w:sz w:val="24"/>
          <w:szCs w:val="24"/>
        </w:rPr>
        <w:t>3</w:t>
      </w:r>
      <w:r w:rsidRPr="001565F5">
        <w:rPr>
          <w:rFonts w:ascii="Arial" w:hAnsi="Arial" w:cs="Arial"/>
          <w:sz w:val="24"/>
          <w:szCs w:val="24"/>
        </w:rPr>
        <w:t>.</w:t>
      </w:r>
    </w:p>
    <w:p w:rsidR="002328A0" w:rsidRDefault="001A24DA" w:rsidP="001A24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</w:t>
      </w:r>
    </w:p>
    <w:p w:rsidR="001A24DA" w:rsidRDefault="001A24DA" w:rsidP="001A24DA">
      <w:pPr>
        <w:jc w:val="center"/>
        <w:rPr>
          <w:rFonts w:ascii="Arial" w:hAnsi="Arial" w:cs="Arial"/>
          <w:sz w:val="24"/>
          <w:szCs w:val="24"/>
        </w:rPr>
      </w:pPr>
      <w:r w:rsidRPr="001565F5">
        <w:rPr>
          <w:rFonts w:ascii="Arial" w:hAnsi="Arial" w:cs="Arial"/>
          <w:sz w:val="24"/>
          <w:szCs w:val="24"/>
        </w:rPr>
        <w:t xml:space="preserve">§ </w:t>
      </w:r>
      <w:r w:rsidR="004A1996">
        <w:rPr>
          <w:rFonts w:ascii="Arial" w:hAnsi="Arial" w:cs="Arial"/>
          <w:sz w:val="24"/>
          <w:szCs w:val="24"/>
        </w:rPr>
        <w:t>4.</w:t>
      </w:r>
    </w:p>
    <w:p w:rsidR="00013AF6" w:rsidRPr="000D1972" w:rsidRDefault="001A24DA" w:rsidP="001A24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podlega ogłoszeniu w Dzienniku Urzędowym Województwa Mazowieckiego i wchodzi w życie w ciągu 14 dni od jej ogłoszenia.</w:t>
      </w:r>
    </w:p>
    <w:sectPr w:rsidR="00013AF6" w:rsidRPr="000D1972" w:rsidSect="001A24D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5834"/>
    <w:multiLevelType w:val="hybridMultilevel"/>
    <w:tmpl w:val="1A1851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2B0740"/>
    <w:multiLevelType w:val="hybridMultilevel"/>
    <w:tmpl w:val="19DC7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B02E0"/>
    <w:multiLevelType w:val="hybridMultilevel"/>
    <w:tmpl w:val="DB20FD70"/>
    <w:lvl w:ilvl="0" w:tplc="683C2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261CA"/>
    <w:multiLevelType w:val="hybridMultilevel"/>
    <w:tmpl w:val="9ABC8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5F5"/>
    <w:rsid w:val="00005A99"/>
    <w:rsid w:val="00013AF6"/>
    <w:rsid w:val="000D1972"/>
    <w:rsid w:val="001565F5"/>
    <w:rsid w:val="001652AB"/>
    <w:rsid w:val="00184673"/>
    <w:rsid w:val="0019146E"/>
    <w:rsid w:val="00195682"/>
    <w:rsid w:val="001A24DA"/>
    <w:rsid w:val="001E024C"/>
    <w:rsid w:val="002326FC"/>
    <w:rsid w:val="002328A0"/>
    <w:rsid w:val="0023749F"/>
    <w:rsid w:val="00335DBF"/>
    <w:rsid w:val="00363769"/>
    <w:rsid w:val="003D393A"/>
    <w:rsid w:val="00400CBA"/>
    <w:rsid w:val="00431C73"/>
    <w:rsid w:val="004A1996"/>
    <w:rsid w:val="004B48DC"/>
    <w:rsid w:val="005A56D5"/>
    <w:rsid w:val="00612A29"/>
    <w:rsid w:val="00670D49"/>
    <w:rsid w:val="006A09EA"/>
    <w:rsid w:val="006A6DD5"/>
    <w:rsid w:val="00705F6F"/>
    <w:rsid w:val="007456F1"/>
    <w:rsid w:val="0077363F"/>
    <w:rsid w:val="00784387"/>
    <w:rsid w:val="0084481A"/>
    <w:rsid w:val="008A7F7A"/>
    <w:rsid w:val="009171BF"/>
    <w:rsid w:val="009D26D7"/>
    <w:rsid w:val="009F567B"/>
    <w:rsid w:val="00A004F4"/>
    <w:rsid w:val="00A62319"/>
    <w:rsid w:val="00B40858"/>
    <w:rsid w:val="00B94C23"/>
    <w:rsid w:val="00BA08F6"/>
    <w:rsid w:val="00C66B77"/>
    <w:rsid w:val="00CD6F33"/>
    <w:rsid w:val="00CE1135"/>
    <w:rsid w:val="00D171E0"/>
    <w:rsid w:val="00D74210"/>
    <w:rsid w:val="00E70AF7"/>
    <w:rsid w:val="00F4544D"/>
    <w:rsid w:val="00FB2A5D"/>
    <w:rsid w:val="00FB6BF3"/>
    <w:rsid w:val="00FC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2019-10-01T08:10:00Z</cp:lastPrinted>
  <dcterms:created xsi:type="dcterms:W3CDTF">2019-11-04T10:21:00Z</dcterms:created>
  <dcterms:modified xsi:type="dcterms:W3CDTF">2019-11-04T10:21:00Z</dcterms:modified>
</cp:coreProperties>
</file>