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FA8">
        <w:rPr>
          <w:rFonts w:ascii="Times New Roman" w:hAnsi="Times New Roman" w:cs="Times New Roman"/>
          <w:b/>
          <w:bCs/>
          <w:sz w:val="24"/>
          <w:szCs w:val="24"/>
        </w:rPr>
        <w:t>Uchwała Nr V/42/19</w:t>
      </w: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FA8">
        <w:rPr>
          <w:rFonts w:ascii="Times New Roman" w:hAnsi="Times New Roman" w:cs="Times New Roman"/>
          <w:b/>
          <w:bCs/>
          <w:sz w:val="24"/>
          <w:szCs w:val="24"/>
        </w:rPr>
        <w:t>Rady Gminy w Brudzeniu Dużym</w:t>
      </w: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FA8">
        <w:rPr>
          <w:rFonts w:ascii="Times New Roman" w:hAnsi="Times New Roman" w:cs="Times New Roman"/>
          <w:b/>
          <w:bCs/>
          <w:sz w:val="24"/>
          <w:szCs w:val="24"/>
        </w:rPr>
        <w:t>z dnia   18 kwietnia 2019 r</w:t>
      </w: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FA8">
        <w:rPr>
          <w:rFonts w:ascii="Times New Roman" w:hAnsi="Times New Roman" w:cs="Times New Roman"/>
          <w:b/>
          <w:bCs/>
          <w:sz w:val="24"/>
          <w:szCs w:val="24"/>
        </w:rPr>
        <w:t>zmieniająca Uchwałę Budżetową Gminy Nr III/19/18 z dnia 28 grudnia 2018r.</w:t>
      </w: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2FA8">
        <w:rPr>
          <w:rFonts w:ascii="Times New Roman" w:hAnsi="Times New Roman" w:cs="Times New Roman"/>
          <w:i/>
          <w:iCs/>
          <w:sz w:val="24"/>
          <w:szCs w:val="24"/>
        </w:rPr>
        <w:t xml:space="preserve">Na podstawie art. 18  ust. 2 pkt 4 ustawy z dnia 8 marca 1990 r. o samorządzie gminnym (t.jDz.U. z 2019 r poz 506 z późniejszymi zmianami) oraz art. 211, art. 212, art. 235 i art. 236  ustawy z dnia 27 sierpnia 2009 roku o finansach publicznych (t.j Dz. U.  z 2017r poz. 2077 z późniejszymi zmianami) Rada Gminy w Brudzeniu Dużym uchwala, co następuje: </w:t>
      </w: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>§ 1</w:t>
      </w: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>W Uchwale Budżetowej Gminy Brudzeń Duży na rok 2019 Nr III/19/18 z dnia 28.12.2018r. Rady Gminy w Brudzeniu Dużym wprowadza się następujące zmiany</w:t>
      </w:r>
    </w:p>
    <w:p w:rsidR="00712FA8" w:rsidRPr="00712FA8" w:rsidRDefault="00712FA8" w:rsidP="00712FA8">
      <w:pPr>
        <w:numPr>
          <w:ilvl w:val="0"/>
          <w:numId w:val="1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 xml:space="preserve">Zwiększa się dochody budżetu ogółem o kwotę  </w:t>
      </w:r>
      <w:r w:rsidRPr="00712FA8">
        <w:rPr>
          <w:rFonts w:ascii="Times New Roman" w:hAnsi="Times New Roman" w:cs="Times New Roman"/>
          <w:b/>
          <w:bCs/>
          <w:sz w:val="24"/>
          <w:szCs w:val="24"/>
        </w:rPr>
        <w:t>220 944,00 zł</w:t>
      </w:r>
      <w:r w:rsidRPr="00712FA8">
        <w:rPr>
          <w:rFonts w:ascii="Times New Roman" w:hAnsi="Times New Roman" w:cs="Times New Roman"/>
          <w:sz w:val="24"/>
          <w:szCs w:val="24"/>
        </w:rPr>
        <w:t xml:space="preserve"> tj. ustala się dochody budżetu w łącznej kwocie  </w:t>
      </w:r>
      <w:r w:rsidRPr="00712FA8">
        <w:rPr>
          <w:rFonts w:ascii="Times New Roman" w:hAnsi="Times New Roman" w:cs="Times New Roman"/>
          <w:b/>
          <w:bCs/>
          <w:sz w:val="24"/>
          <w:szCs w:val="24"/>
        </w:rPr>
        <w:t>29 913 184,00 zł.</w:t>
      </w:r>
    </w:p>
    <w:p w:rsidR="00712FA8" w:rsidRPr="00712FA8" w:rsidRDefault="00712FA8" w:rsidP="00712FA8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 xml:space="preserve">1) Dochody bieżące zwiększa się o kwotę </w:t>
      </w:r>
      <w:r w:rsidRPr="00712FA8">
        <w:rPr>
          <w:rFonts w:ascii="Times New Roman" w:hAnsi="Times New Roman" w:cs="Times New Roman"/>
          <w:b/>
          <w:bCs/>
          <w:sz w:val="24"/>
          <w:szCs w:val="24"/>
        </w:rPr>
        <w:t>220 944,00 zł</w:t>
      </w:r>
      <w:r w:rsidRPr="00712FA8">
        <w:rPr>
          <w:rFonts w:ascii="Times New Roman" w:hAnsi="Times New Roman" w:cs="Times New Roman"/>
          <w:sz w:val="24"/>
          <w:szCs w:val="24"/>
        </w:rPr>
        <w:t xml:space="preserve"> tj. do kwoty </w:t>
      </w:r>
      <w:r w:rsidRPr="00712FA8">
        <w:rPr>
          <w:rFonts w:ascii="Times New Roman" w:hAnsi="Times New Roman" w:cs="Times New Roman"/>
          <w:b/>
          <w:bCs/>
          <w:sz w:val="24"/>
          <w:szCs w:val="24"/>
        </w:rPr>
        <w:t>29 906 028,00 zł</w:t>
      </w:r>
      <w:r w:rsidRPr="00712FA8">
        <w:rPr>
          <w:rFonts w:ascii="Times New Roman" w:hAnsi="Times New Roman" w:cs="Times New Roman"/>
          <w:sz w:val="24"/>
          <w:szCs w:val="24"/>
        </w:rPr>
        <w:t xml:space="preserve"> zgodnie z załącznikiem Nr 1 do niniejszej uchwały zmieniającym załącznik Nr 1 do Uchwały Budżetowej na rok 2019 pn” Dochody”</w:t>
      </w:r>
    </w:p>
    <w:p w:rsidR="00712FA8" w:rsidRPr="00712FA8" w:rsidRDefault="00712FA8" w:rsidP="00712FA8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 xml:space="preserve">1. Zwiększa się wydatki budżetu ogółem o kwotę </w:t>
      </w:r>
      <w:r w:rsidRPr="00712FA8">
        <w:rPr>
          <w:rFonts w:ascii="Times New Roman" w:hAnsi="Times New Roman" w:cs="Times New Roman"/>
          <w:b/>
          <w:bCs/>
          <w:sz w:val="24"/>
          <w:szCs w:val="24"/>
        </w:rPr>
        <w:t xml:space="preserve">769 544,00 zł </w:t>
      </w:r>
      <w:r w:rsidRPr="00712FA8">
        <w:rPr>
          <w:rFonts w:ascii="Times New Roman" w:hAnsi="Times New Roman" w:cs="Times New Roman"/>
          <w:sz w:val="24"/>
          <w:szCs w:val="24"/>
        </w:rPr>
        <w:t xml:space="preserve"> oraz  zmniejsza się   o kwotę </w:t>
      </w:r>
      <w:r w:rsidRPr="00712FA8">
        <w:rPr>
          <w:rFonts w:ascii="Times New Roman" w:hAnsi="Times New Roman" w:cs="Times New Roman"/>
          <w:b/>
          <w:bCs/>
          <w:sz w:val="24"/>
          <w:szCs w:val="24"/>
        </w:rPr>
        <w:t xml:space="preserve">548 600,00 zł </w:t>
      </w:r>
      <w:r w:rsidRPr="00712FA8">
        <w:rPr>
          <w:rFonts w:ascii="Times New Roman" w:hAnsi="Times New Roman" w:cs="Times New Roman"/>
          <w:sz w:val="24"/>
          <w:szCs w:val="24"/>
        </w:rPr>
        <w:t xml:space="preserve">tj. ustala się wydatki budżetu w łącznej kwocie </w:t>
      </w:r>
      <w:r w:rsidRPr="00712FA8">
        <w:rPr>
          <w:rFonts w:ascii="Times New Roman" w:hAnsi="Times New Roman" w:cs="Times New Roman"/>
          <w:b/>
          <w:bCs/>
          <w:sz w:val="24"/>
          <w:szCs w:val="24"/>
        </w:rPr>
        <w:t>31 105 494,00 zł</w:t>
      </w:r>
    </w:p>
    <w:p w:rsidR="00712FA8" w:rsidRPr="00712FA8" w:rsidRDefault="00712FA8" w:rsidP="00712FA8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 xml:space="preserve">1) Wydatki bieżące zwiększa się o kwotę </w:t>
      </w:r>
      <w:r w:rsidRPr="00712FA8">
        <w:rPr>
          <w:rFonts w:ascii="Times New Roman" w:hAnsi="Times New Roman" w:cs="Times New Roman"/>
          <w:b/>
          <w:bCs/>
          <w:sz w:val="24"/>
          <w:szCs w:val="24"/>
        </w:rPr>
        <w:t xml:space="preserve">447 544,00 zł   </w:t>
      </w:r>
      <w:r w:rsidRPr="00712FA8">
        <w:rPr>
          <w:rFonts w:ascii="Times New Roman" w:hAnsi="Times New Roman" w:cs="Times New Roman"/>
          <w:sz w:val="24"/>
          <w:szCs w:val="24"/>
        </w:rPr>
        <w:t xml:space="preserve"> oraz zmniejsza się o kwotę  </w:t>
      </w:r>
      <w:r w:rsidRPr="00712FA8">
        <w:rPr>
          <w:rFonts w:ascii="Times New Roman" w:hAnsi="Times New Roman" w:cs="Times New Roman"/>
          <w:b/>
          <w:bCs/>
          <w:sz w:val="24"/>
          <w:szCs w:val="24"/>
        </w:rPr>
        <w:t>104 000,00</w:t>
      </w:r>
      <w:r w:rsidRPr="00712FA8">
        <w:rPr>
          <w:rFonts w:ascii="Times New Roman" w:hAnsi="Times New Roman" w:cs="Times New Roman"/>
          <w:sz w:val="24"/>
          <w:szCs w:val="24"/>
        </w:rPr>
        <w:t xml:space="preserve">    tj. do kwoty </w:t>
      </w:r>
      <w:r w:rsidRPr="00712FA8">
        <w:rPr>
          <w:rFonts w:ascii="Times New Roman" w:hAnsi="Times New Roman" w:cs="Times New Roman"/>
          <w:b/>
          <w:bCs/>
          <w:sz w:val="24"/>
          <w:szCs w:val="24"/>
        </w:rPr>
        <w:t xml:space="preserve">28 612 138,41  zł </w:t>
      </w:r>
    </w:p>
    <w:p w:rsidR="00712FA8" w:rsidRPr="00712FA8" w:rsidRDefault="00712FA8" w:rsidP="00712FA8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 xml:space="preserve">2)Wydatki majątkowe  zwiększa  się o kwotę </w:t>
      </w:r>
      <w:r w:rsidRPr="00712FA8">
        <w:rPr>
          <w:rFonts w:ascii="Times New Roman" w:hAnsi="Times New Roman" w:cs="Times New Roman"/>
          <w:b/>
          <w:bCs/>
          <w:sz w:val="24"/>
          <w:szCs w:val="24"/>
        </w:rPr>
        <w:t>322 000,00 zł</w:t>
      </w:r>
      <w:r w:rsidRPr="00712FA8">
        <w:rPr>
          <w:rFonts w:ascii="Times New Roman" w:hAnsi="Times New Roman" w:cs="Times New Roman"/>
          <w:sz w:val="24"/>
          <w:szCs w:val="24"/>
        </w:rPr>
        <w:t xml:space="preserve">   oraz zmniejsza się o kwotę </w:t>
      </w:r>
      <w:r w:rsidRPr="00712FA8">
        <w:rPr>
          <w:rFonts w:ascii="Times New Roman" w:hAnsi="Times New Roman" w:cs="Times New Roman"/>
          <w:b/>
          <w:bCs/>
          <w:sz w:val="24"/>
          <w:szCs w:val="24"/>
        </w:rPr>
        <w:t>444 600,00 zł</w:t>
      </w:r>
      <w:r w:rsidRPr="00712FA8">
        <w:rPr>
          <w:rFonts w:ascii="Times New Roman" w:hAnsi="Times New Roman" w:cs="Times New Roman"/>
          <w:sz w:val="24"/>
          <w:szCs w:val="24"/>
        </w:rPr>
        <w:t xml:space="preserve"> tj. do kwoty </w:t>
      </w:r>
      <w:r w:rsidRPr="00712FA8">
        <w:rPr>
          <w:rFonts w:ascii="Times New Roman" w:hAnsi="Times New Roman" w:cs="Times New Roman"/>
          <w:b/>
          <w:bCs/>
          <w:sz w:val="24"/>
          <w:szCs w:val="24"/>
        </w:rPr>
        <w:t>2 493 355,59</w:t>
      </w:r>
      <w:r w:rsidRPr="00712FA8">
        <w:rPr>
          <w:rFonts w:ascii="Times New Roman" w:hAnsi="Times New Roman" w:cs="Times New Roman"/>
          <w:sz w:val="24"/>
          <w:szCs w:val="24"/>
        </w:rPr>
        <w:t xml:space="preserve"> zgodnie z załącznikiem Nr 2 do niniejszej Uchwały zmieniającym załącznik Nr 2 do Uchwały Budżetowej na rok 2019 pn. „Wydatki”.</w:t>
      </w:r>
    </w:p>
    <w:p w:rsidR="00712FA8" w:rsidRPr="00712FA8" w:rsidRDefault="00712FA8" w:rsidP="00712FA8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>3. Wprowadza się zmiany w przychodach budżetowych na 2019 rok zgodnie z załącznikiem Nr 3 do niniejszej Uchwały  zmieniającym załącznik Nr 3 Uchwały Budżetowej pod nazwą „Przychody i rozchody w 2019”.</w:t>
      </w: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FA8" w:rsidRPr="00712FA8" w:rsidRDefault="00712FA8" w:rsidP="00712FA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ab/>
      </w:r>
      <w:r w:rsidRPr="00712FA8">
        <w:rPr>
          <w:rFonts w:ascii="Times New Roman" w:hAnsi="Times New Roman" w:cs="Times New Roman"/>
          <w:sz w:val="24"/>
          <w:szCs w:val="24"/>
        </w:rPr>
        <w:tab/>
      </w:r>
      <w:r w:rsidRPr="00712FA8">
        <w:rPr>
          <w:rFonts w:ascii="Times New Roman" w:hAnsi="Times New Roman" w:cs="Times New Roman"/>
          <w:sz w:val="24"/>
          <w:szCs w:val="24"/>
        </w:rPr>
        <w:tab/>
      </w:r>
      <w:r w:rsidRPr="00712FA8">
        <w:rPr>
          <w:rFonts w:ascii="Times New Roman" w:hAnsi="Times New Roman" w:cs="Times New Roman"/>
          <w:sz w:val="24"/>
          <w:szCs w:val="24"/>
        </w:rPr>
        <w:tab/>
      </w:r>
      <w:r w:rsidRPr="00712FA8">
        <w:rPr>
          <w:rFonts w:ascii="Times New Roman" w:hAnsi="Times New Roman" w:cs="Times New Roman"/>
          <w:sz w:val="24"/>
          <w:szCs w:val="24"/>
        </w:rPr>
        <w:tab/>
      </w:r>
      <w:r w:rsidRPr="00712FA8">
        <w:rPr>
          <w:rFonts w:ascii="Times New Roman" w:hAnsi="Times New Roman" w:cs="Times New Roman"/>
          <w:sz w:val="24"/>
          <w:szCs w:val="24"/>
        </w:rPr>
        <w:tab/>
        <w:t xml:space="preserve">    §2</w:t>
      </w:r>
    </w:p>
    <w:p w:rsidR="00712FA8" w:rsidRPr="00712FA8" w:rsidRDefault="00712FA8" w:rsidP="00712FA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12FA8" w:rsidRPr="00712FA8" w:rsidRDefault="00712FA8" w:rsidP="00712FA8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 xml:space="preserve">Wprowadza się zmiany w wydatkach budżetowych gminy na zadania inwestycyjne na rok 2019 </w:t>
      </w:r>
    </w:p>
    <w:p w:rsidR="00712FA8" w:rsidRPr="00712FA8" w:rsidRDefault="00712FA8" w:rsidP="00712FA8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lastRenderedPageBreak/>
        <w:t xml:space="preserve"> Wydatki budżetowe  gminy na zadania inwestycyjne na 2019 r po dokonanych zmianach określa załącznik Nr 4 do niniejszej uchwały.</w:t>
      </w: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>§3</w:t>
      </w: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>Wprowadza się zmiany w załączniku pn” Dotacje celowe dla podmiotów zaliczanych i      niezaliczanych do sektora finansów publicznych  w 2019 r” zgodnie z załącznikiem Nr 5 do niniejszej uchwały zmieniającym załącznik Nr 6 Uchwały Budżetowej.</w:t>
      </w: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§4</w:t>
      </w: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>Ulega zmianie załącznik Nr 7 do Uchwały Budżetowej na 2019 r Nr III/19/18 z dnia 28 grudnia 2018 r  Rady Gminy w Brudzeniu Dużym pn” Plan dochodów rachunku dochodów jednostek o których mowa w art. 223 ust 1 ustawy o finansach publicznych oraz wydatków nimi finansowanych zgodnie z załącznikiem  Nr 6 do niniejszej uchwały.</w:t>
      </w: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>§5</w:t>
      </w: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>Wprowadza się zmiany w załączniku pn” Wydatki na 2019 r obejmujące zadania jednostek pomocniczych gminy, w tym realizowane w ramach funduszu sołeckiego” zgodnie z załącznikiem Nr 7 do niniejszej uchwały zmieniającym załącznik Nr 9 do uchwały Budżetowej</w:t>
      </w: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>§6</w:t>
      </w: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>§7</w:t>
      </w: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 xml:space="preserve"> Uchwała wchodzi w życie z dniem podjęcia i obowiązuje w roku budżetowym 2019.</w:t>
      </w: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>Przewodniczący Rady Gminy  w  Brudzeniu Dużym</w:t>
      </w: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Tadeusz Wojciech Borowicki</w:t>
      </w: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FA8">
        <w:rPr>
          <w:rFonts w:ascii="Times New Roman" w:hAnsi="Times New Roman" w:cs="Times New Roman"/>
          <w:b/>
          <w:bCs/>
          <w:sz w:val="24"/>
          <w:szCs w:val="24"/>
        </w:rPr>
        <w:t xml:space="preserve">Uzasadnienie   </w:t>
      </w: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2FA8">
        <w:rPr>
          <w:rFonts w:ascii="Times New Roman" w:hAnsi="Times New Roman" w:cs="Times New Roman"/>
          <w:sz w:val="24"/>
          <w:szCs w:val="24"/>
          <w:u w:val="single"/>
        </w:rPr>
        <w:t>DOCHODY</w:t>
      </w: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 xml:space="preserve">Zwiększa się plan dochodów bieżących  w kwocie </w:t>
      </w:r>
      <w:r w:rsidRPr="00712FA8">
        <w:rPr>
          <w:rFonts w:ascii="Times New Roman" w:hAnsi="Times New Roman" w:cs="Times New Roman"/>
          <w:b/>
          <w:bCs/>
          <w:sz w:val="24"/>
          <w:szCs w:val="24"/>
        </w:rPr>
        <w:t>220 944,00</w:t>
      </w: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 xml:space="preserve"> Zmiany dotyczą:</w:t>
      </w: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 xml:space="preserve">-Dz 756 R 75618 zwiększa się plan dochodów bieżących w kwocie </w:t>
      </w:r>
      <w:r w:rsidRPr="00712FA8">
        <w:rPr>
          <w:rFonts w:ascii="Times New Roman" w:hAnsi="Times New Roman" w:cs="Times New Roman"/>
          <w:b/>
          <w:bCs/>
          <w:sz w:val="24"/>
          <w:szCs w:val="24"/>
        </w:rPr>
        <w:t xml:space="preserve">1 800,00 </w:t>
      </w:r>
      <w:r w:rsidRPr="00712FA8">
        <w:rPr>
          <w:rFonts w:ascii="Times New Roman" w:hAnsi="Times New Roman" w:cs="Times New Roman"/>
          <w:sz w:val="24"/>
          <w:szCs w:val="24"/>
        </w:rPr>
        <w:t>w</w:t>
      </w:r>
      <w:r w:rsidRPr="00712FA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12FA8">
        <w:rPr>
          <w:rFonts w:ascii="Times New Roman" w:hAnsi="Times New Roman" w:cs="Times New Roman"/>
          <w:sz w:val="24"/>
          <w:szCs w:val="24"/>
        </w:rPr>
        <w:t>związku z wpływem ponadplanowych dochodów za zajęcie pasa drogowego.</w:t>
      </w: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 xml:space="preserve">-Dz 758 R 75801 zwiększa się część oświatową subwencji ogólnej  w kwocie </w:t>
      </w:r>
      <w:r w:rsidRPr="00712FA8">
        <w:rPr>
          <w:rFonts w:ascii="Times New Roman" w:hAnsi="Times New Roman" w:cs="Times New Roman"/>
          <w:b/>
          <w:bCs/>
          <w:sz w:val="24"/>
          <w:szCs w:val="24"/>
        </w:rPr>
        <w:t>219 144,00</w:t>
      </w:r>
      <w:r w:rsidRPr="00712FA8">
        <w:rPr>
          <w:rFonts w:ascii="Times New Roman" w:hAnsi="Times New Roman" w:cs="Times New Roman"/>
          <w:sz w:val="24"/>
          <w:szCs w:val="24"/>
        </w:rPr>
        <w:t xml:space="preserve"> . Zmiana wynika z informacji  uzyskanej  z Ministerstwa Finansów na podstawie pisma Nr  ST3.4750.I.2019 z dnia 13 lutego 2019 r.</w:t>
      </w: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FA8">
        <w:rPr>
          <w:rFonts w:ascii="Times New Roman" w:hAnsi="Times New Roman" w:cs="Times New Roman"/>
          <w:sz w:val="24"/>
          <w:szCs w:val="24"/>
          <w:u w:val="single"/>
        </w:rPr>
        <w:t>WYDATKI</w:t>
      </w: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 xml:space="preserve">Zwiększa się plan wydatków bieżących w kwocie </w:t>
      </w:r>
      <w:r w:rsidRPr="00712FA8">
        <w:rPr>
          <w:rFonts w:ascii="Times New Roman" w:hAnsi="Times New Roman" w:cs="Times New Roman"/>
          <w:b/>
          <w:bCs/>
          <w:sz w:val="24"/>
          <w:szCs w:val="24"/>
        </w:rPr>
        <w:t>443 544,00</w:t>
      </w: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>Zmiany dotyczą:</w:t>
      </w: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 xml:space="preserve">-Dz  600 R  60016 zwiększa się plan wydatków bieżących w kwocie </w:t>
      </w:r>
      <w:r w:rsidRPr="00712FA8">
        <w:rPr>
          <w:rFonts w:ascii="Times New Roman" w:hAnsi="Times New Roman" w:cs="Times New Roman"/>
          <w:b/>
          <w:bCs/>
          <w:sz w:val="24"/>
          <w:szCs w:val="24"/>
        </w:rPr>
        <w:t xml:space="preserve">200 000,00   </w:t>
      </w:r>
      <w:r w:rsidRPr="00712FA8">
        <w:rPr>
          <w:rFonts w:ascii="Times New Roman" w:hAnsi="Times New Roman" w:cs="Times New Roman"/>
          <w:sz w:val="24"/>
          <w:szCs w:val="24"/>
        </w:rPr>
        <w:t>na bieżące utrzymanie dróg  gminnych  Środki na ten cel przenosi  się  z zadań majątkowych pn”  Budowa  boiska wielofunkcyjnego w Siecieniu „ oraz „ Budowa boiska wielofunkcyjnego w Sikorzu”.</w:t>
      </w: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 xml:space="preserve">-Dz 750R 75011 zwiększa się plan wydatków bieżących w kwocie </w:t>
      </w:r>
      <w:r w:rsidRPr="00712FA8">
        <w:rPr>
          <w:rFonts w:ascii="Times New Roman" w:hAnsi="Times New Roman" w:cs="Times New Roman"/>
          <w:b/>
          <w:bCs/>
          <w:sz w:val="24"/>
          <w:szCs w:val="24"/>
        </w:rPr>
        <w:t xml:space="preserve">1 800,00  </w:t>
      </w:r>
      <w:r w:rsidRPr="00712FA8">
        <w:rPr>
          <w:rFonts w:ascii="Times New Roman" w:hAnsi="Times New Roman" w:cs="Times New Roman"/>
          <w:sz w:val="24"/>
          <w:szCs w:val="24"/>
        </w:rPr>
        <w:t xml:space="preserve">z </w:t>
      </w:r>
      <w:r w:rsidRPr="00712F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2FA8">
        <w:rPr>
          <w:rFonts w:ascii="Times New Roman" w:hAnsi="Times New Roman" w:cs="Times New Roman"/>
          <w:sz w:val="24"/>
          <w:szCs w:val="24"/>
        </w:rPr>
        <w:t>przeznaczeniem na zwrot  dotacji za 2018 r na realizację zadań zleconych do MUW w Warszawie . Wydział Spraw Obywatelskich   MUW w Warszawie   pocztą mailową  dnia     27 lutego   2019 r  poinformował, iż dotacja za 2018 r  na realizację tych zadań została przyznana  i przekazana w nadmiernej wysokości  i należy dokonać zwrotu w/w kwoty.</w:t>
      </w: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 xml:space="preserve">-Dz 75 R 75085  zwiększa się plan wydatków bieżących  w  kwocie </w:t>
      </w:r>
      <w:r w:rsidRPr="00712FA8">
        <w:rPr>
          <w:rFonts w:ascii="Times New Roman" w:hAnsi="Times New Roman" w:cs="Times New Roman"/>
          <w:b/>
          <w:bCs/>
          <w:sz w:val="24"/>
          <w:szCs w:val="24"/>
        </w:rPr>
        <w:t>483,00</w:t>
      </w:r>
      <w:r w:rsidRPr="00712FA8">
        <w:rPr>
          <w:rFonts w:ascii="Times New Roman" w:hAnsi="Times New Roman" w:cs="Times New Roman"/>
          <w:sz w:val="24"/>
          <w:szCs w:val="24"/>
        </w:rPr>
        <w:t xml:space="preserve">  celem zwiększenia dotacji na pokrycie kosztów pracownika związkowego dla Gminy Nowy Duninów oraz w kwocie </w:t>
      </w:r>
      <w:r w:rsidRPr="00712FA8">
        <w:rPr>
          <w:rFonts w:ascii="Times New Roman" w:hAnsi="Times New Roman" w:cs="Times New Roman"/>
          <w:b/>
          <w:bCs/>
          <w:sz w:val="24"/>
          <w:szCs w:val="24"/>
        </w:rPr>
        <w:t>117,00</w:t>
      </w:r>
      <w:r w:rsidRPr="00712FA8">
        <w:rPr>
          <w:rFonts w:ascii="Times New Roman" w:hAnsi="Times New Roman" w:cs="Times New Roman"/>
          <w:sz w:val="24"/>
          <w:szCs w:val="24"/>
        </w:rPr>
        <w:t xml:space="preserve"> na pokrycie części kosztów utrzymania obsługi KZP Pracowników Oświaty w  Płocku dla   Urzędu Miasta.</w:t>
      </w: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 xml:space="preserve">-Dz801R80101 zwiększa się plan wydatków bieżących w kwocie </w:t>
      </w:r>
      <w:r w:rsidRPr="00712FA8">
        <w:rPr>
          <w:rFonts w:ascii="Times New Roman" w:hAnsi="Times New Roman" w:cs="Times New Roman"/>
          <w:b/>
          <w:bCs/>
          <w:sz w:val="24"/>
          <w:szCs w:val="24"/>
        </w:rPr>
        <w:t xml:space="preserve">80 944,00 </w:t>
      </w:r>
      <w:r w:rsidRPr="00712FA8">
        <w:rPr>
          <w:rFonts w:ascii="Times New Roman" w:hAnsi="Times New Roman" w:cs="Times New Roman"/>
          <w:sz w:val="24"/>
          <w:szCs w:val="24"/>
        </w:rPr>
        <w:t xml:space="preserve">z przeznaczeniem na  wypłatę wynagrodzeń osobowych dla pracowników  szkół </w:t>
      </w:r>
      <w:r w:rsidRPr="00712FA8">
        <w:rPr>
          <w:rFonts w:ascii="Times New Roman" w:hAnsi="Times New Roman" w:cs="Times New Roman"/>
          <w:sz w:val="24"/>
          <w:szCs w:val="24"/>
        </w:rPr>
        <w:lastRenderedPageBreak/>
        <w:t>podstawowych, ponieważ zabezpieczona w budżecie gminy kwota na ten cel jest niewystarczająca.</w:t>
      </w: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 xml:space="preserve">-Dz 801 R 80148 zwiększa się plan wydatków bieżących w kwocie </w:t>
      </w:r>
      <w:r w:rsidRPr="00712FA8">
        <w:rPr>
          <w:rFonts w:ascii="Times New Roman" w:hAnsi="Times New Roman" w:cs="Times New Roman"/>
          <w:b/>
          <w:bCs/>
          <w:sz w:val="24"/>
          <w:szCs w:val="24"/>
        </w:rPr>
        <w:t>27 000,00</w:t>
      </w:r>
      <w:r w:rsidRPr="00712FA8">
        <w:rPr>
          <w:rFonts w:ascii="Times New Roman" w:hAnsi="Times New Roman" w:cs="Times New Roman"/>
          <w:sz w:val="24"/>
          <w:szCs w:val="24"/>
        </w:rPr>
        <w:t xml:space="preserve"> z przeznaczeniem na 20% wkład własny na zakup wyposażenia w ramach realizacji rządowego programu „ Posiłek w szkole i w domu” realizowanego przez stołówki szkolne.</w:t>
      </w: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 xml:space="preserve">-Dz 801 R 80149 zwiększa się plan wydatków bieżących w kwocie </w:t>
      </w:r>
      <w:r w:rsidRPr="00712FA8">
        <w:rPr>
          <w:rFonts w:ascii="Times New Roman" w:hAnsi="Times New Roman" w:cs="Times New Roman"/>
          <w:b/>
          <w:bCs/>
          <w:sz w:val="24"/>
          <w:szCs w:val="24"/>
        </w:rPr>
        <w:t>15 500,00</w:t>
      </w:r>
      <w:r w:rsidRPr="00712FA8">
        <w:rPr>
          <w:rFonts w:ascii="Times New Roman" w:hAnsi="Times New Roman" w:cs="Times New Roman"/>
          <w:sz w:val="24"/>
          <w:szCs w:val="24"/>
        </w:rPr>
        <w:t xml:space="preserve"> z tego na wypłatę wynagrodzeń osobowych z pochodnymi w kwocie </w:t>
      </w:r>
      <w:r w:rsidRPr="00712FA8">
        <w:rPr>
          <w:rFonts w:ascii="Times New Roman" w:hAnsi="Times New Roman" w:cs="Times New Roman"/>
          <w:b/>
          <w:bCs/>
          <w:sz w:val="24"/>
          <w:szCs w:val="24"/>
        </w:rPr>
        <w:t>13 500,00</w:t>
      </w:r>
      <w:r w:rsidRPr="00712FA8">
        <w:rPr>
          <w:rFonts w:ascii="Times New Roman" w:hAnsi="Times New Roman" w:cs="Times New Roman"/>
          <w:sz w:val="24"/>
          <w:szCs w:val="24"/>
        </w:rPr>
        <w:t xml:space="preserve"> oraz na wydatki rzeczowe w kwocie </w:t>
      </w:r>
      <w:r w:rsidRPr="00712FA8">
        <w:rPr>
          <w:rFonts w:ascii="Times New Roman" w:hAnsi="Times New Roman" w:cs="Times New Roman"/>
          <w:b/>
          <w:bCs/>
          <w:sz w:val="24"/>
          <w:szCs w:val="24"/>
        </w:rPr>
        <w:t>2 000,00</w:t>
      </w:r>
      <w:r w:rsidRPr="00712FA8">
        <w:rPr>
          <w:rFonts w:ascii="Times New Roman" w:hAnsi="Times New Roman" w:cs="Times New Roman"/>
          <w:sz w:val="24"/>
          <w:szCs w:val="24"/>
        </w:rPr>
        <w:t xml:space="preserve"> na specjalną organizację pracy z dziećmi w oddziale  przedszkolnym w szkole podstawowej.</w:t>
      </w: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 xml:space="preserve">-Dz 801 R 80150 zwiększa się plan wydatków bieżących w kwocie </w:t>
      </w:r>
      <w:r w:rsidRPr="00712FA8">
        <w:rPr>
          <w:rFonts w:ascii="Times New Roman" w:hAnsi="Times New Roman" w:cs="Times New Roman"/>
          <w:b/>
          <w:bCs/>
          <w:sz w:val="24"/>
          <w:szCs w:val="24"/>
        </w:rPr>
        <w:t>95 100,00</w:t>
      </w:r>
      <w:r w:rsidRPr="00712FA8">
        <w:rPr>
          <w:rFonts w:ascii="Times New Roman" w:hAnsi="Times New Roman" w:cs="Times New Roman"/>
          <w:sz w:val="24"/>
          <w:szCs w:val="24"/>
        </w:rPr>
        <w:t xml:space="preserve"> z tego na wypłatę wynagrodzeń osobowych z pochodnymi w kwocie </w:t>
      </w:r>
      <w:r w:rsidRPr="00712FA8">
        <w:rPr>
          <w:rFonts w:ascii="Times New Roman" w:hAnsi="Times New Roman" w:cs="Times New Roman"/>
          <w:b/>
          <w:bCs/>
          <w:sz w:val="24"/>
          <w:szCs w:val="24"/>
        </w:rPr>
        <w:t>92 100,00</w:t>
      </w:r>
      <w:r w:rsidRPr="00712FA8">
        <w:rPr>
          <w:rFonts w:ascii="Times New Roman" w:hAnsi="Times New Roman" w:cs="Times New Roman"/>
          <w:sz w:val="24"/>
          <w:szCs w:val="24"/>
        </w:rPr>
        <w:t xml:space="preserve"> oraz na wydatki rzeczowe w kwocie </w:t>
      </w:r>
      <w:r w:rsidRPr="00712FA8">
        <w:rPr>
          <w:rFonts w:ascii="Times New Roman" w:hAnsi="Times New Roman" w:cs="Times New Roman"/>
          <w:b/>
          <w:bCs/>
          <w:sz w:val="24"/>
          <w:szCs w:val="24"/>
        </w:rPr>
        <w:t>3 000,00</w:t>
      </w:r>
      <w:r w:rsidRPr="00712FA8">
        <w:rPr>
          <w:rFonts w:ascii="Times New Roman" w:hAnsi="Times New Roman" w:cs="Times New Roman"/>
          <w:sz w:val="24"/>
          <w:szCs w:val="24"/>
        </w:rPr>
        <w:t xml:space="preserve"> na specjalną organizację nauki z uczniami w szkołach podstawowych.</w:t>
      </w:r>
      <w:r w:rsidRPr="00712FA8">
        <w:rPr>
          <w:rFonts w:ascii="Times New Roman" w:hAnsi="Times New Roman" w:cs="Times New Roman"/>
          <w:sz w:val="24"/>
          <w:szCs w:val="24"/>
        </w:rPr>
        <w:br/>
        <w:t xml:space="preserve">-Dz 921 R 92109 zwiększa się plan wydatków bieżących w kwocie  </w:t>
      </w:r>
      <w:r w:rsidRPr="00712FA8">
        <w:rPr>
          <w:rFonts w:ascii="Times New Roman" w:hAnsi="Times New Roman" w:cs="Times New Roman"/>
          <w:b/>
          <w:bCs/>
          <w:sz w:val="24"/>
          <w:szCs w:val="24"/>
        </w:rPr>
        <w:t>22 600,00</w:t>
      </w:r>
      <w:r w:rsidRPr="00712FA8">
        <w:rPr>
          <w:rFonts w:ascii="Times New Roman" w:hAnsi="Times New Roman" w:cs="Times New Roman"/>
          <w:sz w:val="24"/>
          <w:szCs w:val="24"/>
        </w:rPr>
        <w:t xml:space="preserve">  z czego  środki w kwocie </w:t>
      </w:r>
      <w:r w:rsidRPr="00712FA8">
        <w:rPr>
          <w:rFonts w:ascii="Times New Roman" w:hAnsi="Times New Roman" w:cs="Times New Roman"/>
          <w:b/>
          <w:bCs/>
          <w:sz w:val="24"/>
          <w:szCs w:val="24"/>
        </w:rPr>
        <w:t>5 600,00</w:t>
      </w:r>
      <w:r w:rsidRPr="00712FA8">
        <w:rPr>
          <w:rFonts w:ascii="Times New Roman" w:hAnsi="Times New Roman" w:cs="Times New Roman"/>
          <w:sz w:val="24"/>
          <w:szCs w:val="24"/>
        </w:rPr>
        <w:t xml:space="preserve">  przeznacza na zakup materiałów do remontu  świetlicy wiejskiej w Karwosiekach Noskowicach, budynek ten zgodnie z umową  z dnia 12.03.2019 r przechodzi w użyczenie  dla Gminy Brudzeń Duży, środki w kwocie  </w:t>
      </w:r>
      <w:r w:rsidRPr="00712FA8">
        <w:rPr>
          <w:rFonts w:ascii="Times New Roman" w:hAnsi="Times New Roman" w:cs="Times New Roman"/>
          <w:b/>
          <w:bCs/>
          <w:sz w:val="24"/>
          <w:szCs w:val="24"/>
        </w:rPr>
        <w:t>6 000,00</w:t>
      </w:r>
      <w:r w:rsidRPr="00712FA8">
        <w:rPr>
          <w:rFonts w:ascii="Times New Roman" w:hAnsi="Times New Roman" w:cs="Times New Roman"/>
          <w:sz w:val="24"/>
          <w:szCs w:val="24"/>
        </w:rPr>
        <w:t xml:space="preserve"> przeznacza się na zakup  materiałów do remontu  wewnętrznego świetlicy wiejskiej w Nowych Karwosiekach, budynek ten  zgodnie z umową   z dnia 05.03.2019 r przechodzi w  użyczenie  Gminy Brudzeń Duży, środki w kwocie </w:t>
      </w:r>
      <w:r w:rsidRPr="00712FA8">
        <w:rPr>
          <w:rFonts w:ascii="Times New Roman" w:hAnsi="Times New Roman" w:cs="Times New Roman"/>
          <w:b/>
          <w:bCs/>
          <w:sz w:val="24"/>
          <w:szCs w:val="24"/>
        </w:rPr>
        <w:t xml:space="preserve">6 000,00 </w:t>
      </w:r>
      <w:r w:rsidRPr="00712FA8">
        <w:rPr>
          <w:rFonts w:ascii="Times New Roman" w:hAnsi="Times New Roman" w:cs="Times New Roman"/>
          <w:sz w:val="24"/>
          <w:szCs w:val="24"/>
        </w:rPr>
        <w:t xml:space="preserve"> przeznacza  się na wydatki   rzeczowe  związane  z adaptacją pomieszczeń  na świetlicę wiejską w budynku  po byłej  szkole w Główinie, budynek ten stanowi własność Gminy Brudzeń Duży , środki w kwocie  </w:t>
      </w:r>
      <w:r w:rsidRPr="00712FA8">
        <w:rPr>
          <w:rFonts w:ascii="Times New Roman" w:hAnsi="Times New Roman" w:cs="Times New Roman"/>
          <w:b/>
          <w:bCs/>
          <w:sz w:val="24"/>
          <w:szCs w:val="24"/>
        </w:rPr>
        <w:t>5 000,00</w:t>
      </w:r>
      <w:r w:rsidRPr="00712FA8">
        <w:rPr>
          <w:rFonts w:ascii="Times New Roman" w:hAnsi="Times New Roman" w:cs="Times New Roman"/>
          <w:sz w:val="24"/>
          <w:szCs w:val="24"/>
        </w:rPr>
        <w:t xml:space="preserve"> przeznacza się  na zakup usług remontowych w świetlicy wiejskiej w Sikorzu. Budynek ten zgodnie z umową z dnia 12.02.2019 r przechodzi w użyczenie Gminy Brudzeń Duży. Zabezpieczenie środków jest niezbędne w celu wnioskowania i pozyskania dofinansowania z budżetu Województwa Mazowieckiego w ramach programu „Mazowieckiego Instrumentu Aktywizacji Sołectw Mazowsze  2019 „ .Środki finansowe na ten cel przenosi się z zadań majątkowych pn” Budowa boiska wielofunkcyjnego w Siecieniu „ oraz z zadania pn „ Budowa boiska wielofunkcyjnego w Sikorzu”</w:t>
      </w: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 xml:space="preserve">Zmniejsza się plan wydatków bieżących w kwocie </w:t>
      </w:r>
      <w:r w:rsidRPr="00712FA8">
        <w:rPr>
          <w:rFonts w:ascii="Times New Roman" w:hAnsi="Times New Roman" w:cs="Times New Roman"/>
          <w:b/>
          <w:bCs/>
          <w:sz w:val="24"/>
          <w:szCs w:val="24"/>
        </w:rPr>
        <w:t>100 000,00</w:t>
      </w: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>Zmiany dotyczą :</w:t>
      </w: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lastRenderedPageBreak/>
        <w:t>-Dz 754 R 75412 zmniejsza się plan wydatków bieżących  na wydatkach rzeczowych związanych z wyposażeniem, utrzymaniem, wyszkoleniem  i zapewnieniem gotowości bojowej jednostek OSP na terenie gminy. W/w środki przeznacza  się na zakup samochodu ciężkiego dla OSP w Bądkowie Kościelnym , ponieważ zabezpieczona w budżecie Gminy kwota jest niewystarczająca.</w:t>
      </w: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 xml:space="preserve">Zwiększa się plan wydatków majątkowych w kwocie </w:t>
      </w:r>
      <w:r w:rsidRPr="00712FA8">
        <w:rPr>
          <w:rFonts w:ascii="Times New Roman" w:hAnsi="Times New Roman" w:cs="Times New Roman"/>
          <w:b/>
          <w:bCs/>
          <w:sz w:val="24"/>
          <w:szCs w:val="24"/>
        </w:rPr>
        <w:t>322 000,00</w:t>
      </w: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>Zmiany dotyczą:</w:t>
      </w: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 xml:space="preserve">-Dz 754 R 75412  zwiększa się plan wydatków  majątkowych w kwocie </w:t>
      </w:r>
      <w:r w:rsidRPr="00712FA8">
        <w:rPr>
          <w:rFonts w:ascii="Times New Roman" w:hAnsi="Times New Roman" w:cs="Times New Roman"/>
          <w:b/>
          <w:bCs/>
          <w:sz w:val="24"/>
          <w:szCs w:val="24"/>
        </w:rPr>
        <w:t xml:space="preserve">100 000,00 </w:t>
      </w:r>
      <w:r w:rsidRPr="00712FA8">
        <w:rPr>
          <w:rFonts w:ascii="Times New Roman" w:hAnsi="Times New Roman" w:cs="Times New Roman"/>
          <w:sz w:val="24"/>
          <w:szCs w:val="24"/>
        </w:rPr>
        <w:t>z</w:t>
      </w:r>
      <w:r w:rsidRPr="00712F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2FA8">
        <w:rPr>
          <w:rFonts w:ascii="Times New Roman" w:hAnsi="Times New Roman" w:cs="Times New Roman"/>
          <w:sz w:val="24"/>
          <w:szCs w:val="24"/>
        </w:rPr>
        <w:t>przeznaczeniem na zakup samochodu ciężkiego dla OSP w Bądkowie Kościelnym   ( z opcją wyboru średniego), ponieważ zabezpieczona w budżecie kwota jest niewystarczająca, Środki przenosi się z wydatków bieżących.</w:t>
      </w: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 xml:space="preserve">-Dz  900 R 90026 zwiększa  się plan wydatków majątkowych w kwocie  </w:t>
      </w:r>
      <w:r w:rsidRPr="00712FA8">
        <w:rPr>
          <w:rFonts w:ascii="Times New Roman" w:hAnsi="Times New Roman" w:cs="Times New Roman"/>
          <w:b/>
          <w:bCs/>
          <w:sz w:val="24"/>
          <w:szCs w:val="24"/>
        </w:rPr>
        <w:t>12 000,00</w:t>
      </w:r>
      <w:r w:rsidRPr="00712FA8">
        <w:rPr>
          <w:rFonts w:ascii="Times New Roman" w:hAnsi="Times New Roman" w:cs="Times New Roman"/>
          <w:sz w:val="24"/>
          <w:szCs w:val="24"/>
        </w:rPr>
        <w:t xml:space="preserve"> na realizację zadania majątkowego pn „” Organizacja systemu PSZOK na terenie ZGRP” . Jest to zadanie wieloletnie  realizowane przez Związek Gmin Regionu Płockiego.</w:t>
      </w: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 xml:space="preserve">-Dz 921 R 92109 zwiększa się plan wydatków majątkowych w kwocie </w:t>
      </w:r>
      <w:r w:rsidRPr="00712FA8">
        <w:rPr>
          <w:rFonts w:ascii="Times New Roman" w:hAnsi="Times New Roman" w:cs="Times New Roman"/>
          <w:b/>
          <w:bCs/>
          <w:sz w:val="24"/>
          <w:szCs w:val="24"/>
        </w:rPr>
        <w:t>210 000,00</w:t>
      </w:r>
      <w:r w:rsidRPr="00712FA8">
        <w:rPr>
          <w:rFonts w:ascii="Times New Roman" w:hAnsi="Times New Roman" w:cs="Times New Roman"/>
          <w:sz w:val="24"/>
          <w:szCs w:val="24"/>
        </w:rPr>
        <w:t xml:space="preserve"> na realizację zadania majątkowego pn   Budowa budynku wielofunkcyjnego,świetlicy wiejskiej w Siecieniu”.W budżecie gminy w 2019 r wprowadzono w/w zadanie do realizacji w § 6050,.  jako zadanie realizowane  w całości ze środków własnych. W związku z tym ,iż została podpisana umowa  o przyznaniu pomocy finansowej z udziałem środków z Europejskiego Funduszu Rolnego  na rzecz Rozwoju Obszarów  Wiejskich  ramach PROW na lata 2014-2020 należy zmienić klasyfikację budżetową i  zadanie to przenieść  w tym samym dziale i rozdziale  do § 6059 jako wkład własny.Środki finansowe na to zadanie zostaną przekazane po zrealizowaniu zadania.</w:t>
      </w: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>Zmniejsza się plan wydatków majątkowych w kwocie</w:t>
      </w:r>
      <w:r w:rsidRPr="00712FA8">
        <w:rPr>
          <w:rFonts w:ascii="Times New Roman" w:hAnsi="Times New Roman" w:cs="Times New Roman"/>
          <w:b/>
          <w:bCs/>
          <w:sz w:val="24"/>
          <w:szCs w:val="24"/>
        </w:rPr>
        <w:t xml:space="preserve"> 444 600,00</w:t>
      </w: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>Zmiany dotyczą:</w:t>
      </w: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 xml:space="preserve">-Dz 900 R 90002 zmniejsza się plan wydatków majątkowych w kwocie </w:t>
      </w:r>
      <w:r w:rsidRPr="00712FA8">
        <w:rPr>
          <w:rFonts w:ascii="Times New Roman" w:hAnsi="Times New Roman" w:cs="Times New Roman"/>
          <w:b/>
          <w:bCs/>
          <w:sz w:val="24"/>
          <w:szCs w:val="24"/>
        </w:rPr>
        <w:t>12 000,00</w:t>
      </w:r>
      <w:r w:rsidRPr="00712FA8">
        <w:rPr>
          <w:rFonts w:ascii="Times New Roman" w:hAnsi="Times New Roman" w:cs="Times New Roman"/>
          <w:sz w:val="24"/>
          <w:szCs w:val="24"/>
        </w:rPr>
        <w:t xml:space="preserve"> z przeznaczeniem na realizację zadania majątkowego pn „ Projekt i budowa punktu selektywnej zbiórki odpadów komunalnych w Bądkowie Kościelnym „ Zmiana ta wynika z tego, iż  ulega zmianie nazwa zadania , okres realizacji. Będzie to zadanie wieloletnie realizowane przez Związek Gmin Regionu Płockiego  pn” Organizacja systemu PSZOK na terenie ZGRP”)</w:t>
      </w: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lastRenderedPageBreak/>
        <w:t xml:space="preserve">-Dz 921 R 92109 zmniejsza się plan wydatków majątkowych w kwocie </w:t>
      </w:r>
      <w:r w:rsidRPr="00712FA8">
        <w:rPr>
          <w:rFonts w:ascii="Times New Roman" w:hAnsi="Times New Roman" w:cs="Times New Roman"/>
          <w:b/>
          <w:bCs/>
          <w:sz w:val="24"/>
          <w:szCs w:val="24"/>
        </w:rPr>
        <w:t>210 000,00</w:t>
      </w:r>
      <w:r w:rsidRPr="00712FA8">
        <w:rPr>
          <w:rFonts w:ascii="Times New Roman" w:hAnsi="Times New Roman" w:cs="Times New Roman"/>
          <w:sz w:val="24"/>
          <w:szCs w:val="24"/>
        </w:rPr>
        <w:t xml:space="preserve"> na realizację zadania majątkowego pn” Budowa budynku wielofunkcyjnego, świetlicy wiejskiej w Siecieniu” . Pierwotnie w budżecie  gminy zadanie to było ujęte w § 6050 . W związku z podpisaniem umowy dotyczącej przyznania pomocy finansowej  z   budżetu środków unijnych  należało  zmienić klasyfikację budżetową i ująć to zadanie w  § 6059.</w:t>
      </w: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 xml:space="preserve">- Dz 926 R 92601 zmniejsza się plan wydatków  majątkowych w  kwocie </w:t>
      </w:r>
      <w:r w:rsidRPr="00712FA8">
        <w:rPr>
          <w:rFonts w:ascii="Times New Roman" w:hAnsi="Times New Roman" w:cs="Times New Roman"/>
          <w:b/>
          <w:bCs/>
          <w:sz w:val="24"/>
          <w:szCs w:val="24"/>
        </w:rPr>
        <w:t xml:space="preserve">222 600,00   </w:t>
      </w:r>
      <w:r w:rsidRPr="00712FA8">
        <w:rPr>
          <w:rFonts w:ascii="Times New Roman" w:hAnsi="Times New Roman" w:cs="Times New Roman"/>
          <w:sz w:val="24"/>
          <w:szCs w:val="24"/>
        </w:rPr>
        <w:t>z czego</w:t>
      </w:r>
      <w:r w:rsidRPr="00712FA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12FA8">
        <w:rPr>
          <w:rFonts w:ascii="Times New Roman" w:hAnsi="Times New Roman" w:cs="Times New Roman"/>
          <w:sz w:val="24"/>
          <w:szCs w:val="24"/>
        </w:rPr>
        <w:t xml:space="preserve">na  zadaniu majątkowych  pn „ Budowa boiska wielofunkcyjnego w Siecieniu „  w kwocie  </w:t>
      </w:r>
      <w:r w:rsidRPr="00712FA8">
        <w:rPr>
          <w:rFonts w:ascii="Times New Roman" w:hAnsi="Times New Roman" w:cs="Times New Roman"/>
          <w:b/>
          <w:bCs/>
          <w:sz w:val="24"/>
          <w:szCs w:val="24"/>
        </w:rPr>
        <w:t>111 300,00</w:t>
      </w:r>
      <w:r w:rsidRPr="00712FA8">
        <w:rPr>
          <w:rFonts w:ascii="Times New Roman" w:hAnsi="Times New Roman" w:cs="Times New Roman"/>
          <w:sz w:val="24"/>
          <w:szCs w:val="24"/>
        </w:rPr>
        <w:t xml:space="preserve"> oraz na zadaniu pn „ Budowa boiska wielofunkcyjnego w Sikorzu” w kwocie </w:t>
      </w:r>
      <w:r w:rsidRPr="00712FA8">
        <w:rPr>
          <w:rFonts w:ascii="Times New Roman" w:hAnsi="Times New Roman" w:cs="Times New Roman"/>
          <w:b/>
          <w:bCs/>
          <w:sz w:val="24"/>
          <w:szCs w:val="24"/>
        </w:rPr>
        <w:t>111 300,00</w:t>
      </w:r>
      <w:r w:rsidRPr="00712FA8">
        <w:rPr>
          <w:rFonts w:ascii="Times New Roman" w:hAnsi="Times New Roman" w:cs="Times New Roman"/>
          <w:sz w:val="24"/>
          <w:szCs w:val="24"/>
        </w:rPr>
        <w:t xml:space="preserve"> .   W/w  środki finansowe przenosi się na  bieżące utrzymanie dróg gminnych , na zakup materiałów do remontu świetlic  w Karwosiekach Noskowicach, w Nowych Karwosiekach  , w Główinie. ,oraz w  Sikorzu.</w:t>
      </w: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>Zadania majątkowe realizowane będą na gruntach  i w budynkach stanowiących własność gminy Brudzeń Duży</w:t>
      </w: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>W załączniku Nr 7 pn „ Wydatki na 2019 r obejmujące zadania jednostek pomocniczych gminy, w tym realizowane w ramach funduszu sołeckiego”  uległy zmianie nazwy następujących zadań:</w:t>
      </w:r>
    </w:p>
    <w:p w:rsidR="00712FA8" w:rsidRPr="00712FA8" w:rsidRDefault="00712FA8" w:rsidP="00712FA8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 xml:space="preserve">Sołectwo Brudzeń Duży- Uchwałą Nr 1/19 z dnia 05.04.2019 r zmieniono nazwę  z  zadania  Remont dróg gminnych na Zakup i montaż progów zwalniających  Zmniejszono kwotę  </w:t>
      </w:r>
      <w:r w:rsidRPr="00712FA8">
        <w:rPr>
          <w:rFonts w:ascii="Times New Roman" w:hAnsi="Times New Roman" w:cs="Times New Roman"/>
          <w:b/>
          <w:bCs/>
          <w:sz w:val="24"/>
          <w:szCs w:val="24"/>
        </w:rPr>
        <w:t>5 000,00</w:t>
      </w:r>
      <w:r w:rsidRPr="00712FA8">
        <w:rPr>
          <w:rFonts w:ascii="Times New Roman" w:hAnsi="Times New Roman" w:cs="Times New Roman"/>
          <w:sz w:val="24"/>
          <w:szCs w:val="24"/>
        </w:rPr>
        <w:t xml:space="preserve"> w Dz  600R 60016§4270, zwiększono w Dz 600 R 60016§4300</w:t>
      </w:r>
    </w:p>
    <w:p w:rsidR="00712FA8" w:rsidRPr="00712FA8" w:rsidRDefault="00712FA8" w:rsidP="00712FA8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 xml:space="preserve">Sołectwo Główina – Uchwałą Nr 1/19 z dnia 09.04.2019 r  zmieniono nazwę  z zadania    Remont dróg gminnych na Adaptacja pomieszczeń na świetlicę wiejską w budynku po byłej szkole w Główinie.  Zmniejszono kwotę </w:t>
      </w:r>
      <w:r w:rsidRPr="00712FA8">
        <w:rPr>
          <w:rFonts w:ascii="Times New Roman" w:hAnsi="Times New Roman" w:cs="Times New Roman"/>
          <w:b/>
          <w:bCs/>
          <w:sz w:val="24"/>
          <w:szCs w:val="24"/>
        </w:rPr>
        <w:t>4 000,00</w:t>
      </w:r>
      <w:r w:rsidRPr="00712FA8">
        <w:rPr>
          <w:rFonts w:ascii="Times New Roman" w:hAnsi="Times New Roman" w:cs="Times New Roman"/>
          <w:sz w:val="24"/>
          <w:szCs w:val="24"/>
        </w:rPr>
        <w:t xml:space="preserve">  w Dz600R 60016§4270 ,zwiększono  w Dz 921 R 92109 §4210</w:t>
      </w:r>
    </w:p>
    <w:p w:rsidR="00712FA8" w:rsidRPr="00712FA8" w:rsidRDefault="00712FA8" w:rsidP="00712FA8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 xml:space="preserve"> Sołectwo Karwosieki Noskowice- Uchwałą Nr 1/19 z dnia 06.04.2019 r zmieniono nazwę  z zadania  Remont dróg gminnych na Remont świetlicy wiejskiej  w Karwosiekach Noskowicach  /zakup materiałów do remontu/ Zmniejszono kwotę </w:t>
      </w:r>
      <w:r w:rsidRPr="00712FA8">
        <w:rPr>
          <w:rFonts w:ascii="Times New Roman" w:hAnsi="Times New Roman" w:cs="Times New Roman"/>
          <w:b/>
          <w:bCs/>
          <w:sz w:val="24"/>
          <w:szCs w:val="24"/>
        </w:rPr>
        <w:t>4 400,00</w:t>
      </w:r>
      <w:r w:rsidRPr="00712FA8">
        <w:rPr>
          <w:rFonts w:ascii="Times New Roman" w:hAnsi="Times New Roman" w:cs="Times New Roman"/>
          <w:sz w:val="24"/>
          <w:szCs w:val="24"/>
        </w:rPr>
        <w:t xml:space="preserve"> w Dz 600  R 60016 §4270 ,zwiększono  w Dz 921 R 92109 § 4210</w:t>
      </w:r>
    </w:p>
    <w:p w:rsidR="00712FA8" w:rsidRPr="00712FA8" w:rsidRDefault="00712FA8" w:rsidP="00712FA8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lastRenderedPageBreak/>
        <w:t xml:space="preserve"> Sołectwo Nowe Karwosieki – Uchwałą  Nr 1/19 z dnia 07.04.2019 r  zmieniono nazwę  z  zadania  Remont dróg gminnych na remont wewnętrzny świetlicy wiejskiej w Nowych Karwosiekach / zakup materiałów do remontu/ zmniejszono kwotę </w:t>
      </w:r>
      <w:r w:rsidRPr="00712FA8">
        <w:rPr>
          <w:rFonts w:ascii="Times New Roman" w:hAnsi="Times New Roman" w:cs="Times New Roman"/>
          <w:b/>
          <w:bCs/>
          <w:sz w:val="24"/>
          <w:szCs w:val="24"/>
        </w:rPr>
        <w:t>4 000,00</w:t>
      </w:r>
      <w:r w:rsidRPr="00712FA8">
        <w:rPr>
          <w:rFonts w:ascii="Times New Roman" w:hAnsi="Times New Roman" w:cs="Times New Roman"/>
          <w:sz w:val="24"/>
          <w:szCs w:val="24"/>
        </w:rPr>
        <w:t xml:space="preserve"> w Dz 600R 60016 §4270 , zwiększono w Dz 921 R92109 §4210</w:t>
      </w:r>
    </w:p>
    <w:p w:rsidR="00712FA8" w:rsidRPr="00712FA8" w:rsidRDefault="00712FA8" w:rsidP="00712FA8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 xml:space="preserve"> Sołectwo Lasotki –Uchwałą Nr 1/19 z dnia 06.03.2019 r zmieniono nazwę  z zadania   Odmulenie rowu jednostronnie przy drodze gminnej na Remont dróg gminnych w sołectwie Lasotki. Zmniejszono kwotę </w:t>
      </w:r>
      <w:r w:rsidRPr="00712FA8">
        <w:rPr>
          <w:rFonts w:ascii="Times New Roman" w:hAnsi="Times New Roman" w:cs="Times New Roman"/>
          <w:b/>
          <w:bCs/>
          <w:sz w:val="24"/>
          <w:szCs w:val="24"/>
        </w:rPr>
        <w:t>3 995,87</w:t>
      </w:r>
      <w:r w:rsidRPr="00712FA8">
        <w:rPr>
          <w:rFonts w:ascii="Times New Roman" w:hAnsi="Times New Roman" w:cs="Times New Roman"/>
          <w:sz w:val="24"/>
          <w:szCs w:val="24"/>
        </w:rPr>
        <w:t xml:space="preserve"> w Dz 600 R 60016 §4300, zwiększono w Dz 600 R 60016 §4270</w:t>
      </w:r>
    </w:p>
    <w:p w:rsidR="00712FA8" w:rsidRPr="00712FA8" w:rsidRDefault="00712FA8" w:rsidP="00712FA8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 xml:space="preserve"> Sołectwo Sikórz –Uchwałą Nr 1/19 z dnia 08.04.2019 r zmieniono nazwę  z zadania  Remont dróg gminnych na Remont świetlicy wiejskiej w miejscowości  Sikórz. Zmniejszono kwotę </w:t>
      </w:r>
      <w:r w:rsidRPr="00712FA8">
        <w:rPr>
          <w:rFonts w:ascii="Times New Roman" w:hAnsi="Times New Roman" w:cs="Times New Roman"/>
          <w:b/>
          <w:bCs/>
          <w:sz w:val="24"/>
          <w:szCs w:val="24"/>
        </w:rPr>
        <w:t xml:space="preserve">5 000,00  </w:t>
      </w:r>
      <w:r w:rsidRPr="00712FA8">
        <w:rPr>
          <w:rFonts w:ascii="Times New Roman" w:hAnsi="Times New Roman" w:cs="Times New Roman"/>
          <w:sz w:val="24"/>
          <w:szCs w:val="24"/>
        </w:rPr>
        <w:t>w Dz 600 R 60016 §4270 zwiększono w Dz 921 R 92109 §4270</w:t>
      </w:r>
    </w:p>
    <w:p w:rsidR="00712FA8" w:rsidRPr="00712FA8" w:rsidRDefault="00712FA8" w:rsidP="00712FA8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 xml:space="preserve"> Sołectwo Sobowo- Uchwałą Nr 1/19 z dnia 29.03.2019 r zmieniono nazwę z zadania  Organizacja  pikniku rodzinnego dla mieszkańców wsi Sobowo na Remont dróg gminnych w sołectwie Sobowo. Zmniejszono kwotę </w:t>
      </w:r>
      <w:r w:rsidRPr="00712FA8">
        <w:rPr>
          <w:rFonts w:ascii="Times New Roman" w:hAnsi="Times New Roman" w:cs="Times New Roman"/>
          <w:b/>
          <w:bCs/>
          <w:sz w:val="24"/>
          <w:szCs w:val="24"/>
        </w:rPr>
        <w:t xml:space="preserve">4 000,00 </w:t>
      </w:r>
      <w:r w:rsidRPr="00712FA8">
        <w:rPr>
          <w:rFonts w:ascii="Times New Roman" w:hAnsi="Times New Roman" w:cs="Times New Roman"/>
          <w:sz w:val="24"/>
          <w:szCs w:val="24"/>
        </w:rPr>
        <w:t>w Dz 921 R 92195 §4210 , zwiększono w Dz 600 R 60016 §4270</w:t>
      </w:r>
    </w:p>
    <w:p w:rsidR="00712FA8" w:rsidRPr="00712FA8" w:rsidRDefault="00712FA8" w:rsidP="00712FA8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 xml:space="preserve">Sołectwo Turza Mała –Uchwałą Nr 1/19 z dnia 12.04.2019 r zmieniono nazwę  z zadania   Zakup i montaż progów zwalniających w miejscowości Turza Mała  na Remont dróg gminnych w sołectwie Turza Mała. Zmniejszono kwotę </w:t>
      </w:r>
      <w:r w:rsidRPr="00712FA8">
        <w:rPr>
          <w:rFonts w:ascii="Times New Roman" w:hAnsi="Times New Roman" w:cs="Times New Roman"/>
          <w:b/>
          <w:bCs/>
          <w:sz w:val="24"/>
          <w:szCs w:val="24"/>
        </w:rPr>
        <w:t xml:space="preserve">4 000,00 </w:t>
      </w:r>
      <w:r w:rsidRPr="00712FA8">
        <w:rPr>
          <w:rFonts w:ascii="Times New Roman" w:hAnsi="Times New Roman" w:cs="Times New Roman"/>
          <w:sz w:val="24"/>
          <w:szCs w:val="24"/>
        </w:rPr>
        <w:t xml:space="preserve">w Dz 600 R 60016 §4300, zwiększono w Dz 600 R 60016 §4270 </w:t>
      </w: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A8">
        <w:rPr>
          <w:rFonts w:ascii="Times New Roman" w:hAnsi="Times New Roman" w:cs="Times New Roman"/>
          <w:sz w:val="24"/>
          <w:szCs w:val="24"/>
        </w:rPr>
        <w:t xml:space="preserve">Zmianę planu dochodów wydzielonego rachunku jednostek, o których mowa w art. 223 ust.1 z dnia 27 sierpnia 2009r. o finansach publicznych oraz wydatków nimi finansowanych dokonano na podstawie przewidywanych wpływów odszkodowania z Towarzystwa Ubezpieczeń Wzajemnych Consordia w kwocie </w:t>
      </w:r>
      <w:r w:rsidRPr="00712FA8">
        <w:rPr>
          <w:rFonts w:ascii="Times New Roman" w:hAnsi="Times New Roman" w:cs="Times New Roman"/>
          <w:b/>
          <w:bCs/>
          <w:sz w:val="24"/>
          <w:szCs w:val="24"/>
        </w:rPr>
        <w:t>1 752,00</w:t>
      </w:r>
      <w:r w:rsidRPr="00712FA8">
        <w:rPr>
          <w:rFonts w:ascii="Times New Roman" w:hAnsi="Times New Roman" w:cs="Times New Roman"/>
          <w:sz w:val="24"/>
          <w:szCs w:val="24"/>
        </w:rPr>
        <w:t xml:space="preserve"> dla Szkoły Podstawowej w Brudzeniu Dużym</w:t>
      </w: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FA8" w:rsidRPr="00712FA8" w:rsidRDefault="00712FA8" w:rsidP="0071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FA8" w:rsidRPr="00712FA8" w:rsidRDefault="00712FA8" w:rsidP="00712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F2D" w:rsidRDefault="00C60F2D">
      <w:bookmarkStart w:id="0" w:name="_GoBack"/>
      <w:bookmarkEnd w:id="0"/>
    </w:p>
    <w:sectPr w:rsidR="00C60F2D" w:rsidSect="00726387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9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7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4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A8"/>
    <w:rsid w:val="00712FA8"/>
    <w:rsid w:val="00C6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1844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Joanna.K</dc:creator>
  <cp:lastModifiedBy>Joanna.K</cp:lastModifiedBy>
  <cp:revision>1</cp:revision>
  <dcterms:created xsi:type="dcterms:W3CDTF">2019-08-02T11:15:00Z</dcterms:created>
  <dcterms:modified xsi:type="dcterms:W3CDTF">2019-08-02T11:15:00Z</dcterms:modified>
</cp:coreProperties>
</file>