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b/>
          <w:bCs/>
          <w:sz w:val="24"/>
          <w:szCs w:val="24"/>
        </w:rPr>
        <w:t>Uchwała Nr XIII/91/16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b/>
          <w:bCs/>
          <w:sz w:val="24"/>
          <w:szCs w:val="24"/>
        </w:rPr>
        <w:t>z dnia 25 lutego 2016r.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XII/74/15 z dnia 29 grudnia 2015r.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DE5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Dz. U. z 2015 poz. 1515 z póź. zmianami) oraz art. 211, art. 212, art. 235 i art. 236  ustawy z dnia 27 sierpnia 2009 roku o finansach publicznych (tekst jednolity Dz. U.  z 2013r poz. 885z póż. zmianami) Rada Gminy w Brudzeniu Dużym uchwala, co następuje: 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§ 1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W Uchwale Budżetowej Gminy Brudzeń Duży na rok 2016 Nr XII/74/15 z dnia 29.12.2015r. Rady Gminy w Brudzeniu Dużym wprowadza się następujące zmiany:</w:t>
      </w:r>
    </w:p>
    <w:p w:rsidR="002E1DE5" w:rsidRPr="002E1DE5" w:rsidRDefault="002E1DE5" w:rsidP="002E1DE5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175 000,00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22 148 627,00 zł</w:t>
      </w:r>
      <w:r w:rsidRPr="002E1DE5">
        <w:rPr>
          <w:rFonts w:ascii="Times New Roman" w:hAnsi="Times New Roman" w:cs="Times New Roman"/>
          <w:sz w:val="24"/>
          <w:szCs w:val="24"/>
        </w:rPr>
        <w:t>.</w:t>
      </w:r>
    </w:p>
    <w:p w:rsidR="002E1DE5" w:rsidRPr="002E1DE5" w:rsidRDefault="002E1DE5" w:rsidP="002E1DE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1) Dochody bieżące zwiększa się o kwotę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175 000,00 </w:t>
      </w:r>
      <w:r w:rsidRPr="002E1DE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22 058 006,00 zł </w:t>
      </w:r>
    </w:p>
    <w:p w:rsidR="002E1DE5" w:rsidRPr="002E1DE5" w:rsidRDefault="002E1DE5" w:rsidP="002E1DE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zgodnie z załącznikiem Nr 1 do niniejszej Uchwały zmieniającej załącznik Nr 1 do Uchwały Budżetowej na rok 2016 pn. „Dochody”.</w:t>
      </w:r>
    </w:p>
    <w:p w:rsidR="002E1DE5" w:rsidRPr="002E1DE5" w:rsidRDefault="002E1DE5" w:rsidP="002E1DE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675 000,00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2E1DE5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22 048 627,00 zł</w:t>
      </w:r>
      <w:r w:rsidRPr="002E1DE5">
        <w:rPr>
          <w:rFonts w:ascii="Times New Roman" w:hAnsi="Times New Roman" w:cs="Times New Roman"/>
          <w:sz w:val="24"/>
          <w:szCs w:val="24"/>
        </w:rPr>
        <w:t>.</w:t>
      </w:r>
    </w:p>
    <w:p w:rsidR="002E1DE5" w:rsidRPr="002E1DE5" w:rsidRDefault="002E1DE5" w:rsidP="002E1DE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195 000,00 </w:t>
      </w:r>
      <w:r w:rsidRPr="002E1DE5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20 052 127,00 zł </w:t>
      </w:r>
    </w:p>
    <w:p w:rsidR="002E1DE5" w:rsidRPr="002E1DE5" w:rsidRDefault="002E1DE5" w:rsidP="002E1DE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480 000,00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1 996 500,00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2016 pn. „Wydatki”.</w:t>
      </w:r>
    </w:p>
    <w:p w:rsidR="002E1DE5" w:rsidRPr="002E1DE5" w:rsidRDefault="002E1DE5" w:rsidP="002E1DE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3. Wprowadza się zmiany w przychodach budżetowych na 2016 rok zgodnie z załącznikiem Nr 3 do niniejszej Uchwały  zmieniającym załącznik Nr 3 Uchwały Budżetowej pod nazwą „Przychody i rozchody w 2016”.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§ 2</w:t>
      </w:r>
    </w:p>
    <w:p w:rsidR="002E1DE5" w:rsidRPr="002E1DE5" w:rsidRDefault="002E1DE5" w:rsidP="002E1DE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Wprowadza się zmiany w wydatkach budżetowych gminy na zadania inwestycyjne na 2016 rok.</w:t>
      </w:r>
    </w:p>
    <w:p w:rsidR="002E1DE5" w:rsidRPr="002E1DE5" w:rsidRDefault="002E1DE5" w:rsidP="002E1DE5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Wydatki budżetowe gminy na zadania inwestycyjne na 2016 rok po dokonanych zmianach określa załącznik Nr 4 do niniejszej uchwały.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§3 uchwały budżetowej otrzymuje brzmienie:</w:t>
      </w:r>
    </w:p>
    <w:p w:rsidR="002E1DE5" w:rsidRPr="002E1DE5" w:rsidRDefault="002E1DE5" w:rsidP="002E1DE5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</w:p>
    <w:p w:rsidR="002E1DE5" w:rsidRPr="002E1DE5" w:rsidRDefault="002E1DE5" w:rsidP="002E1DE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b/>
          <w:bCs/>
          <w:sz w:val="24"/>
          <w:szCs w:val="24"/>
        </w:rPr>
        <w:t>100 000,00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:rsidR="002E1DE5" w:rsidRPr="002E1DE5" w:rsidRDefault="002E1DE5" w:rsidP="002E1DE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1) planowaną spłatę raty pożyczki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100 000,00</w:t>
      </w:r>
    </w:p>
    <w:p w:rsidR="002E1DE5" w:rsidRPr="002E1DE5" w:rsidRDefault="002E1DE5" w:rsidP="002E1DE5">
      <w:pPr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500 000,00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500 000,00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500 000,00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500 000,00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E5" w:rsidRPr="002E1DE5" w:rsidRDefault="002E1DE5" w:rsidP="002E1DE5">
      <w:pPr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500 000,00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rozchody w wysokości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600 000,00 zł</w:t>
      </w:r>
      <w:r w:rsidRPr="002E1DE5">
        <w:rPr>
          <w:rFonts w:ascii="Times New Roman" w:hAnsi="Times New Roman" w:cs="Times New Roman"/>
          <w:sz w:val="24"/>
          <w:szCs w:val="24"/>
        </w:rPr>
        <w:t xml:space="preserve"> zgodnie z załącznikiem Nr 3 do niniejszej uchwały.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§ 4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§ 5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2016.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175 000,00 zł.</w:t>
      </w:r>
      <w:r w:rsidRPr="002E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Zmiany dotyczą: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lastRenderedPageBreak/>
        <w:t xml:space="preserve">-Dz756R75615 zwiększa się plan dochodów bieżących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175 000,00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z  tytułu wpływu ponadplanowych dochodów w podatku od nieruchomości od Operatora Gazociągów Przesyłowych GAZ-SYSTEM S.A. w Warszawie na skutek zwiększenia wartości budowli.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195 000,00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Zmiany dotyczą: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-Dz400R40002 zwiększa się plan wydatków bieżących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55 000,00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na remont SUW w Brudzeniu Dużym (wymiana żwirków)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-Dz600R60016 zwiększa się plan wydatków bieżących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100 000,00 </w:t>
      </w:r>
      <w:r w:rsidRPr="002E1DE5">
        <w:rPr>
          <w:rFonts w:ascii="Times New Roman" w:hAnsi="Times New Roman" w:cs="Times New Roman"/>
          <w:sz w:val="24"/>
          <w:szCs w:val="24"/>
        </w:rPr>
        <w:t>na bieżące utrzymanie dróg gminnych.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-DZ750R75075 zwiększa się plan wydatków bieżących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40 000,00 </w:t>
      </w:r>
      <w:r w:rsidRPr="002E1DE5">
        <w:rPr>
          <w:rFonts w:ascii="Times New Roman" w:hAnsi="Times New Roman" w:cs="Times New Roman"/>
          <w:sz w:val="24"/>
          <w:szCs w:val="24"/>
        </w:rPr>
        <w:t>na wydatki związane z promocją gminy (organizacje imprez gminnych).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490 000,00.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Zmiany dotyczą: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-Dz400R40002 zwiększa się plan wydatków majątkowych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400 000,00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na realizację zadania majątkowego pn. „Modernizacja SUW w Siecieniu”. Zabezpieczona w budżecie gminy na 2016 rok kwota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100 000,00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jest niewystarczająca.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-Dz600R60095 zwiększa się plan wydatków majątkowych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 xml:space="preserve">40 000,00 </w:t>
      </w:r>
      <w:r w:rsidRPr="002E1DE5">
        <w:rPr>
          <w:rFonts w:ascii="Times New Roman" w:hAnsi="Times New Roman" w:cs="Times New Roman"/>
          <w:sz w:val="24"/>
          <w:szCs w:val="24"/>
        </w:rPr>
        <w:t>na realizację zadania majątkowego pn. „Zakup przystanków autobusowych na terenie gminy Brudzeń Duży”. Jest to zdanie jednoroczne. Z czego kwota 10 000,00 została przeniesiona z realizacji zadania  pn. „Zakup przystanku autobusowego z miejscowości Brudzeń Duży”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-Dz754R75412 zwiększa się plan wydatków majątkowych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na realizację zadania majątkowego pn. „Zakup samochodu strażackiego dla OSP w Bądkowie Kościelnym”. Jest to zadanie jednoroczne 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10 000,00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 xml:space="preserve">-Dz600R60095 zmniejsza się plan wydatków majątkowych w kwocie </w:t>
      </w:r>
      <w:r w:rsidRPr="002E1DE5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2E1DE5">
        <w:rPr>
          <w:rFonts w:ascii="Times New Roman" w:hAnsi="Times New Roman" w:cs="Times New Roman"/>
          <w:sz w:val="24"/>
          <w:szCs w:val="24"/>
        </w:rPr>
        <w:t xml:space="preserve"> na realizacji zadania majątkowego pn. „Zakup przystanku autobusowego w miejscowości Brudzeń Duży”.</w:t>
      </w:r>
    </w:p>
    <w:p w:rsidR="002E1DE5" w:rsidRPr="002E1DE5" w:rsidRDefault="002E1DE5" w:rsidP="002E1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E5">
        <w:rPr>
          <w:rFonts w:ascii="Times New Roman" w:hAnsi="Times New Roman" w:cs="Times New Roman"/>
          <w:sz w:val="24"/>
          <w:szCs w:val="24"/>
        </w:rPr>
        <w:t>Środki te przenosi się w tym samym dziale, rozdziale i paragrafie na realizacje zadania majątkowego pn. „Zakup przystanków autobusowych na terenie gminy Brudzeń Duży”</w:t>
      </w:r>
    </w:p>
    <w:p w:rsidR="002E1DE5" w:rsidRPr="002E1DE5" w:rsidRDefault="002E1DE5" w:rsidP="002E1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>
      <w:bookmarkStart w:id="0" w:name="_GoBack"/>
      <w:bookmarkEnd w:id="0"/>
    </w:p>
    <w:sectPr w:rsidR="00FA3968" w:rsidSect="008705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34" w:rsidRDefault="002E1DE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34" w:rsidRDefault="002E1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5"/>
    <w:rsid w:val="00001B51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637AC"/>
    <w:rsid w:val="00064524"/>
    <w:rsid w:val="00064CCE"/>
    <w:rsid w:val="000737E7"/>
    <w:rsid w:val="0008054D"/>
    <w:rsid w:val="00085A64"/>
    <w:rsid w:val="000902D5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3681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3697"/>
    <w:rsid w:val="00226B95"/>
    <w:rsid w:val="00235A85"/>
    <w:rsid w:val="002371DB"/>
    <w:rsid w:val="00244FFB"/>
    <w:rsid w:val="0025008B"/>
    <w:rsid w:val="0025018F"/>
    <w:rsid w:val="00252EBE"/>
    <w:rsid w:val="0025309E"/>
    <w:rsid w:val="002579F6"/>
    <w:rsid w:val="0027459D"/>
    <w:rsid w:val="00275B0A"/>
    <w:rsid w:val="00275DA2"/>
    <w:rsid w:val="00276085"/>
    <w:rsid w:val="002827B2"/>
    <w:rsid w:val="00283B1D"/>
    <w:rsid w:val="00285057"/>
    <w:rsid w:val="00292F8D"/>
    <w:rsid w:val="002963DF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DE5"/>
    <w:rsid w:val="002E1EF2"/>
    <w:rsid w:val="002F0559"/>
    <w:rsid w:val="002F13FE"/>
    <w:rsid w:val="002F1938"/>
    <w:rsid w:val="002F5242"/>
    <w:rsid w:val="002F66E6"/>
    <w:rsid w:val="00300907"/>
    <w:rsid w:val="003013CA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B428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54BE"/>
    <w:rsid w:val="0042403E"/>
    <w:rsid w:val="004243FA"/>
    <w:rsid w:val="004327BE"/>
    <w:rsid w:val="00435EA7"/>
    <w:rsid w:val="004370FE"/>
    <w:rsid w:val="004431B7"/>
    <w:rsid w:val="00447F4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62BA"/>
    <w:rsid w:val="004F67EB"/>
    <w:rsid w:val="005104C8"/>
    <w:rsid w:val="00510E4D"/>
    <w:rsid w:val="005129C4"/>
    <w:rsid w:val="00512B83"/>
    <w:rsid w:val="00514C88"/>
    <w:rsid w:val="00516496"/>
    <w:rsid w:val="00525DAE"/>
    <w:rsid w:val="005337B3"/>
    <w:rsid w:val="00542E22"/>
    <w:rsid w:val="00545A22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862"/>
    <w:rsid w:val="00580D14"/>
    <w:rsid w:val="0058310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05BE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5CAE"/>
    <w:rsid w:val="00760C8C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60E8"/>
    <w:rsid w:val="00796E99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1A2C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31C3"/>
    <w:rsid w:val="00944078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98E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D7F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3B36"/>
    <w:rsid w:val="00A770C6"/>
    <w:rsid w:val="00A77367"/>
    <w:rsid w:val="00A82929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972"/>
    <w:rsid w:val="00AE4E36"/>
    <w:rsid w:val="00AF0D51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847B1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31C2D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64F88"/>
    <w:rsid w:val="00C70446"/>
    <w:rsid w:val="00C736DF"/>
    <w:rsid w:val="00C75752"/>
    <w:rsid w:val="00C7625E"/>
    <w:rsid w:val="00C76328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5486"/>
    <w:rsid w:val="00CD5616"/>
    <w:rsid w:val="00CD7C1B"/>
    <w:rsid w:val="00CE0645"/>
    <w:rsid w:val="00CE1A72"/>
    <w:rsid w:val="00CE2AD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20B19"/>
    <w:rsid w:val="00D214AA"/>
    <w:rsid w:val="00D2300E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5B5A"/>
    <w:rsid w:val="00DD69E0"/>
    <w:rsid w:val="00DD6C51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2A2"/>
    <w:rsid w:val="00E61782"/>
    <w:rsid w:val="00E6433B"/>
    <w:rsid w:val="00E65D36"/>
    <w:rsid w:val="00E70AF1"/>
    <w:rsid w:val="00E77E23"/>
    <w:rsid w:val="00E81806"/>
    <w:rsid w:val="00E85872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2A4E"/>
    <w:rsid w:val="00ED4581"/>
    <w:rsid w:val="00EE12AE"/>
    <w:rsid w:val="00EE46F9"/>
    <w:rsid w:val="00EE53B6"/>
    <w:rsid w:val="00EE69EF"/>
    <w:rsid w:val="00EE6C96"/>
    <w:rsid w:val="00EE7D78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54DA6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B5E97"/>
    <w:rsid w:val="00FC088C"/>
    <w:rsid w:val="00FC44A9"/>
    <w:rsid w:val="00FD1C4D"/>
    <w:rsid w:val="00FD6ACE"/>
    <w:rsid w:val="00FE18A4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1DE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1DE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1DE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D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1DE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1DE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1DE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D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2016-03-16T14:05:00Z</dcterms:created>
  <dcterms:modified xsi:type="dcterms:W3CDTF">2016-03-16T14:06:00Z</dcterms:modified>
</cp:coreProperties>
</file>