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9B" w:rsidRDefault="00675C19" w:rsidP="00AB0722">
      <w:pPr>
        <w:spacing w:after="0"/>
        <w:rPr>
          <w:rFonts w:ascii="Arial" w:hAnsi="Arial" w:cs="Arial"/>
        </w:rPr>
      </w:pPr>
      <w:r>
        <w:rPr>
          <w:rFonts w:ascii="Arial" w:hAnsi="Arial" w:cs="Arial"/>
        </w:rPr>
        <w:t xml:space="preserve"> </w:t>
      </w:r>
      <w:r w:rsidR="005A037B">
        <w:rPr>
          <w:rFonts w:ascii="Arial" w:hAnsi="Arial" w:cs="Arial"/>
        </w:rPr>
        <w:t xml:space="preserve">  </w:t>
      </w:r>
    </w:p>
    <w:p w:rsidR="00CB7E9B" w:rsidRDefault="00CB7E9B" w:rsidP="00AB0722">
      <w:pPr>
        <w:spacing w:after="0"/>
        <w:rPr>
          <w:rFonts w:ascii="Arial" w:hAnsi="Arial" w:cs="Arial"/>
        </w:rPr>
      </w:pPr>
    </w:p>
    <w:p w:rsidR="00AB0722" w:rsidRDefault="003F7991" w:rsidP="00AB0722">
      <w:pPr>
        <w:spacing w:after="0"/>
        <w:rPr>
          <w:rFonts w:ascii="Arial" w:hAnsi="Arial" w:cs="Arial"/>
        </w:rPr>
      </w:pPr>
      <w:r>
        <w:rPr>
          <w:rFonts w:ascii="Arial" w:hAnsi="Arial" w:cs="Arial"/>
        </w:rPr>
        <w:t>RGR.ZP.27</w:t>
      </w:r>
      <w:r w:rsidR="00A85DCD">
        <w:rPr>
          <w:rFonts w:ascii="Arial" w:hAnsi="Arial" w:cs="Arial"/>
        </w:rPr>
        <w:t>1</w:t>
      </w:r>
      <w:r>
        <w:rPr>
          <w:rFonts w:ascii="Arial" w:hAnsi="Arial" w:cs="Arial"/>
        </w:rPr>
        <w:t>.</w:t>
      </w:r>
      <w:r w:rsidR="00A85DCD">
        <w:rPr>
          <w:rFonts w:ascii="Arial" w:hAnsi="Arial" w:cs="Arial"/>
        </w:rPr>
        <w:t>28.</w:t>
      </w:r>
      <w:r>
        <w:rPr>
          <w:rFonts w:ascii="Arial" w:hAnsi="Arial" w:cs="Arial"/>
        </w:rPr>
        <w:t>2012</w:t>
      </w:r>
      <w:r>
        <w:rPr>
          <w:rFonts w:ascii="Arial" w:hAnsi="Arial" w:cs="Arial"/>
        </w:rPr>
        <w:tab/>
      </w:r>
      <w:r w:rsidR="00AB0722">
        <w:rPr>
          <w:rFonts w:ascii="Arial" w:hAnsi="Arial" w:cs="Arial"/>
        </w:rPr>
        <w:tab/>
      </w:r>
      <w:r w:rsidR="00AB0722">
        <w:rPr>
          <w:rFonts w:ascii="Arial" w:hAnsi="Arial" w:cs="Arial"/>
        </w:rPr>
        <w:tab/>
      </w:r>
      <w:r w:rsidR="00AB0722">
        <w:rPr>
          <w:rFonts w:ascii="Arial" w:hAnsi="Arial" w:cs="Arial"/>
        </w:rPr>
        <w:tab/>
      </w:r>
      <w:r w:rsidR="00AB0722">
        <w:rPr>
          <w:rFonts w:ascii="Arial" w:hAnsi="Arial" w:cs="Arial"/>
        </w:rPr>
        <w:tab/>
      </w:r>
      <w:r w:rsidR="00AB0722">
        <w:rPr>
          <w:rFonts w:ascii="Arial" w:hAnsi="Arial" w:cs="Arial"/>
        </w:rPr>
        <w:tab/>
      </w:r>
      <w:r w:rsidR="00AB0722">
        <w:rPr>
          <w:rFonts w:ascii="Arial" w:hAnsi="Arial" w:cs="Arial"/>
        </w:rPr>
        <w:tab/>
      </w:r>
      <w:r w:rsidR="0015651F">
        <w:rPr>
          <w:rFonts w:ascii="Arial" w:hAnsi="Arial" w:cs="Arial"/>
        </w:rPr>
        <w:t>Brudzeń Duży</w:t>
      </w:r>
      <w:r w:rsidR="00AB0722">
        <w:rPr>
          <w:rFonts w:ascii="Arial" w:hAnsi="Arial" w:cs="Arial"/>
        </w:rPr>
        <w:t xml:space="preserve">, </w:t>
      </w:r>
      <w:r w:rsidR="0015651F">
        <w:rPr>
          <w:rFonts w:ascii="Arial" w:hAnsi="Arial" w:cs="Arial"/>
        </w:rPr>
        <w:t>0</w:t>
      </w:r>
      <w:r w:rsidR="00000E66">
        <w:rPr>
          <w:rFonts w:ascii="Arial" w:hAnsi="Arial" w:cs="Arial"/>
        </w:rPr>
        <w:t>6</w:t>
      </w:r>
      <w:r w:rsidR="0015651F">
        <w:rPr>
          <w:rFonts w:ascii="Arial" w:hAnsi="Arial" w:cs="Arial"/>
        </w:rPr>
        <w:t>.08</w:t>
      </w:r>
      <w:r w:rsidR="000F5246">
        <w:rPr>
          <w:rFonts w:ascii="Arial" w:hAnsi="Arial" w:cs="Arial"/>
        </w:rPr>
        <w:t>.201</w:t>
      </w:r>
      <w:r w:rsidR="00F01618">
        <w:rPr>
          <w:rFonts w:ascii="Arial" w:hAnsi="Arial" w:cs="Arial"/>
        </w:rPr>
        <w:t>2</w:t>
      </w:r>
    </w:p>
    <w:p w:rsidR="00AB0722" w:rsidRDefault="00AB0722" w:rsidP="00AB0722">
      <w:pPr>
        <w:spacing w:after="0"/>
        <w:rPr>
          <w:rFonts w:ascii="Arial" w:hAnsi="Arial" w:cs="Arial"/>
        </w:rPr>
      </w:pPr>
    </w:p>
    <w:p w:rsidR="00AB0722" w:rsidRDefault="00AB0722" w:rsidP="00AB0722">
      <w:pPr>
        <w:spacing w:after="0"/>
        <w:rPr>
          <w:rFonts w:ascii="Arial" w:hAnsi="Arial" w:cs="Arial"/>
        </w:rPr>
      </w:pPr>
    </w:p>
    <w:p w:rsidR="00AB0722" w:rsidRDefault="00AB0722" w:rsidP="00AB0722">
      <w:pPr>
        <w:spacing w:after="0"/>
        <w:jc w:val="center"/>
        <w:rPr>
          <w:rFonts w:ascii="Arial" w:hAnsi="Arial" w:cs="Arial"/>
          <w:b/>
          <w:spacing w:val="20"/>
          <w:sz w:val="28"/>
          <w:szCs w:val="28"/>
        </w:rPr>
      </w:pPr>
      <w:r w:rsidRPr="00854ABD">
        <w:rPr>
          <w:rFonts w:ascii="Arial" w:hAnsi="Arial" w:cs="Arial"/>
          <w:b/>
          <w:spacing w:val="20"/>
          <w:sz w:val="28"/>
          <w:szCs w:val="28"/>
        </w:rPr>
        <w:t>SPECYFIKACJA ISTOTNYCH WARUNKÓW ZAMÓWIENIA</w:t>
      </w:r>
    </w:p>
    <w:p w:rsidR="00AB0722" w:rsidRDefault="00AB0722" w:rsidP="00AB0722">
      <w:pPr>
        <w:spacing w:after="0"/>
        <w:jc w:val="center"/>
        <w:rPr>
          <w:rFonts w:ascii="Arial" w:hAnsi="Arial" w:cs="Arial"/>
          <w:sz w:val="28"/>
          <w:szCs w:val="28"/>
        </w:rPr>
      </w:pPr>
      <w:r>
        <w:rPr>
          <w:rFonts w:ascii="Arial" w:hAnsi="Arial" w:cs="Arial"/>
          <w:sz w:val="28"/>
          <w:szCs w:val="28"/>
        </w:rPr>
        <w:t>w postępowaniu o udzielenie zamówienia publicznego</w:t>
      </w:r>
    </w:p>
    <w:p w:rsidR="00AB0722" w:rsidRDefault="00AB0722" w:rsidP="00AB0722">
      <w:pPr>
        <w:spacing w:after="0"/>
        <w:jc w:val="center"/>
        <w:rPr>
          <w:rFonts w:ascii="Arial" w:hAnsi="Arial" w:cs="Arial"/>
          <w:sz w:val="28"/>
          <w:szCs w:val="28"/>
        </w:rPr>
      </w:pPr>
      <w:r>
        <w:rPr>
          <w:rFonts w:ascii="Arial" w:hAnsi="Arial" w:cs="Arial"/>
          <w:sz w:val="28"/>
          <w:szCs w:val="28"/>
        </w:rPr>
        <w:t>o wartości szacunkowej poniżej progów określonych w art. 11ust 8 ustawy PZP</w:t>
      </w:r>
    </w:p>
    <w:p w:rsidR="00AB0722" w:rsidRDefault="00AB0722" w:rsidP="00AB0722">
      <w:pPr>
        <w:spacing w:after="0"/>
        <w:jc w:val="center"/>
        <w:rPr>
          <w:rFonts w:ascii="Arial" w:hAnsi="Arial" w:cs="Arial"/>
          <w:sz w:val="28"/>
          <w:szCs w:val="28"/>
        </w:rPr>
      </w:pPr>
    </w:p>
    <w:p w:rsidR="00AB0722" w:rsidRDefault="00AB0722" w:rsidP="00AB0722">
      <w:pPr>
        <w:spacing w:after="0"/>
        <w:jc w:val="center"/>
        <w:rPr>
          <w:rFonts w:ascii="Arial" w:hAnsi="Arial" w:cs="Arial"/>
          <w:sz w:val="28"/>
          <w:szCs w:val="28"/>
        </w:rPr>
      </w:pPr>
    </w:p>
    <w:p w:rsidR="00AB0722" w:rsidRPr="00C260B8" w:rsidRDefault="00AB0722" w:rsidP="00AB0722">
      <w:pPr>
        <w:spacing w:after="0"/>
        <w:jc w:val="both"/>
        <w:rPr>
          <w:rFonts w:ascii="Arial" w:hAnsi="Arial" w:cs="Arial"/>
          <w:sz w:val="26"/>
          <w:szCs w:val="26"/>
        </w:rPr>
      </w:pPr>
      <w:r w:rsidRPr="00C260B8">
        <w:rPr>
          <w:rFonts w:ascii="Arial" w:hAnsi="Arial" w:cs="Arial"/>
          <w:sz w:val="26"/>
          <w:szCs w:val="26"/>
        </w:rPr>
        <w:t>Nazwa zadania:</w:t>
      </w:r>
    </w:p>
    <w:p w:rsidR="00AB0722" w:rsidRPr="00A557F8" w:rsidRDefault="00AB0722" w:rsidP="00AB0722">
      <w:pPr>
        <w:spacing w:after="0"/>
        <w:jc w:val="both"/>
        <w:rPr>
          <w:rFonts w:ascii="Times New Roman" w:hAnsi="Times New Roman" w:cs="Times New Roman"/>
          <w:b/>
          <w:sz w:val="26"/>
          <w:szCs w:val="26"/>
        </w:rPr>
      </w:pPr>
      <w:r w:rsidRPr="00A557F8">
        <w:rPr>
          <w:rFonts w:ascii="Times New Roman" w:hAnsi="Times New Roman" w:cs="Times New Roman"/>
          <w:sz w:val="26"/>
          <w:szCs w:val="26"/>
        </w:rPr>
        <w:tab/>
      </w:r>
      <w:r w:rsidRPr="00A557F8">
        <w:rPr>
          <w:rFonts w:ascii="Times New Roman" w:hAnsi="Times New Roman" w:cs="Times New Roman"/>
          <w:b/>
          <w:sz w:val="26"/>
          <w:szCs w:val="26"/>
        </w:rPr>
        <w:t>„</w:t>
      </w:r>
      <w:r w:rsidR="0015651F">
        <w:rPr>
          <w:rFonts w:ascii="Times New Roman" w:hAnsi="Times New Roman" w:cs="Times New Roman"/>
          <w:b/>
          <w:sz w:val="26"/>
          <w:szCs w:val="26"/>
        </w:rPr>
        <w:t>Udzielenie kredytu w wysokości 2</w:t>
      </w:r>
      <w:r w:rsidR="00A85DCD">
        <w:rPr>
          <w:rFonts w:ascii="Times New Roman" w:hAnsi="Times New Roman" w:cs="Times New Roman"/>
          <w:b/>
          <w:sz w:val="26"/>
          <w:szCs w:val="26"/>
        </w:rPr>
        <w:t>.</w:t>
      </w:r>
      <w:r w:rsidR="0015651F">
        <w:rPr>
          <w:rFonts w:ascii="Times New Roman" w:hAnsi="Times New Roman" w:cs="Times New Roman"/>
          <w:b/>
          <w:sz w:val="26"/>
          <w:szCs w:val="26"/>
        </w:rPr>
        <w:t>596</w:t>
      </w:r>
      <w:r w:rsidR="00A85DCD">
        <w:rPr>
          <w:rFonts w:ascii="Times New Roman" w:hAnsi="Times New Roman" w:cs="Times New Roman"/>
          <w:b/>
          <w:sz w:val="26"/>
          <w:szCs w:val="26"/>
        </w:rPr>
        <w:t>.</w:t>
      </w:r>
      <w:r w:rsidR="0015651F">
        <w:rPr>
          <w:rFonts w:ascii="Times New Roman" w:hAnsi="Times New Roman" w:cs="Times New Roman"/>
          <w:b/>
          <w:sz w:val="26"/>
          <w:szCs w:val="26"/>
        </w:rPr>
        <w:t>392,00zł. z przeznaczeniem na sfinansowanie planowanego deficytu i spłatę wcześniej zaciągniętych kredytów i po</w:t>
      </w:r>
      <w:r w:rsidR="003F7991">
        <w:rPr>
          <w:rFonts w:ascii="Times New Roman" w:hAnsi="Times New Roman" w:cs="Times New Roman"/>
          <w:b/>
          <w:sz w:val="26"/>
          <w:szCs w:val="26"/>
        </w:rPr>
        <w:t>ż</w:t>
      </w:r>
      <w:r w:rsidR="0015651F">
        <w:rPr>
          <w:rFonts w:ascii="Times New Roman" w:hAnsi="Times New Roman" w:cs="Times New Roman"/>
          <w:b/>
          <w:sz w:val="26"/>
          <w:szCs w:val="26"/>
        </w:rPr>
        <w:t>yczek.</w:t>
      </w:r>
      <w:r w:rsidRPr="00A557F8">
        <w:rPr>
          <w:rFonts w:ascii="Times New Roman" w:hAnsi="Times New Roman" w:cs="Times New Roman"/>
          <w:b/>
          <w:sz w:val="26"/>
          <w:szCs w:val="26"/>
        </w:rPr>
        <w:t>”</w:t>
      </w:r>
    </w:p>
    <w:p w:rsidR="00AB0722" w:rsidRDefault="00AB0722" w:rsidP="00AB0722">
      <w:pPr>
        <w:spacing w:after="0"/>
        <w:jc w:val="both"/>
        <w:rPr>
          <w:rFonts w:ascii="Arial" w:hAnsi="Arial" w:cs="Arial"/>
          <w:b/>
          <w:sz w:val="28"/>
          <w:szCs w:val="28"/>
        </w:rPr>
      </w:pPr>
    </w:p>
    <w:p w:rsidR="00AB0722" w:rsidRPr="00C260B8" w:rsidRDefault="00AB0722" w:rsidP="00AB0722">
      <w:pPr>
        <w:spacing w:after="0"/>
        <w:jc w:val="both"/>
        <w:rPr>
          <w:rFonts w:ascii="Arial" w:hAnsi="Arial" w:cs="Arial"/>
          <w:b/>
          <w:sz w:val="26"/>
          <w:szCs w:val="26"/>
        </w:rPr>
      </w:pPr>
      <w:r w:rsidRPr="00C260B8">
        <w:rPr>
          <w:rFonts w:ascii="Arial" w:hAnsi="Arial" w:cs="Arial"/>
          <w:sz w:val="26"/>
          <w:szCs w:val="26"/>
        </w:rPr>
        <w:t>Numer sprawy:</w:t>
      </w:r>
      <w:r w:rsidRPr="00C260B8">
        <w:rPr>
          <w:rFonts w:ascii="Arial" w:hAnsi="Arial" w:cs="Arial"/>
          <w:sz w:val="26"/>
          <w:szCs w:val="26"/>
        </w:rPr>
        <w:tab/>
      </w:r>
      <w:r w:rsidR="003F7991">
        <w:rPr>
          <w:rFonts w:ascii="Arial" w:hAnsi="Arial" w:cs="Arial"/>
          <w:b/>
          <w:sz w:val="26"/>
          <w:szCs w:val="26"/>
        </w:rPr>
        <w:t>RGR.ZP.</w:t>
      </w:r>
      <w:r w:rsidR="0076440A">
        <w:rPr>
          <w:rFonts w:ascii="Arial" w:hAnsi="Arial" w:cs="Arial"/>
          <w:b/>
          <w:sz w:val="26"/>
          <w:szCs w:val="26"/>
        </w:rPr>
        <w:t>271.</w:t>
      </w:r>
      <w:r w:rsidR="003F7991">
        <w:rPr>
          <w:rFonts w:ascii="Arial" w:hAnsi="Arial" w:cs="Arial"/>
          <w:b/>
          <w:sz w:val="26"/>
          <w:szCs w:val="26"/>
        </w:rPr>
        <w:t>2</w:t>
      </w:r>
      <w:r w:rsidR="0076440A">
        <w:rPr>
          <w:rFonts w:ascii="Arial" w:hAnsi="Arial" w:cs="Arial"/>
          <w:b/>
          <w:sz w:val="26"/>
          <w:szCs w:val="26"/>
        </w:rPr>
        <w:t>8</w:t>
      </w:r>
      <w:r w:rsidR="003F7991">
        <w:rPr>
          <w:rFonts w:ascii="Arial" w:hAnsi="Arial" w:cs="Arial"/>
          <w:b/>
          <w:sz w:val="26"/>
          <w:szCs w:val="26"/>
        </w:rPr>
        <w:t>.2012</w:t>
      </w:r>
    </w:p>
    <w:p w:rsidR="00AB0722" w:rsidRDefault="00AB0722" w:rsidP="00AB0722">
      <w:pPr>
        <w:spacing w:after="0"/>
        <w:jc w:val="both"/>
        <w:rPr>
          <w:rFonts w:ascii="Arial" w:hAnsi="Arial" w:cs="Arial"/>
          <w:b/>
          <w:sz w:val="28"/>
          <w:szCs w:val="28"/>
        </w:rPr>
      </w:pPr>
    </w:p>
    <w:p w:rsidR="00AB0722" w:rsidRDefault="00AB0722" w:rsidP="00AB0722">
      <w:pPr>
        <w:spacing w:after="0"/>
        <w:jc w:val="both"/>
        <w:rPr>
          <w:rFonts w:ascii="Arial" w:hAnsi="Arial" w:cs="Arial"/>
          <w:b/>
          <w:sz w:val="28"/>
          <w:szCs w:val="28"/>
        </w:rPr>
      </w:pPr>
    </w:p>
    <w:p w:rsidR="00AB0722" w:rsidRPr="00A557F8" w:rsidRDefault="00AB0722" w:rsidP="00AB0722">
      <w:pPr>
        <w:spacing w:after="0"/>
        <w:jc w:val="both"/>
        <w:rPr>
          <w:rFonts w:ascii="Times New Roman" w:hAnsi="Times New Roman" w:cs="Times New Roman"/>
          <w:b/>
          <w:sz w:val="24"/>
          <w:szCs w:val="24"/>
        </w:rPr>
      </w:pPr>
      <w:r w:rsidRPr="00A557F8">
        <w:rPr>
          <w:rFonts w:ascii="Times New Roman" w:hAnsi="Times New Roman" w:cs="Times New Roman"/>
          <w:b/>
          <w:sz w:val="24"/>
          <w:szCs w:val="24"/>
        </w:rPr>
        <w:t>1. NAZWA I ADRES ZAMAWIAJĄCEGO</w:t>
      </w:r>
    </w:p>
    <w:p w:rsidR="00AB0722" w:rsidRPr="00CB7E9B" w:rsidRDefault="00AB0722" w:rsidP="00AB0722">
      <w:pPr>
        <w:spacing w:after="0"/>
        <w:ind w:firstLine="708"/>
        <w:jc w:val="both"/>
        <w:rPr>
          <w:rFonts w:ascii="Times New Roman" w:hAnsi="Times New Roman" w:cs="Times New Roman"/>
          <w:sz w:val="16"/>
          <w:szCs w:val="16"/>
        </w:rPr>
      </w:pPr>
    </w:p>
    <w:p w:rsidR="00AB0722" w:rsidRPr="00CB7E9B" w:rsidRDefault="00AB0722" w:rsidP="00AB0722">
      <w:pPr>
        <w:spacing w:after="0"/>
        <w:ind w:firstLine="708"/>
        <w:jc w:val="both"/>
        <w:rPr>
          <w:rFonts w:ascii="Arial" w:hAnsi="Arial" w:cs="Arial"/>
          <w:b/>
        </w:rPr>
      </w:pPr>
      <w:r w:rsidRPr="00CB7E9B">
        <w:rPr>
          <w:rFonts w:ascii="Arial" w:hAnsi="Arial" w:cs="Arial"/>
          <w:b/>
        </w:rPr>
        <w:t xml:space="preserve">Gmina </w:t>
      </w:r>
      <w:r w:rsidR="0015651F">
        <w:rPr>
          <w:rFonts w:ascii="Arial" w:hAnsi="Arial" w:cs="Arial"/>
          <w:b/>
        </w:rPr>
        <w:t xml:space="preserve">Brudzeń Duży </w:t>
      </w:r>
      <w:r w:rsidRPr="00CB7E9B">
        <w:rPr>
          <w:rFonts w:ascii="Arial" w:hAnsi="Arial" w:cs="Arial"/>
          <w:b/>
        </w:rPr>
        <w:t xml:space="preserve"> </w:t>
      </w:r>
    </w:p>
    <w:p w:rsidR="00AB0722" w:rsidRPr="00CB7E9B" w:rsidRDefault="00AB0722" w:rsidP="00AB0722">
      <w:pPr>
        <w:spacing w:after="0"/>
        <w:ind w:firstLine="708"/>
        <w:jc w:val="both"/>
        <w:rPr>
          <w:rFonts w:ascii="Arial" w:hAnsi="Arial" w:cs="Arial"/>
          <w:b/>
        </w:rPr>
      </w:pPr>
      <w:r w:rsidRPr="00CB7E9B">
        <w:rPr>
          <w:rFonts w:ascii="Arial" w:hAnsi="Arial" w:cs="Arial"/>
          <w:b/>
        </w:rPr>
        <w:t xml:space="preserve">ul. </w:t>
      </w:r>
      <w:r w:rsidR="0015651F">
        <w:rPr>
          <w:rFonts w:ascii="Arial" w:hAnsi="Arial" w:cs="Arial"/>
          <w:b/>
        </w:rPr>
        <w:t>Toruńska 2</w:t>
      </w:r>
      <w:r w:rsidR="00CB7E9B">
        <w:rPr>
          <w:rFonts w:ascii="Arial" w:hAnsi="Arial" w:cs="Arial"/>
          <w:b/>
        </w:rPr>
        <w:t xml:space="preserve">, </w:t>
      </w:r>
      <w:r w:rsidR="0015651F">
        <w:rPr>
          <w:rFonts w:ascii="Arial" w:hAnsi="Arial" w:cs="Arial"/>
          <w:b/>
        </w:rPr>
        <w:t>09-414</w:t>
      </w:r>
      <w:r w:rsidRPr="00CB7E9B">
        <w:rPr>
          <w:rFonts w:ascii="Arial" w:hAnsi="Arial" w:cs="Arial"/>
          <w:b/>
        </w:rPr>
        <w:t xml:space="preserve"> </w:t>
      </w:r>
      <w:r w:rsidR="0015651F">
        <w:rPr>
          <w:rFonts w:ascii="Arial" w:hAnsi="Arial" w:cs="Arial"/>
          <w:b/>
        </w:rPr>
        <w:t>Brudzeń Duży</w:t>
      </w:r>
    </w:p>
    <w:p w:rsidR="00AB0722" w:rsidRPr="00CC6597" w:rsidRDefault="00AB0722" w:rsidP="00AB0722">
      <w:pPr>
        <w:spacing w:after="0"/>
        <w:jc w:val="both"/>
        <w:rPr>
          <w:rFonts w:ascii="Arial" w:hAnsi="Arial" w:cs="Arial"/>
        </w:rPr>
      </w:pPr>
      <w:r w:rsidRPr="00CC6597">
        <w:rPr>
          <w:rFonts w:ascii="Arial" w:hAnsi="Arial" w:cs="Arial"/>
        </w:rPr>
        <w:t xml:space="preserve">Strona internetowa: </w:t>
      </w:r>
      <w:hyperlink r:id="rId8" w:history="1">
        <w:r w:rsidR="0015651F" w:rsidRPr="009F44FE">
          <w:rPr>
            <w:rStyle w:val="Hipercze"/>
            <w:rFonts w:ascii="Arial" w:hAnsi="Arial" w:cs="Arial"/>
          </w:rPr>
          <w:t>www.ugbrudzenduzy.bip.org.pl</w:t>
        </w:r>
      </w:hyperlink>
    </w:p>
    <w:p w:rsidR="00AB0722" w:rsidRPr="00CC6597" w:rsidRDefault="00AB0722" w:rsidP="00AB0722">
      <w:pPr>
        <w:spacing w:after="0"/>
        <w:jc w:val="both"/>
        <w:rPr>
          <w:rFonts w:ascii="Arial" w:hAnsi="Arial" w:cs="Arial"/>
        </w:rPr>
      </w:pPr>
      <w:r w:rsidRPr="00CC6597">
        <w:rPr>
          <w:rFonts w:ascii="Arial" w:hAnsi="Arial" w:cs="Arial"/>
        </w:rPr>
        <w:t xml:space="preserve">Godziny urzędowania: </w:t>
      </w:r>
      <w:r w:rsidR="00A85DCD">
        <w:rPr>
          <w:rFonts w:ascii="Arial" w:hAnsi="Arial" w:cs="Arial"/>
        </w:rPr>
        <w:t xml:space="preserve">poniedziałki od godz. 9:30 do godz. 17:30 oraz </w:t>
      </w:r>
      <w:r w:rsidR="0015651F">
        <w:rPr>
          <w:rFonts w:ascii="Arial" w:hAnsi="Arial" w:cs="Arial"/>
        </w:rPr>
        <w:t xml:space="preserve">od </w:t>
      </w:r>
      <w:r w:rsidR="00A85DCD">
        <w:rPr>
          <w:rFonts w:ascii="Arial" w:hAnsi="Arial" w:cs="Arial"/>
        </w:rPr>
        <w:t>wtorku</w:t>
      </w:r>
      <w:r w:rsidR="0015651F">
        <w:rPr>
          <w:rFonts w:ascii="Arial" w:hAnsi="Arial" w:cs="Arial"/>
        </w:rPr>
        <w:t xml:space="preserve"> do piątku w godzinach 7:30 - </w:t>
      </w:r>
      <w:r w:rsidRPr="00CC6597">
        <w:rPr>
          <w:rFonts w:ascii="Arial" w:hAnsi="Arial" w:cs="Arial"/>
        </w:rPr>
        <w:t>15:30</w:t>
      </w:r>
    </w:p>
    <w:p w:rsidR="00AA534C" w:rsidRDefault="00CB7E9B" w:rsidP="0015651F">
      <w:pPr>
        <w:spacing w:after="0"/>
        <w:jc w:val="both"/>
        <w:rPr>
          <w:rFonts w:ascii="Times New Roman" w:hAnsi="Times New Roman" w:cs="Times New Roman"/>
          <w:sz w:val="24"/>
          <w:szCs w:val="24"/>
        </w:rPr>
      </w:pPr>
      <w:r>
        <w:rPr>
          <w:rFonts w:ascii="Arial" w:hAnsi="Arial" w:cs="Arial"/>
        </w:rPr>
        <w:tab/>
      </w:r>
      <w:r>
        <w:rPr>
          <w:rFonts w:ascii="Arial" w:hAnsi="Arial" w:cs="Arial"/>
        </w:rPr>
        <w:tab/>
      </w:r>
      <w:r>
        <w:rPr>
          <w:rFonts w:ascii="Arial" w:hAnsi="Arial" w:cs="Arial"/>
        </w:rPr>
        <w:tab/>
        <w:t xml:space="preserve"> </w:t>
      </w:r>
    </w:p>
    <w:p w:rsidR="00AA534C" w:rsidRPr="00A557F8"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A557F8">
        <w:rPr>
          <w:rFonts w:ascii="Times New Roman" w:hAnsi="Times New Roman" w:cs="Times New Roman"/>
          <w:b/>
          <w:caps/>
          <w:sz w:val="24"/>
          <w:szCs w:val="24"/>
        </w:rPr>
        <w:t>2. Tryb udzielenia zamówienia, informacje ogólne.</w:t>
      </w:r>
    </w:p>
    <w:p w:rsidR="00AB0722" w:rsidRPr="00CB7E9B" w:rsidRDefault="00AB0722">
      <w:pPr>
        <w:widowControl w:val="0"/>
        <w:autoSpaceDE w:val="0"/>
        <w:autoSpaceDN w:val="0"/>
        <w:adjustRightInd w:val="0"/>
        <w:spacing w:after="0" w:line="240" w:lineRule="auto"/>
        <w:rPr>
          <w:rFonts w:ascii="Times New Roman" w:hAnsi="Times New Roman" w:cs="Times New Roman"/>
          <w:sz w:val="16"/>
          <w:szCs w:val="16"/>
        </w:rPr>
      </w:pPr>
    </w:p>
    <w:p w:rsidR="00C91BA4" w:rsidRPr="00323A54" w:rsidRDefault="00C91BA4" w:rsidP="00FE3542">
      <w:pPr>
        <w:widowControl w:val="0"/>
        <w:autoSpaceDE w:val="0"/>
        <w:autoSpaceDN w:val="0"/>
        <w:adjustRightInd w:val="0"/>
        <w:spacing w:after="0"/>
        <w:ind w:left="142" w:hanging="142"/>
        <w:jc w:val="both"/>
        <w:rPr>
          <w:rFonts w:ascii="Times New Roman" w:hAnsi="Times New Roman" w:cs="Times New Roman"/>
          <w:sz w:val="24"/>
          <w:szCs w:val="24"/>
        </w:rPr>
      </w:pPr>
      <w:r w:rsidRPr="00323A54">
        <w:rPr>
          <w:rFonts w:ascii="Times New Roman" w:hAnsi="Times New Roman" w:cs="Times New Roman"/>
          <w:sz w:val="24"/>
          <w:szCs w:val="24"/>
        </w:rPr>
        <w:t>1. Postępowanie prowadzone jest zgodnie z przepisami ustawy z dnia 29 stycznia</w:t>
      </w:r>
      <w:r w:rsidR="00393AE0">
        <w:rPr>
          <w:rFonts w:ascii="Times New Roman" w:hAnsi="Times New Roman" w:cs="Times New Roman"/>
          <w:sz w:val="24"/>
          <w:szCs w:val="24"/>
        </w:rPr>
        <w:t xml:space="preserve"> 2004 roku</w:t>
      </w:r>
      <w:r w:rsidRPr="00323A54">
        <w:rPr>
          <w:rFonts w:ascii="Times New Roman" w:hAnsi="Times New Roman" w:cs="Times New Roman"/>
          <w:sz w:val="24"/>
          <w:szCs w:val="24"/>
        </w:rPr>
        <w:t xml:space="preserve"> Prawo zamówień publicznych (</w:t>
      </w:r>
      <w:r w:rsidR="00393AE0">
        <w:rPr>
          <w:rFonts w:ascii="Times New Roman" w:hAnsi="Times New Roman" w:cs="Times New Roman"/>
          <w:sz w:val="24"/>
          <w:szCs w:val="24"/>
        </w:rPr>
        <w:t xml:space="preserve">tekst jednolity </w:t>
      </w:r>
      <w:r w:rsidRPr="00323A54">
        <w:rPr>
          <w:rFonts w:ascii="Times New Roman" w:hAnsi="Times New Roman" w:cs="Times New Roman"/>
          <w:sz w:val="24"/>
          <w:szCs w:val="24"/>
        </w:rPr>
        <w:t>Dz.</w:t>
      </w:r>
      <w:r w:rsidR="00393AE0">
        <w:rPr>
          <w:rFonts w:ascii="Times New Roman" w:hAnsi="Times New Roman" w:cs="Times New Roman"/>
          <w:sz w:val="24"/>
          <w:szCs w:val="24"/>
        </w:rPr>
        <w:t xml:space="preserve"> </w:t>
      </w:r>
      <w:r w:rsidRPr="00323A54">
        <w:rPr>
          <w:rFonts w:ascii="Times New Roman" w:hAnsi="Times New Roman" w:cs="Times New Roman"/>
          <w:sz w:val="24"/>
          <w:szCs w:val="24"/>
        </w:rPr>
        <w:t xml:space="preserve">U. </w:t>
      </w:r>
      <w:r w:rsidR="004A038F" w:rsidRPr="00323A54">
        <w:rPr>
          <w:rFonts w:ascii="Times New Roman" w:hAnsi="Times New Roman" w:cs="Times New Roman"/>
          <w:sz w:val="24"/>
          <w:szCs w:val="24"/>
        </w:rPr>
        <w:t>z 20</w:t>
      </w:r>
      <w:r w:rsidR="00393AE0">
        <w:rPr>
          <w:rFonts w:ascii="Times New Roman" w:hAnsi="Times New Roman" w:cs="Times New Roman"/>
          <w:sz w:val="24"/>
          <w:szCs w:val="24"/>
        </w:rPr>
        <w:t xml:space="preserve">10 </w:t>
      </w:r>
      <w:r w:rsidR="004A038F" w:rsidRPr="00323A54">
        <w:rPr>
          <w:rFonts w:ascii="Times New Roman" w:hAnsi="Times New Roman" w:cs="Times New Roman"/>
          <w:sz w:val="24"/>
          <w:szCs w:val="24"/>
        </w:rPr>
        <w:t xml:space="preserve">r. nr </w:t>
      </w:r>
      <w:r w:rsidR="00393AE0">
        <w:rPr>
          <w:rFonts w:ascii="Times New Roman" w:hAnsi="Times New Roman" w:cs="Times New Roman"/>
          <w:sz w:val="24"/>
          <w:szCs w:val="24"/>
        </w:rPr>
        <w:t>113</w:t>
      </w:r>
      <w:r w:rsidR="004A038F" w:rsidRPr="00323A54">
        <w:rPr>
          <w:rFonts w:ascii="Times New Roman" w:hAnsi="Times New Roman" w:cs="Times New Roman"/>
          <w:sz w:val="24"/>
          <w:szCs w:val="24"/>
        </w:rPr>
        <w:t xml:space="preserve">, poz. </w:t>
      </w:r>
      <w:r w:rsidR="00393AE0">
        <w:rPr>
          <w:rFonts w:ascii="Times New Roman" w:hAnsi="Times New Roman" w:cs="Times New Roman"/>
          <w:sz w:val="24"/>
          <w:szCs w:val="24"/>
        </w:rPr>
        <w:t>759)</w:t>
      </w:r>
      <w:r w:rsidR="004A038F" w:rsidRPr="00323A54">
        <w:rPr>
          <w:rFonts w:ascii="Times New Roman" w:hAnsi="Times New Roman" w:cs="Times New Roman"/>
          <w:sz w:val="24"/>
          <w:szCs w:val="24"/>
        </w:rPr>
        <w:t xml:space="preserve">, a także wydanymi na podstawie niniejszej ustawy rozporządzeniami wykonawczymi. </w:t>
      </w:r>
    </w:p>
    <w:p w:rsidR="00AA534C" w:rsidRPr="00323A54" w:rsidRDefault="004A038F" w:rsidP="00FE3542">
      <w:pPr>
        <w:widowControl w:val="0"/>
        <w:autoSpaceDE w:val="0"/>
        <w:autoSpaceDN w:val="0"/>
        <w:adjustRightInd w:val="0"/>
        <w:spacing w:before="240" w:after="0"/>
        <w:ind w:left="142" w:hanging="142"/>
        <w:jc w:val="both"/>
        <w:rPr>
          <w:rFonts w:ascii="Times New Roman" w:hAnsi="Times New Roman" w:cs="Times New Roman"/>
          <w:sz w:val="24"/>
          <w:szCs w:val="24"/>
        </w:rPr>
      </w:pPr>
      <w:r w:rsidRPr="00323A54">
        <w:rPr>
          <w:rFonts w:ascii="Times New Roman" w:hAnsi="Times New Roman" w:cs="Times New Roman"/>
          <w:sz w:val="24"/>
          <w:szCs w:val="24"/>
        </w:rPr>
        <w:t>2</w:t>
      </w:r>
      <w:r w:rsidR="00AA534C" w:rsidRPr="00323A54">
        <w:rPr>
          <w:rFonts w:ascii="Times New Roman" w:hAnsi="Times New Roman" w:cs="Times New Roman"/>
          <w:sz w:val="24"/>
          <w:szCs w:val="24"/>
        </w:rPr>
        <w:t xml:space="preserve">. Postępowanie prowadzone jest w trybie </w:t>
      </w:r>
      <w:r w:rsidR="00AA534C" w:rsidRPr="00323A54">
        <w:rPr>
          <w:rFonts w:ascii="Times New Roman" w:hAnsi="Times New Roman" w:cs="Times New Roman"/>
          <w:b/>
          <w:sz w:val="24"/>
          <w:szCs w:val="24"/>
        </w:rPr>
        <w:t>przetargu nieograniczonego</w:t>
      </w:r>
      <w:r w:rsidR="00AA534C" w:rsidRPr="00323A54">
        <w:rPr>
          <w:rFonts w:ascii="Times New Roman" w:hAnsi="Times New Roman" w:cs="Times New Roman"/>
          <w:sz w:val="24"/>
          <w:szCs w:val="24"/>
        </w:rPr>
        <w:t xml:space="preserve"> o wartości szacunkowej poniżej progów ustalonych na podstawie art. 11 ust. 8 </w:t>
      </w:r>
      <w:r w:rsidR="00CB7E9B" w:rsidRPr="00323A54">
        <w:rPr>
          <w:rFonts w:ascii="Times New Roman" w:hAnsi="Times New Roman" w:cs="Times New Roman"/>
          <w:sz w:val="24"/>
          <w:szCs w:val="24"/>
        </w:rPr>
        <w:t xml:space="preserve">ustawy </w:t>
      </w:r>
      <w:r w:rsidR="00AA534C" w:rsidRPr="00323A54">
        <w:rPr>
          <w:rFonts w:ascii="Times New Roman" w:hAnsi="Times New Roman" w:cs="Times New Roman"/>
          <w:sz w:val="24"/>
          <w:szCs w:val="24"/>
        </w:rPr>
        <w:t>Praw</w:t>
      </w:r>
      <w:r w:rsidR="00CB7E9B" w:rsidRPr="00323A54">
        <w:rPr>
          <w:rFonts w:ascii="Times New Roman" w:hAnsi="Times New Roman" w:cs="Times New Roman"/>
          <w:sz w:val="24"/>
          <w:szCs w:val="24"/>
        </w:rPr>
        <w:t>o</w:t>
      </w:r>
      <w:r w:rsidR="00AA534C" w:rsidRPr="00323A54">
        <w:rPr>
          <w:rFonts w:ascii="Times New Roman" w:hAnsi="Times New Roman" w:cs="Times New Roman"/>
          <w:sz w:val="24"/>
          <w:szCs w:val="24"/>
        </w:rPr>
        <w:t xml:space="preserve"> zamówień publicznych.</w:t>
      </w:r>
    </w:p>
    <w:p w:rsidR="00AA534C" w:rsidRPr="00323A54" w:rsidRDefault="004A038F" w:rsidP="00FE3542">
      <w:pPr>
        <w:widowControl w:val="0"/>
        <w:autoSpaceDE w:val="0"/>
        <w:autoSpaceDN w:val="0"/>
        <w:adjustRightInd w:val="0"/>
        <w:spacing w:before="240" w:after="0"/>
        <w:jc w:val="both"/>
        <w:rPr>
          <w:rFonts w:ascii="Times New Roman" w:hAnsi="Times New Roman" w:cs="Times New Roman"/>
          <w:sz w:val="24"/>
          <w:szCs w:val="24"/>
        </w:rPr>
      </w:pPr>
      <w:r w:rsidRPr="00323A54">
        <w:rPr>
          <w:rFonts w:ascii="Times New Roman" w:hAnsi="Times New Roman" w:cs="Times New Roman"/>
          <w:sz w:val="24"/>
          <w:szCs w:val="24"/>
        </w:rPr>
        <w:t>3</w:t>
      </w:r>
      <w:r w:rsidR="00AA534C" w:rsidRPr="00323A54">
        <w:rPr>
          <w:rFonts w:ascii="Times New Roman" w:hAnsi="Times New Roman" w:cs="Times New Roman"/>
          <w:sz w:val="24"/>
          <w:szCs w:val="24"/>
        </w:rPr>
        <w:t xml:space="preserve">. Rodzaj zamówienia: </w:t>
      </w:r>
      <w:r w:rsidR="0015651F" w:rsidRPr="0015651F">
        <w:rPr>
          <w:rFonts w:ascii="Times New Roman" w:hAnsi="Times New Roman" w:cs="Times New Roman"/>
          <w:b/>
          <w:sz w:val="24"/>
          <w:szCs w:val="24"/>
        </w:rPr>
        <w:t>usługi</w:t>
      </w:r>
      <w:r w:rsidR="00CC6597" w:rsidRPr="0015651F">
        <w:rPr>
          <w:rFonts w:ascii="Times New Roman" w:hAnsi="Times New Roman" w:cs="Times New Roman"/>
          <w:b/>
          <w:sz w:val="24"/>
          <w:szCs w:val="24"/>
        </w:rPr>
        <w:t>.</w:t>
      </w:r>
    </w:p>
    <w:p w:rsidR="00AA534C" w:rsidRPr="00323A54" w:rsidRDefault="004A038F" w:rsidP="00FE3542">
      <w:pPr>
        <w:widowControl w:val="0"/>
        <w:autoSpaceDE w:val="0"/>
        <w:autoSpaceDN w:val="0"/>
        <w:adjustRightInd w:val="0"/>
        <w:spacing w:before="240" w:after="0"/>
        <w:ind w:left="284" w:hanging="284"/>
        <w:jc w:val="both"/>
        <w:rPr>
          <w:rFonts w:ascii="Times New Roman" w:hAnsi="Times New Roman" w:cs="Times New Roman"/>
          <w:b/>
          <w:sz w:val="24"/>
          <w:szCs w:val="24"/>
        </w:rPr>
      </w:pPr>
      <w:r w:rsidRPr="00323A54">
        <w:rPr>
          <w:rFonts w:ascii="Times New Roman" w:hAnsi="Times New Roman" w:cs="Times New Roman"/>
          <w:sz w:val="24"/>
          <w:szCs w:val="24"/>
        </w:rPr>
        <w:t>4</w:t>
      </w:r>
      <w:r w:rsidR="00AA534C" w:rsidRPr="00323A54">
        <w:rPr>
          <w:rFonts w:ascii="Times New Roman" w:hAnsi="Times New Roman" w:cs="Times New Roman"/>
          <w:sz w:val="24"/>
          <w:szCs w:val="24"/>
        </w:rPr>
        <w:t xml:space="preserve">. Podstawa prawna </w:t>
      </w:r>
      <w:r w:rsidR="00C91BA4" w:rsidRPr="00323A54">
        <w:rPr>
          <w:rFonts w:ascii="Times New Roman" w:hAnsi="Times New Roman" w:cs="Times New Roman"/>
          <w:sz w:val="24"/>
          <w:szCs w:val="24"/>
        </w:rPr>
        <w:t xml:space="preserve">wyboru trybu </w:t>
      </w:r>
      <w:r w:rsidR="00AA534C" w:rsidRPr="00323A54">
        <w:rPr>
          <w:rFonts w:ascii="Times New Roman" w:hAnsi="Times New Roman" w:cs="Times New Roman"/>
          <w:sz w:val="24"/>
          <w:szCs w:val="24"/>
        </w:rPr>
        <w:t xml:space="preserve">udzielenia zamówienia publicznego: </w:t>
      </w:r>
      <w:r w:rsidR="00AA534C" w:rsidRPr="00323A54">
        <w:rPr>
          <w:rFonts w:ascii="Times New Roman" w:hAnsi="Times New Roman" w:cs="Times New Roman"/>
          <w:b/>
          <w:sz w:val="24"/>
          <w:szCs w:val="24"/>
        </w:rPr>
        <w:t>art. 10</w:t>
      </w:r>
      <w:r w:rsidR="00327C42" w:rsidRPr="00323A54">
        <w:rPr>
          <w:rFonts w:ascii="Times New Roman" w:hAnsi="Times New Roman" w:cs="Times New Roman"/>
          <w:b/>
          <w:sz w:val="24"/>
          <w:szCs w:val="24"/>
        </w:rPr>
        <w:t xml:space="preserve"> ust. 1 oraz</w:t>
      </w:r>
      <w:r w:rsidR="00AA534C" w:rsidRPr="00323A54">
        <w:rPr>
          <w:rFonts w:ascii="Times New Roman" w:hAnsi="Times New Roman" w:cs="Times New Roman"/>
          <w:b/>
          <w:sz w:val="24"/>
          <w:szCs w:val="24"/>
        </w:rPr>
        <w:t xml:space="preserve"> </w:t>
      </w:r>
      <w:r w:rsidR="00C91BA4" w:rsidRPr="00323A54">
        <w:rPr>
          <w:rFonts w:ascii="Times New Roman" w:hAnsi="Times New Roman" w:cs="Times New Roman"/>
          <w:b/>
          <w:sz w:val="24"/>
          <w:szCs w:val="24"/>
        </w:rPr>
        <w:t xml:space="preserve">art. </w:t>
      </w:r>
      <w:r w:rsidR="00AA534C" w:rsidRPr="00323A54">
        <w:rPr>
          <w:rFonts w:ascii="Times New Roman" w:hAnsi="Times New Roman" w:cs="Times New Roman"/>
          <w:b/>
          <w:sz w:val="24"/>
          <w:szCs w:val="24"/>
        </w:rPr>
        <w:t>39</w:t>
      </w:r>
      <w:r w:rsidR="00CB7E9B" w:rsidRPr="00323A54">
        <w:rPr>
          <w:rFonts w:ascii="Times New Roman" w:hAnsi="Times New Roman" w:cs="Times New Roman"/>
          <w:b/>
          <w:sz w:val="24"/>
          <w:szCs w:val="24"/>
        </w:rPr>
        <w:t>-46</w:t>
      </w:r>
      <w:r w:rsidR="00AA534C" w:rsidRPr="00323A54">
        <w:rPr>
          <w:rFonts w:ascii="Times New Roman" w:hAnsi="Times New Roman" w:cs="Times New Roman"/>
          <w:b/>
          <w:sz w:val="24"/>
          <w:szCs w:val="24"/>
        </w:rPr>
        <w:t xml:space="preserve"> u</w:t>
      </w:r>
      <w:r w:rsidR="00323A54">
        <w:rPr>
          <w:rFonts w:ascii="Times New Roman" w:hAnsi="Times New Roman" w:cs="Times New Roman"/>
          <w:b/>
          <w:sz w:val="24"/>
          <w:szCs w:val="24"/>
        </w:rPr>
        <w:t>stawy dnia 29 stycznia 2004 r. -</w:t>
      </w:r>
      <w:r w:rsidR="00AA534C" w:rsidRPr="00323A54">
        <w:rPr>
          <w:rFonts w:ascii="Times New Roman" w:hAnsi="Times New Roman" w:cs="Times New Roman"/>
          <w:b/>
          <w:sz w:val="24"/>
          <w:szCs w:val="24"/>
        </w:rPr>
        <w:t xml:space="preserve"> </w:t>
      </w:r>
      <w:r w:rsidR="00CC6597" w:rsidRPr="00323A54">
        <w:rPr>
          <w:rFonts w:ascii="Times New Roman" w:hAnsi="Times New Roman" w:cs="Times New Roman"/>
          <w:b/>
          <w:sz w:val="24"/>
          <w:szCs w:val="24"/>
        </w:rPr>
        <w:t xml:space="preserve">ustawy </w:t>
      </w:r>
      <w:proofErr w:type="spellStart"/>
      <w:r w:rsidR="00CC6597" w:rsidRPr="00323A54">
        <w:rPr>
          <w:rFonts w:ascii="Times New Roman" w:hAnsi="Times New Roman" w:cs="Times New Roman"/>
          <w:b/>
          <w:sz w:val="24"/>
          <w:szCs w:val="24"/>
        </w:rPr>
        <w:t>Pzp</w:t>
      </w:r>
      <w:proofErr w:type="spellEnd"/>
      <w:r w:rsidR="00AA534C" w:rsidRPr="00323A54">
        <w:rPr>
          <w:rFonts w:ascii="Times New Roman" w:hAnsi="Times New Roman" w:cs="Times New Roman"/>
          <w:b/>
          <w:sz w:val="24"/>
          <w:szCs w:val="24"/>
        </w:rPr>
        <w:t>.</w:t>
      </w:r>
    </w:p>
    <w:p w:rsidR="00AA534C" w:rsidRPr="00323A54" w:rsidRDefault="004A038F" w:rsidP="00FE3542">
      <w:pPr>
        <w:widowControl w:val="0"/>
        <w:autoSpaceDE w:val="0"/>
        <w:autoSpaceDN w:val="0"/>
        <w:adjustRightInd w:val="0"/>
        <w:spacing w:after="0"/>
        <w:jc w:val="both"/>
        <w:rPr>
          <w:rFonts w:ascii="Times New Roman" w:hAnsi="Times New Roman" w:cs="Times New Roman"/>
          <w:sz w:val="24"/>
          <w:szCs w:val="24"/>
        </w:rPr>
      </w:pPr>
      <w:r w:rsidRPr="00323A54">
        <w:rPr>
          <w:rFonts w:ascii="Times New Roman" w:hAnsi="Times New Roman" w:cs="Times New Roman"/>
          <w:sz w:val="24"/>
          <w:szCs w:val="24"/>
        </w:rPr>
        <w:t>5</w:t>
      </w:r>
      <w:r w:rsidR="00AA534C" w:rsidRPr="00323A54">
        <w:rPr>
          <w:rFonts w:ascii="Times New Roman" w:hAnsi="Times New Roman" w:cs="Times New Roman"/>
          <w:sz w:val="24"/>
          <w:szCs w:val="24"/>
        </w:rPr>
        <w:t>. Podstawa prawna opracowania specyfikacji istotnych warunków zamówienia:</w:t>
      </w:r>
    </w:p>
    <w:p w:rsidR="00AA534C" w:rsidRPr="00323A54" w:rsidRDefault="00CC6597" w:rsidP="00FE3542">
      <w:pPr>
        <w:widowControl w:val="0"/>
        <w:autoSpaceDE w:val="0"/>
        <w:autoSpaceDN w:val="0"/>
        <w:adjustRightInd w:val="0"/>
        <w:spacing w:after="0"/>
        <w:ind w:left="284" w:hanging="284"/>
        <w:jc w:val="both"/>
        <w:rPr>
          <w:rFonts w:ascii="Times New Roman" w:hAnsi="Times New Roman" w:cs="Times New Roman"/>
          <w:sz w:val="24"/>
          <w:szCs w:val="24"/>
        </w:rPr>
      </w:pPr>
      <w:r w:rsidRPr="00323A54">
        <w:rPr>
          <w:rFonts w:ascii="Times New Roman" w:hAnsi="Times New Roman" w:cs="Times New Roman"/>
          <w:sz w:val="24"/>
          <w:szCs w:val="24"/>
        </w:rPr>
        <w:t xml:space="preserve"> </w:t>
      </w:r>
      <w:r w:rsidR="00AA534C" w:rsidRPr="00323A54">
        <w:rPr>
          <w:rFonts w:ascii="Times New Roman" w:hAnsi="Times New Roman" w:cs="Times New Roman"/>
          <w:sz w:val="24"/>
          <w:szCs w:val="24"/>
        </w:rPr>
        <w:t xml:space="preserve">1) Ustawa z dnia 29 stycznia 2004 r. Prawo zamówień publicznych </w:t>
      </w:r>
      <w:r w:rsidR="004A038F" w:rsidRPr="00323A54">
        <w:rPr>
          <w:rFonts w:ascii="Times New Roman" w:hAnsi="Times New Roman" w:cs="Times New Roman"/>
          <w:sz w:val="24"/>
          <w:szCs w:val="24"/>
        </w:rPr>
        <w:t>(</w:t>
      </w:r>
      <w:r w:rsidR="00170465">
        <w:rPr>
          <w:rFonts w:ascii="Times New Roman" w:hAnsi="Times New Roman" w:cs="Times New Roman"/>
          <w:sz w:val="24"/>
          <w:szCs w:val="24"/>
        </w:rPr>
        <w:t xml:space="preserve">tekst jednolity </w:t>
      </w:r>
      <w:r w:rsidR="00170465" w:rsidRPr="00323A54">
        <w:rPr>
          <w:rFonts w:ascii="Times New Roman" w:hAnsi="Times New Roman" w:cs="Times New Roman"/>
          <w:sz w:val="24"/>
          <w:szCs w:val="24"/>
        </w:rPr>
        <w:t>Dz.</w:t>
      </w:r>
      <w:r w:rsidR="00170465">
        <w:rPr>
          <w:rFonts w:ascii="Times New Roman" w:hAnsi="Times New Roman" w:cs="Times New Roman"/>
          <w:sz w:val="24"/>
          <w:szCs w:val="24"/>
        </w:rPr>
        <w:t xml:space="preserve"> </w:t>
      </w:r>
      <w:r w:rsidR="00170465" w:rsidRPr="00323A54">
        <w:rPr>
          <w:rFonts w:ascii="Times New Roman" w:hAnsi="Times New Roman" w:cs="Times New Roman"/>
          <w:sz w:val="24"/>
          <w:szCs w:val="24"/>
        </w:rPr>
        <w:t>U. z 20</w:t>
      </w:r>
      <w:r w:rsidR="00170465">
        <w:rPr>
          <w:rFonts w:ascii="Times New Roman" w:hAnsi="Times New Roman" w:cs="Times New Roman"/>
          <w:sz w:val="24"/>
          <w:szCs w:val="24"/>
        </w:rPr>
        <w:t xml:space="preserve">10 </w:t>
      </w:r>
      <w:r w:rsidR="00170465" w:rsidRPr="00323A54">
        <w:rPr>
          <w:rFonts w:ascii="Times New Roman" w:hAnsi="Times New Roman" w:cs="Times New Roman"/>
          <w:sz w:val="24"/>
          <w:szCs w:val="24"/>
        </w:rPr>
        <w:t xml:space="preserve">r. nr </w:t>
      </w:r>
      <w:r w:rsidR="00170465">
        <w:rPr>
          <w:rFonts w:ascii="Times New Roman" w:hAnsi="Times New Roman" w:cs="Times New Roman"/>
          <w:sz w:val="24"/>
          <w:szCs w:val="24"/>
        </w:rPr>
        <w:t>113</w:t>
      </w:r>
      <w:r w:rsidR="00170465" w:rsidRPr="00323A54">
        <w:rPr>
          <w:rFonts w:ascii="Times New Roman" w:hAnsi="Times New Roman" w:cs="Times New Roman"/>
          <w:sz w:val="24"/>
          <w:szCs w:val="24"/>
        </w:rPr>
        <w:t xml:space="preserve">, poz. </w:t>
      </w:r>
      <w:r w:rsidR="00170465">
        <w:rPr>
          <w:rFonts w:ascii="Times New Roman" w:hAnsi="Times New Roman" w:cs="Times New Roman"/>
          <w:sz w:val="24"/>
          <w:szCs w:val="24"/>
        </w:rPr>
        <w:t>759)</w:t>
      </w:r>
      <w:r w:rsidR="00AA534C" w:rsidRPr="00323A54">
        <w:rPr>
          <w:rFonts w:ascii="Times New Roman" w:hAnsi="Times New Roman" w:cs="Times New Roman"/>
          <w:sz w:val="24"/>
          <w:szCs w:val="24"/>
        </w:rPr>
        <w:t>.</w:t>
      </w:r>
    </w:p>
    <w:p w:rsidR="00AA534C" w:rsidRPr="00323A54" w:rsidRDefault="00AA534C" w:rsidP="00FE3542">
      <w:pPr>
        <w:widowControl w:val="0"/>
        <w:autoSpaceDE w:val="0"/>
        <w:autoSpaceDN w:val="0"/>
        <w:adjustRightInd w:val="0"/>
        <w:spacing w:after="0"/>
        <w:ind w:left="284" w:hanging="284"/>
        <w:jc w:val="both"/>
        <w:rPr>
          <w:rFonts w:ascii="Times New Roman" w:hAnsi="Times New Roman" w:cs="Times New Roman"/>
          <w:sz w:val="24"/>
          <w:szCs w:val="24"/>
        </w:rPr>
      </w:pPr>
      <w:r w:rsidRPr="00323A54">
        <w:rPr>
          <w:rFonts w:ascii="Times New Roman" w:hAnsi="Times New Roman" w:cs="Times New Roman"/>
          <w:sz w:val="24"/>
          <w:szCs w:val="24"/>
        </w:rPr>
        <w:t xml:space="preserve"> 2) Rozporządzenie Prezesa Rady Ministrów z dnia 30 grudnia 2009 r. w sprawie rodzajów dokumentów, jakich może żądać zamawiający od wykonawcy, oraz form, w jakich te dokumenty mogą być składane (Dz. U. z 2009r. Nr 226, poz. 1817),  </w:t>
      </w:r>
    </w:p>
    <w:p w:rsidR="00AA534C" w:rsidRPr="00323A54" w:rsidRDefault="00CC6597" w:rsidP="00FE3542">
      <w:pPr>
        <w:widowControl w:val="0"/>
        <w:autoSpaceDE w:val="0"/>
        <w:autoSpaceDN w:val="0"/>
        <w:adjustRightInd w:val="0"/>
        <w:spacing w:after="0"/>
        <w:ind w:left="284" w:hanging="284"/>
        <w:jc w:val="both"/>
        <w:rPr>
          <w:rFonts w:ascii="Times New Roman" w:hAnsi="Times New Roman" w:cs="Times New Roman"/>
          <w:sz w:val="24"/>
          <w:szCs w:val="24"/>
        </w:rPr>
      </w:pPr>
      <w:r w:rsidRPr="00323A54">
        <w:rPr>
          <w:rFonts w:ascii="Times New Roman" w:hAnsi="Times New Roman" w:cs="Times New Roman"/>
          <w:sz w:val="24"/>
          <w:szCs w:val="24"/>
        </w:rPr>
        <w:lastRenderedPageBreak/>
        <w:t xml:space="preserve"> </w:t>
      </w:r>
      <w:r w:rsidR="00AA534C" w:rsidRPr="00323A54">
        <w:rPr>
          <w:rFonts w:ascii="Times New Roman" w:hAnsi="Times New Roman" w:cs="Times New Roman"/>
          <w:sz w:val="24"/>
          <w:szCs w:val="24"/>
        </w:rPr>
        <w:t xml:space="preserve">3) Rozporządzenie Prezesa Rady Ministrów z dnia </w:t>
      </w:r>
      <w:r w:rsidR="00F01618">
        <w:rPr>
          <w:rFonts w:ascii="Times New Roman" w:hAnsi="Times New Roman" w:cs="Times New Roman"/>
          <w:sz w:val="24"/>
          <w:szCs w:val="24"/>
        </w:rPr>
        <w:t>16</w:t>
      </w:r>
      <w:r w:rsidR="00AA534C" w:rsidRPr="00323A54">
        <w:rPr>
          <w:rFonts w:ascii="Times New Roman" w:hAnsi="Times New Roman" w:cs="Times New Roman"/>
          <w:sz w:val="24"/>
          <w:szCs w:val="24"/>
        </w:rPr>
        <w:t xml:space="preserve"> grudnia 20</w:t>
      </w:r>
      <w:r w:rsidR="00F01618">
        <w:rPr>
          <w:rFonts w:ascii="Times New Roman" w:hAnsi="Times New Roman" w:cs="Times New Roman"/>
          <w:sz w:val="24"/>
          <w:szCs w:val="24"/>
        </w:rPr>
        <w:t>11</w:t>
      </w:r>
      <w:r w:rsidR="00AA534C" w:rsidRPr="00323A54">
        <w:rPr>
          <w:rFonts w:ascii="Times New Roman" w:hAnsi="Times New Roman" w:cs="Times New Roman"/>
          <w:sz w:val="24"/>
          <w:szCs w:val="24"/>
        </w:rPr>
        <w:t xml:space="preserve"> r. w sprawie średniego kursu złotego w stosunku do euro stanowiącego podstawę przeliczania wartości zamówień publicznych (Dz. U. z 20</w:t>
      </w:r>
      <w:r w:rsidR="00F01618">
        <w:rPr>
          <w:rFonts w:ascii="Times New Roman" w:hAnsi="Times New Roman" w:cs="Times New Roman"/>
          <w:sz w:val="24"/>
          <w:szCs w:val="24"/>
        </w:rPr>
        <w:t>11r. Nr 282</w:t>
      </w:r>
      <w:r w:rsidR="00AA534C" w:rsidRPr="00323A54">
        <w:rPr>
          <w:rFonts w:ascii="Times New Roman" w:hAnsi="Times New Roman" w:cs="Times New Roman"/>
          <w:sz w:val="24"/>
          <w:szCs w:val="24"/>
        </w:rPr>
        <w:t xml:space="preserve"> poz. 1</w:t>
      </w:r>
      <w:r w:rsidR="00F01618">
        <w:rPr>
          <w:rFonts w:ascii="Times New Roman" w:hAnsi="Times New Roman" w:cs="Times New Roman"/>
          <w:sz w:val="24"/>
          <w:szCs w:val="24"/>
        </w:rPr>
        <w:t>650</w:t>
      </w:r>
      <w:r w:rsidR="00AA534C" w:rsidRPr="00323A54">
        <w:rPr>
          <w:rFonts w:ascii="Times New Roman" w:hAnsi="Times New Roman" w:cs="Times New Roman"/>
          <w:sz w:val="24"/>
          <w:szCs w:val="24"/>
        </w:rPr>
        <w:t xml:space="preserve">),  </w:t>
      </w:r>
    </w:p>
    <w:p w:rsidR="00AA534C" w:rsidRPr="00323A54" w:rsidRDefault="00CC6597" w:rsidP="00FE3542">
      <w:pPr>
        <w:widowControl w:val="0"/>
        <w:autoSpaceDE w:val="0"/>
        <w:autoSpaceDN w:val="0"/>
        <w:adjustRightInd w:val="0"/>
        <w:spacing w:after="0"/>
        <w:ind w:left="284" w:hanging="284"/>
        <w:jc w:val="both"/>
        <w:rPr>
          <w:rFonts w:ascii="Times New Roman" w:hAnsi="Times New Roman" w:cs="Times New Roman"/>
          <w:sz w:val="24"/>
          <w:szCs w:val="24"/>
        </w:rPr>
      </w:pPr>
      <w:r w:rsidRPr="00323A54">
        <w:rPr>
          <w:rFonts w:ascii="Times New Roman" w:hAnsi="Times New Roman" w:cs="Times New Roman"/>
          <w:sz w:val="24"/>
          <w:szCs w:val="24"/>
        </w:rPr>
        <w:t xml:space="preserve"> </w:t>
      </w:r>
      <w:r w:rsidR="00AA534C" w:rsidRPr="00323A54">
        <w:rPr>
          <w:rFonts w:ascii="Times New Roman" w:hAnsi="Times New Roman" w:cs="Times New Roman"/>
          <w:sz w:val="24"/>
          <w:szCs w:val="24"/>
        </w:rPr>
        <w:t xml:space="preserve">4) Rozporządzenie Prezesa Rady Ministrów z dnia </w:t>
      </w:r>
      <w:r w:rsidR="00F01618">
        <w:rPr>
          <w:rFonts w:ascii="Times New Roman" w:hAnsi="Times New Roman" w:cs="Times New Roman"/>
          <w:sz w:val="24"/>
          <w:szCs w:val="24"/>
        </w:rPr>
        <w:t>16</w:t>
      </w:r>
      <w:r w:rsidR="00AA534C" w:rsidRPr="00323A54">
        <w:rPr>
          <w:rFonts w:ascii="Times New Roman" w:hAnsi="Times New Roman" w:cs="Times New Roman"/>
          <w:sz w:val="24"/>
          <w:szCs w:val="24"/>
        </w:rPr>
        <w:t xml:space="preserve"> grudnia 20</w:t>
      </w:r>
      <w:r w:rsidR="00F01618">
        <w:rPr>
          <w:rFonts w:ascii="Times New Roman" w:hAnsi="Times New Roman" w:cs="Times New Roman"/>
          <w:sz w:val="24"/>
          <w:szCs w:val="24"/>
        </w:rPr>
        <w:t>11</w:t>
      </w:r>
      <w:r w:rsidR="00AA534C" w:rsidRPr="00323A54">
        <w:rPr>
          <w:rFonts w:ascii="Times New Roman" w:hAnsi="Times New Roman" w:cs="Times New Roman"/>
          <w:sz w:val="24"/>
          <w:szCs w:val="24"/>
        </w:rPr>
        <w:t>r. w sprawie kwot wartości zamówień oraz konkursów, od których jest uzależniony obowiązek przekazywania ogłoszeń Urzędowi Oficjalnych Publikacji Wspólnot Europejskich (</w:t>
      </w:r>
      <w:proofErr w:type="spellStart"/>
      <w:r w:rsidR="00AA534C" w:rsidRPr="00323A54">
        <w:rPr>
          <w:rFonts w:ascii="Times New Roman" w:hAnsi="Times New Roman" w:cs="Times New Roman"/>
          <w:sz w:val="24"/>
          <w:szCs w:val="24"/>
        </w:rPr>
        <w:t>Dz.U</w:t>
      </w:r>
      <w:proofErr w:type="spellEnd"/>
      <w:r w:rsidR="00AA534C" w:rsidRPr="00323A54">
        <w:rPr>
          <w:rFonts w:ascii="Times New Roman" w:hAnsi="Times New Roman" w:cs="Times New Roman"/>
          <w:sz w:val="24"/>
          <w:szCs w:val="24"/>
        </w:rPr>
        <w:t>. z 20</w:t>
      </w:r>
      <w:r w:rsidR="00F01618">
        <w:rPr>
          <w:rFonts w:ascii="Times New Roman" w:hAnsi="Times New Roman" w:cs="Times New Roman"/>
          <w:sz w:val="24"/>
          <w:szCs w:val="24"/>
        </w:rPr>
        <w:t>11</w:t>
      </w:r>
      <w:r w:rsidR="00AA534C" w:rsidRPr="00323A54">
        <w:rPr>
          <w:rFonts w:ascii="Times New Roman" w:hAnsi="Times New Roman" w:cs="Times New Roman"/>
          <w:sz w:val="24"/>
          <w:szCs w:val="24"/>
        </w:rPr>
        <w:t>r. Nr 2</w:t>
      </w:r>
      <w:r w:rsidR="00F01618">
        <w:rPr>
          <w:rFonts w:ascii="Times New Roman" w:hAnsi="Times New Roman" w:cs="Times New Roman"/>
          <w:sz w:val="24"/>
          <w:szCs w:val="24"/>
        </w:rPr>
        <w:t>82</w:t>
      </w:r>
      <w:r w:rsidR="00AA534C" w:rsidRPr="00323A54">
        <w:rPr>
          <w:rFonts w:ascii="Times New Roman" w:hAnsi="Times New Roman" w:cs="Times New Roman"/>
          <w:sz w:val="24"/>
          <w:szCs w:val="24"/>
        </w:rPr>
        <w:t xml:space="preserve"> poz. 1</w:t>
      </w:r>
      <w:r w:rsidR="00F01618">
        <w:rPr>
          <w:rFonts w:ascii="Times New Roman" w:hAnsi="Times New Roman" w:cs="Times New Roman"/>
          <w:sz w:val="24"/>
          <w:szCs w:val="24"/>
        </w:rPr>
        <w:t>649)</w:t>
      </w:r>
      <w:r w:rsidR="00AA534C" w:rsidRPr="00323A54">
        <w:rPr>
          <w:rFonts w:ascii="Times New Roman" w:hAnsi="Times New Roman" w:cs="Times New Roman"/>
          <w:sz w:val="24"/>
          <w:szCs w:val="24"/>
        </w:rPr>
        <w:t>.</w:t>
      </w:r>
    </w:p>
    <w:p w:rsidR="004A038F" w:rsidRPr="00323A54" w:rsidRDefault="00161F9F" w:rsidP="00FE3542">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A7738" w:rsidRPr="00323A54">
        <w:rPr>
          <w:rFonts w:ascii="Times New Roman" w:hAnsi="Times New Roman" w:cs="Times New Roman"/>
          <w:sz w:val="24"/>
          <w:szCs w:val="24"/>
        </w:rPr>
        <w:t>5) w sprawach nieuregulowanych ustawą Prawo zamówień publicznych, przepisy us</w:t>
      </w:r>
      <w:r w:rsidR="00F324B3">
        <w:rPr>
          <w:rFonts w:ascii="Times New Roman" w:hAnsi="Times New Roman" w:cs="Times New Roman"/>
          <w:sz w:val="24"/>
          <w:szCs w:val="24"/>
        </w:rPr>
        <w:t>tawy z dnia 23 kwietnia 1964r. -</w:t>
      </w:r>
      <w:r w:rsidR="009A7738" w:rsidRPr="00323A54">
        <w:rPr>
          <w:rFonts w:ascii="Times New Roman" w:hAnsi="Times New Roman" w:cs="Times New Roman"/>
          <w:sz w:val="24"/>
          <w:szCs w:val="24"/>
        </w:rPr>
        <w:t xml:space="preserve"> Kodeks cywilny (</w:t>
      </w:r>
      <w:proofErr w:type="spellStart"/>
      <w:r w:rsidR="009A7738" w:rsidRPr="00323A54">
        <w:rPr>
          <w:rFonts w:ascii="Times New Roman" w:hAnsi="Times New Roman" w:cs="Times New Roman"/>
          <w:sz w:val="24"/>
          <w:szCs w:val="24"/>
        </w:rPr>
        <w:t>Dz.U</w:t>
      </w:r>
      <w:proofErr w:type="spellEnd"/>
      <w:r w:rsidR="009A7738" w:rsidRPr="00323A54">
        <w:rPr>
          <w:rFonts w:ascii="Times New Roman" w:hAnsi="Times New Roman" w:cs="Times New Roman"/>
          <w:sz w:val="24"/>
          <w:szCs w:val="24"/>
        </w:rPr>
        <w:t xml:space="preserve">. z 1964r. Nr 16, poz. 93 z </w:t>
      </w:r>
      <w:proofErr w:type="spellStart"/>
      <w:r w:rsidR="009A7738" w:rsidRPr="00323A54">
        <w:rPr>
          <w:rFonts w:ascii="Times New Roman" w:hAnsi="Times New Roman" w:cs="Times New Roman"/>
          <w:sz w:val="24"/>
          <w:szCs w:val="24"/>
        </w:rPr>
        <w:t>późn</w:t>
      </w:r>
      <w:proofErr w:type="spellEnd"/>
      <w:r w:rsidR="009A7738" w:rsidRPr="00323A54">
        <w:rPr>
          <w:rFonts w:ascii="Times New Roman" w:hAnsi="Times New Roman" w:cs="Times New Roman"/>
          <w:sz w:val="24"/>
          <w:szCs w:val="24"/>
        </w:rPr>
        <w:t>. zm.)</w:t>
      </w:r>
      <w:r w:rsidR="004A038F" w:rsidRPr="00323A54">
        <w:rPr>
          <w:rFonts w:ascii="Times New Roman" w:hAnsi="Times New Roman" w:cs="Times New Roman"/>
          <w:sz w:val="24"/>
          <w:szCs w:val="24"/>
        </w:rPr>
        <w:t xml:space="preserve">  </w:t>
      </w:r>
    </w:p>
    <w:p w:rsidR="00AA534C" w:rsidRPr="00323A54" w:rsidRDefault="004A038F" w:rsidP="00FE3542">
      <w:pPr>
        <w:widowControl w:val="0"/>
        <w:autoSpaceDE w:val="0"/>
        <w:autoSpaceDN w:val="0"/>
        <w:adjustRightInd w:val="0"/>
        <w:spacing w:before="240" w:after="0"/>
        <w:ind w:left="284" w:hanging="284"/>
        <w:jc w:val="both"/>
        <w:rPr>
          <w:rFonts w:ascii="Times New Roman" w:hAnsi="Times New Roman" w:cs="Times New Roman"/>
          <w:sz w:val="24"/>
          <w:szCs w:val="24"/>
        </w:rPr>
      </w:pPr>
      <w:r w:rsidRPr="00323A54">
        <w:rPr>
          <w:rFonts w:ascii="Times New Roman" w:hAnsi="Times New Roman" w:cs="Times New Roman"/>
          <w:sz w:val="24"/>
          <w:szCs w:val="24"/>
        </w:rPr>
        <w:t>6</w:t>
      </w:r>
      <w:r w:rsidR="00AA534C" w:rsidRPr="00323A54">
        <w:rPr>
          <w:rFonts w:ascii="Times New Roman" w:hAnsi="Times New Roman" w:cs="Times New Roman"/>
          <w:sz w:val="24"/>
          <w:szCs w:val="24"/>
        </w:rPr>
        <w:t xml:space="preserve">. Ogłoszenie o zamówieniu ukazało się w Biuletynie Zamówień Publicznych pod numerem </w:t>
      </w:r>
      <w:r w:rsidR="00170465">
        <w:rPr>
          <w:rFonts w:ascii="Times New Roman" w:hAnsi="Times New Roman" w:cs="Times New Roman"/>
          <w:sz w:val="24"/>
          <w:szCs w:val="24"/>
        </w:rPr>
        <w:t>287258</w:t>
      </w:r>
      <w:r w:rsidR="00F01618">
        <w:rPr>
          <w:rFonts w:ascii="Times New Roman" w:hAnsi="Times New Roman" w:cs="Times New Roman"/>
          <w:sz w:val="24"/>
          <w:szCs w:val="24"/>
        </w:rPr>
        <w:t>-201</w:t>
      </w:r>
      <w:r w:rsidR="00B24083">
        <w:rPr>
          <w:rFonts w:ascii="Times New Roman" w:hAnsi="Times New Roman" w:cs="Times New Roman"/>
          <w:sz w:val="24"/>
          <w:szCs w:val="24"/>
        </w:rPr>
        <w:t>2</w:t>
      </w:r>
      <w:r w:rsidR="0015651F">
        <w:rPr>
          <w:rFonts w:ascii="Times New Roman" w:hAnsi="Times New Roman" w:cs="Times New Roman"/>
          <w:sz w:val="24"/>
          <w:szCs w:val="24"/>
        </w:rPr>
        <w:t xml:space="preserve"> w dniu 0</w:t>
      </w:r>
      <w:r w:rsidR="00000E66">
        <w:rPr>
          <w:rFonts w:ascii="Times New Roman" w:hAnsi="Times New Roman" w:cs="Times New Roman"/>
          <w:sz w:val="24"/>
          <w:szCs w:val="24"/>
        </w:rPr>
        <w:t>6</w:t>
      </w:r>
      <w:r w:rsidR="0015651F">
        <w:rPr>
          <w:rFonts w:ascii="Times New Roman" w:hAnsi="Times New Roman" w:cs="Times New Roman"/>
          <w:sz w:val="24"/>
          <w:szCs w:val="24"/>
        </w:rPr>
        <w:t>.08</w:t>
      </w:r>
      <w:r w:rsidR="000F5246">
        <w:rPr>
          <w:rFonts w:ascii="Times New Roman" w:hAnsi="Times New Roman" w:cs="Times New Roman"/>
          <w:sz w:val="24"/>
          <w:szCs w:val="24"/>
        </w:rPr>
        <w:t>.201</w:t>
      </w:r>
      <w:r w:rsidR="00F01618">
        <w:rPr>
          <w:rFonts w:ascii="Times New Roman" w:hAnsi="Times New Roman" w:cs="Times New Roman"/>
          <w:sz w:val="24"/>
          <w:szCs w:val="24"/>
        </w:rPr>
        <w:t>2</w:t>
      </w:r>
      <w:r w:rsidR="000F5246">
        <w:rPr>
          <w:rFonts w:ascii="Times New Roman" w:hAnsi="Times New Roman" w:cs="Times New Roman"/>
          <w:sz w:val="24"/>
          <w:szCs w:val="24"/>
        </w:rPr>
        <w:t>r.</w:t>
      </w:r>
    </w:p>
    <w:p w:rsidR="00AA534C" w:rsidRPr="00323A54" w:rsidRDefault="004A038F" w:rsidP="00FE3542">
      <w:pPr>
        <w:widowControl w:val="0"/>
        <w:autoSpaceDE w:val="0"/>
        <w:autoSpaceDN w:val="0"/>
        <w:adjustRightInd w:val="0"/>
        <w:spacing w:before="240" w:after="0"/>
        <w:jc w:val="both"/>
        <w:rPr>
          <w:rFonts w:ascii="Times New Roman" w:hAnsi="Times New Roman" w:cs="Times New Roman"/>
          <w:sz w:val="24"/>
          <w:szCs w:val="24"/>
        </w:rPr>
      </w:pPr>
      <w:r w:rsidRPr="00323A54">
        <w:rPr>
          <w:rFonts w:ascii="Times New Roman" w:hAnsi="Times New Roman" w:cs="Times New Roman"/>
          <w:sz w:val="24"/>
          <w:szCs w:val="24"/>
        </w:rPr>
        <w:t>7</w:t>
      </w:r>
      <w:r w:rsidR="00AA534C" w:rsidRPr="00323A54">
        <w:rPr>
          <w:rFonts w:ascii="Times New Roman" w:hAnsi="Times New Roman" w:cs="Times New Roman"/>
          <w:sz w:val="24"/>
          <w:szCs w:val="24"/>
        </w:rPr>
        <w:t xml:space="preserve">. Zamawiający nie przewiduje zwrotu kosztów udziału w postępowaniu. </w:t>
      </w:r>
    </w:p>
    <w:p w:rsidR="00AA534C" w:rsidRPr="00323A54" w:rsidRDefault="00F01618" w:rsidP="00FE3542">
      <w:pPr>
        <w:widowControl w:val="0"/>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8</w:t>
      </w:r>
      <w:r w:rsidR="00AA534C" w:rsidRPr="00323A54">
        <w:rPr>
          <w:rFonts w:ascii="Times New Roman" w:hAnsi="Times New Roman" w:cs="Times New Roman"/>
          <w:sz w:val="24"/>
          <w:szCs w:val="24"/>
        </w:rPr>
        <w:t>. Zamawiający nie dopuszcza składania ofert częściowych.</w:t>
      </w:r>
    </w:p>
    <w:p w:rsidR="00AA534C" w:rsidRPr="00323A54" w:rsidRDefault="00F01618" w:rsidP="00FE3542">
      <w:pPr>
        <w:widowControl w:val="0"/>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9</w:t>
      </w:r>
      <w:r w:rsidR="00AA534C" w:rsidRPr="00323A54">
        <w:rPr>
          <w:rFonts w:ascii="Times New Roman" w:hAnsi="Times New Roman" w:cs="Times New Roman"/>
          <w:sz w:val="24"/>
          <w:szCs w:val="24"/>
        </w:rPr>
        <w:t>. Przedmiotem niniejszego postępowania nie jest zawarcie umowy ramowej.</w:t>
      </w:r>
    </w:p>
    <w:p w:rsidR="00AA534C" w:rsidRPr="00323A54" w:rsidRDefault="004A038F" w:rsidP="00FE3542">
      <w:pPr>
        <w:widowControl w:val="0"/>
        <w:autoSpaceDE w:val="0"/>
        <w:autoSpaceDN w:val="0"/>
        <w:adjustRightInd w:val="0"/>
        <w:spacing w:before="240" w:after="0"/>
        <w:jc w:val="both"/>
        <w:rPr>
          <w:rFonts w:ascii="Times New Roman" w:hAnsi="Times New Roman" w:cs="Times New Roman"/>
          <w:sz w:val="24"/>
          <w:szCs w:val="24"/>
        </w:rPr>
      </w:pPr>
      <w:r w:rsidRPr="00323A54">
        <w:rPr>
          <w:rFonts w:ascii="Times New Roman" w:hAnsi="Times New Roman" w:cs="Times New Roman"/>
          <w:sz w:val="24"/>
          <w:szCs w:val="24"/>
        </w:rPr>
        <w:t>1</w:t>
      </w:r>
      <w:r w:rsidR="00F01618">
        <w:rPr>
          <w:rFonts w:ascii="Times New Roman" w:hAnsi="Times New Roman" w:cs="Times New Roman"/>
          <w:sz w:val="24"/>
          <w:szCs w:val="24"/>
        </w:rPr>
        <w:t>0</w:t>
      </w:r>
      <w:r w:rsidR="00AA534C" w:rsidRPr="00323A54">
        <w:rPr>
          <w:rFonts w:ascii="Times New Roman" w:hAnsi="Times New Roman" w:cs="Times New Roman"/>
          <w:sz w:val="24"/>
          <w:szCs w:val="24"/>
        </w:rPr>
        <w:t>. Zamawiający nie dopuszcza możliwości składania ofert wariantowych.</w:t>
      </w:r>
    </w:p>
    <w:p w:rsidR="003915AB" w:rsidRDefault="00F01618" w:rsidP="00FE3542">
      <w:pPr>
        <w:widowControl w:val="0"/>
        <w:autoSpaceDE w:val="0"/>
        <w:autoSpaceDN w:val="0"/>
        <w:adjustRightInd w:val="0"/>
        <w:spacing w:before="240" w:after="0"/>
        <w:ind w:left="142" w:hanging="142"/>
        <w:jc w:val="both"/>
        <w:rPr>
          <w:rFonts w:ascii="Times New Roman" w:hAnsi="Times New Roman" w:cs="Times New Roman"/>
          <w:sz w:val="24"/>
          <w:szCs w:val="24"/>
        </w:rPr>
      </w:pPr>
      <w:r>
        <w:rPr>
          <w:rFonts w:ascii="Times New Roman" w:hAnsi="Times New Roman" w:cs="Times New Roman"/>
          <w:sz w:val="24"/>
          <w:szCs w:val="24"/>
        </w:rPr>
        <w:t>11</w:t>
      </w:r>
      <w:r w:rsidR="00AA534C" w:rsidRPr="00323A54">
        <w:rPr>
          <w:rFonts w:ascii="Times New Roman" w:hAnsi="Times New Roman" w:cs="Times New Roman"/>
          <w:sz w:val="24"/>
          <w:szCs w:val="24"/>
        </w:rPr>
        <w:t xml:space="preserve">. Zamawiający </w:t>
      </w:r>
      <w:r w:rsidR="003915AB">
        <w:rPr>
          <w:rFonts w:ascii="Times New Roman" w:hAnsi="Times New Roman" w:cs="Times New Roman"/>
          <w:sz w:val="24"/>
          <w:szCs w:val="24"/>
        </w:rPr>
        <w:t>nie dopuszcza powierzenia</w:t>
      </w:r>
      <w:r w:rsidR="00AA534C" w:rsidRPr="00323A54">
        <w:rPr>
          <w:rFonts w:ascii="Times New Roman" w:hAnsi="Times New Roman" w:cs="Times New Roman"/>
          <w:sz w:val="24"/>
          <w:szCs w:val="24"/>
        </w:rPr>
        <w:t xml:space="preserve"> części lub całości zamówienia podwykonawcom.</w:t>
      </w:r>
      <w:r w:rsidR="00926427" w:rsidRPr="00323A54">
        <w:rPr>
          <w:rFonts w:ascii="Times New Roman" w:hAnsi="Times New Roman" w:cs="Times New Roman"/>
          <w:sz w:val="24"/>
          <w:szCs w:val="24"/>
        </w:rPr>
        <w:t xml:space="preserve"> </w:t>
      </w:r>
    </w:p>
    <w:p w:rsidR="008916EC" w:rsidRDefault="00F01618" w:rsidP="00FE3542">
      <w:pPr>
        <w:widowControl w:val="0"/>
        <w:autoSpaceDE w:val="0"/>
        <w:autoSpaceDN w:val="0"/>
        <w:adjustRightInd w:val="0"/>
        <w:spacing w:before="240"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12. </w:t>
      </w:r>
      <w:r w:rsidR="00CE7273">
        <w:rPr>
          <w:rFonts w:ascii="Times New Roman" w:hAnsi="Times New Roman" w:cs="Times New Roman"/>
          <w:sz w:val="24"/>
          <w:szCs w:val="24"/>
        </w:rPr>
        <w:t xml:space="preserve">Wykonawcy mogą wspólnie ubiegać się </w:t>
      </w:r>
      <w:r w:rsidR="00FD6514">
        <w:rPr>
          <w:rFonts w:ascii="Times New Roman" w:hAnsi="Times New Roman" w:cs="Times New Roman"/>
          <w:sz w:val="24"/>
          <w:szCs w:val="24"/>
        </w:rPr>
        <w:t>o udzielnie zamówienia. W przypadku o którym mowa, Wykonawcy ustanawiają pełnomocnika do reprezentowania w postępowaniu i zawarcia umowy w sprawie zamówienia publicznego. Jeżeli oferta Wykonawców, o których mowa powyżej, została wybrana, Zamawiający będzie żądał przed zawarciem umowy w sprawie zamówienia publicznego, umowy regulującej współpracę tych Wykonawców.</w:t>
      </w:r>
    </w:p>
    <w:p w:rsidR="00AA534C" w:rsidRDefault="004A038F" w:rsidP="00FE3542">
      <w:pPr>
        <w:widowControl w:val="0"/>
        <w:autoSpaceDE w:val="0"/>
        <w:autoSpaceDN w:val="0"/>
        <w:adjustRightInd w:val="0"/>
        <w:spacing w:before="240" w:after="0"/>
        <w:ind w:left="284" w:hanging="284"/>
        <w:jc w:val="both"/>
        <w:rPr>
          <w:rFonts w:ascii="Times New Roman" w:hAnsi="Times New Roman" w:cs="Times New Roman"/>
          <w:sz w:val="24"/>
          <w:szCs w:val="24"/>
        </w:rPr>
      </w:pPr>
      <w:r w:rsidRPr="00323A54">
        <w:rPr>
          <w:rFonts w:ascii="Times New Roman" w:hAnsi="Times New Roman" w:cs="Times New Roman"/>
          <w:sz w:val="24"/>
          <w:szCs w:val="24"/>
        </w:rPr>
        <w:t>1</w:t>
      </w:r>
      <w:r w:rsidR="00F01618">
        <w:rPr>
          <w:rFonts w:ascii="Times New Roman" w:hAnsi="Times New Roman" w:cs="Times New Roman"/>
          <w:sz w:val="24"/>
          <w:szCs w:val="24"/>
        </w:rPr>
        <w:t>3</w:t>
      </w:r>
      <w:r w:rsidR="00AA534C" w:rsidRPr="00323A54">
        <w:rPr>
          <w:rFonts w:ascii="Times New Roman" w:hAnsi="Times New Roman" w:cs="Times New Roman"/>
          <w:sz w:val="24"/>
          <w:szCs w:val="24"/>
        </w:rPr>
        <w:t xml:space="preserve">. Zamawiający nie </w:t>
      </w:r>
      <w:r w:rsidR="00696A30" w:rsidRPr="00323A54">
        <w:rPr>
          <w:rFonts w:ascii="Times New Roman" w:hAnsi="Times New Roman" w:cs="Times New Roman"/>
          <w:sz w:val="24"/>
          <w:szCs w:val="24"/>
        </w:rPr>
        <w:t xml:space="preserve">przewiduje </w:t>
      </w:r>
      <w:r w:rsidR="00AA534C" w:rsidRPr="00323A54">
        <w:rPr>
          <w:rFonts w:ascii="Times New Roman" w:hAnsi="Times New Roman" w:cs="Times New Roman"/>
          <w:sz w:val="24"/>
          <w:szCs w:val="24"/>
        </w:rPr>
        <w:t>możliwości udzielenia zamówień uzupełniających</w:t>
      </w:r>
      <w:r w:rsidR="00696A30" w:rsidRPr="00323A54">
        <w:rPr>
          <w:rFonts w:ascii="Times New Roman" w:hAnsi="Times New Roman" w:cs="Times New Roman"/>
          <w:sz w:val="24"/>
          <w:szCs w:val="24"/>
        </w:rPr>
        <w:t>, o których mowa w art. 67 ust. 1. pkt. 6) i 7) ustawy Prawo zamówień publicznych</w:t>
      </w:r>
      <w:r w:rsidR="00AA534C" w:rsidRPr="00323A54">
        <w:rPr>
          <w:rFonts w:ascii="Times New Roman" w:hAnsi="Times New Roman" w:cs="Times New Roman"/>
          <w:sz w:val="24"/>
          <w:szCs w:val="24"/>
        </w:rPr>
        <w:t>.</w:t>
      </w:r>
    </w:p>
    <w:p w:rsidR="00FD6514" w:rsidRDefault="00FD6514" w:rsidP="00FE3542">
      <w:pPr>
        <w:widowControl w:val="0"/>
        <w:autoSpaceDE w:val="0"/>
        <w:autoSpaceDN w:val="0"/>
        <w:adjustRightInd w:val="0"/>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t>14. Wymagania stawiane Wykonawcy</w:t>
      </w:r>
      <w:r w:rsidR="000E2939">
        <w:rPr>
          <w:rFonts w:ascii="Times New Roman" w:hAnsi="Times New Roman" w:cs="Times New Roman"/>
          <w:sz w:val="24"/>
          <w:szCs w:val="24"/>
        </w:rPr>
        <w:t>:</w:t>
      </w:r>
    </w:p>
    <w:p w:rsidR="000E2939" w:rsidRDefault="000E2939" w:rsidP="00FE3542">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a) Wykonawca jest odpowiedzialny </w:t>
      </w:r>
      <w:r w:rsidR="002E7351">
        <w:rPr>
          <w:rFonts w:ascii="Times New Roman" w:hAnsi="Times New Roman" w:cs="Times New Roman"/>
          <w:sz w:val="24"/>
          <w:szCs w:val="24"/>
        </w:rPr>
        <w:t>za jakość, zgodność, zgodność z warunkami technicznymi  jakościowymi opisanymi dla przedmiotu zamówienia</w:t>
      </w:r>
    </w:p>
    <w:p w:rsidR="002E7351" w:rsidRDefault="002E7351" w:rsidP="00FE3542">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b) Wymagana jest należyta staranność przy realizacji zobowiązań umowy</w:t>
      </w:r>
    </w:p>
    <w:p w:rsidR="002E7351" w:rsidRDefault="002E7351" w:rsidP="00FE3542">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c) ustalenia i decyzje dotyczące wykonywania zamówienia uzgadniane będą przez Zamawiającego z ustanowionym przedstawicielem Wykonawcy</w:t>
      </w:r>
    </w:p>
    <w:p w:rsidR="002E7351" w:rsidRDefault="002E7351" w:rsidP="00FE3542">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d) Określenie przez Wykonawcę telefonów kontaktowych i numerów fax. oraz innych ustaleń niezbędnych dla sprawnego i terminowego wykonania zamówienia.</w:t>
      </w:r>
    </w:p>
    <w:p w:rsidR="002E7351" w:rsidRPr="00CC6597" w:rsidRDefault="002E7351" w:rsidP="00FE3542">
      <w:pPr>
        <w:widowControl w:val="0"/>
        <w:autoSpaceDE w:val="0"/>
        <w:autoSpaceDN w:val="0"/>
        <w:adjustRightInd w:val="0"/>
        <w:spacing w:after="0"/>
        <w:ind w:left="284" w:hanging="284"/>
        <w:jc w:val="both"/>
        <w:rPr>
          <w:rFonts w:ascii="Arial" w:hAnsi="Arial" w:cs="Arial"/>
        </w:rPr>
      </w:pPr>
      <w:r>
        <w:rPr>
          <w:rFonts w:ascii="Times New Roman" w:hAnsi="Times New Roman" w:cs="Times New Roman"/>
          <w:sz w:val="24"/>
          <w:szCs w:val="24"/>
        </w:rPr>
        <w:t>15. Wykonawca poniesie wszelkie koszty związane z przygotowaniem i złożeniem oferty.</w:t>
      </w:r>
    </w:p>
    <w:p w:rsidR="00AA534C" w:rsidRPr="00CC6597"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A557F8"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A557F8">
        <w:rPr>
          <w:rFonts w:ascii="Times New Roman" w:hAnsi="Times New Roman" w:cs="Times New Roman"/>
          <w:b/>
          <w:caps/>
          <w:sz w:val="24"/>
          <w:szCs w:val="24"/>
        </w:rPr>
        <w:t>3. Opis przedmiotu zamówienia</w:t>
      </w:r>
    </w:p>
    <w:p w:rsidR="003D411A" w:rsidRPr="009A7738" w:rsidRDefault="003D411A">
      <w:pPr>
        <w:widowControl w:val="0"/>
        <w:autoSpaceDE w:val="0"/>
        <w:autoSpaceDN w:val="0"/>
        <w:adjustRightInd w:val="0"/>
        <w:spacing w:after="0" w:line="240" w:lineRule="auto"/>
        <w:rPr>
          <w:rFonts w:ascii="Times New Roman" w:hAnsi="Times New Roman" w:cs="Times New Roman"/>
          <w:sz w:val="16"/>
          <w:szCs w:val="16"/>
        </w:rPr>
      </w:pPr>
    </w:p>
    <w:p w:rsidR="00AA534C" w:rsidRPr="004625A5" w:rsidRDefault="00AA534C" w:rsidP="00CF00CD">
      <w:pPr>
        <w:widowControl w:val="0"/>
        <w:autoSpaceDE w:val="0"/>
        <w:autoSpaceDN w:val="0"/>
        <w:adjustRightInd w:val="0"/>
        <w:spacing w:after="0"/>
        <w:ind w:left="142" w:hanging="142"/>
        <w:jc w:val="both"/>
        <w:rPr>
          <w:rFonts w:ascii="Times New Roman" w:hAnsi="Times New Roman" w:cs="Times New Roman"/>
          <w:sz w:val="24"/>
          <w:szCs w:val="24"/>
        </w:rPr>
      </w:pPr>
      <w:r w:rsidRPr="004625A5">
        <w:rPr>
          <w:rFonts w:ascii="Times New Roman" w:hAnsi="Times New Roman" w:cs="Times New Roman"/>
          <w:sz w:val="24"/>
          <w:szCs w:val="24"/>
        </w:rPr>
        <w:t xml:space="preserve">1. Przedmiot zamówienia dotyczy realizacji </w:t>
      </w:r>
      <w:r w:rsidR="00F01618">
        <w:rPr>
          <w:rFonts w:ascii="Times New Roman" w:hAnsi="Times New Roman" w:cs="Times New Roman"/>
          <w:sz w:val="24"/>
          <w:szCs w:val="24"/>
        </w:rPr>
        <w:t xml:space="preserve">zadania pn. </w:t>
      </w:r>
      <w:r w:rsidR="00F01618">
        <w:rPr>
          <w:rFonts w:ascii="Times New Roman" w:hAnsi="Times New Roman" w:cs="Times New Roman"/>
          <w:b/>
          <w:sz w:val="24"/>
          <w:szCs w:val="24"/>
        </w:rPr>
        <w:t>„</w:t>
      </w:r>
      <w:r w:rsidR="0015651F">
        <w:rPr>
          <w:rFonts w:ascii="Times New Roman" w:hAnsi="Times New Roman" w:cs="Times New Roman"/>
          <w:b/>
          <w:sz w:val="24"/>
          <w:szCs w:val="24"/>
        </w:rPr>
        <w:t>Udzielenie kredytu w wysokości 2596392,00 zł. z przeznaczeniem na sfinansowanie planowanego deficytu i spłatę wcześniej zaciągniętych kredytów i pożyczek</w:t>
      </w:r>
      <w:r w:rsidRPr="004625A5">
        <w:rPr>
          <w:rFonts w:ascii="Times New Roman" w:hAnsi="Times New Roman" w:cs="Times New Roman"/>
          <w:b/>
          <w:sz w:val="24"/>
          <w:szCs w:val="24"/>
        </w:rPr>
        <w:t>”</w:t>
      </w:r>
      <w:r w:rsidRPr="004625A5">
        <w:rPr>
          <w:rFonts w:ascii="Times New Roman" w:hAnsi="Times New Roman" w:cs="Times New Roman"/>
          <w:sz w:val="24"/>
          <w:szCs w:val="24"/>
        </w:rPr>
        <w:t xml:space="preserve">. </w:t>
      </w:r>
    </w:p>
    <w:p w:rsidR="0046661B" w:rsidRDefault="00AA534C" w:rsidP="00A9605C">
      <w:pPr>
        <w:widowControl w:val="0"/>
        <w:autoSpaceDE w:val="0"/>
        <w:autoSpaceDN w:val="0"/>
        <w:adjustRightInd w:val="0"/>
        <w:spacing w:before="240" w:after="0"/>
        <w:ind w:left="284" w:hanging="284"/>
        <w:jc w:val="both"/>
        <w:rPr>
          <w:rFonts w:ascii="Times New Roman" w:hAnsi="Times New Roman" w:cs="Times New Roman"/>
          <w:sz w:val="24"/>
          <w:szCs w:val="24"/>
        </w:rPr>
      </w:pPr>
      <w:r w:rsidRPr="004625A5">
        <w:rPr>
          <w:rFonts w:ascii="Times New Roman" w:hAnsi="Times New Roman" w:cs="Times New Roman"/>
          <w:sz w:val="24"/>
          <w:szCs w:val="24"/>
        </w:rPr>
        <w:lastRenderedPageBreak/>
        <w:t xml:space="preserve">2. </w:t>
      </w:r>
      <w:r w:rsidR="0015651F">
        <w:rPr>
          <w:rFonts w:ascii="Times New Roman" w:hAnsi="Times New Roman" w:cs="Times New Roman"/>
          <w:sz w:val="24"/>
          <w:szCs w:val="24"/>
        </w:rPr>
        <w:t>Spłata kredytu nastąpi w latach 2013-20</w:t>
      </w:r>
      <w:r w:rsidR="0046661B">
        <w:rPr>
          <w:rFonts w:ascii="Times New Roman" w:hAnsi="Times New Roman" w:cs="Times New Roman"/>
          <w:sz w:val="24"/>
          <w:szCs w:val="24"/>
        </w:rPr>
        <w:t>2</w:t>
      </w:r>
      <w:r w:rsidR="0015651F">
        <w:rPr>
          <w:rFonts w:ascii="Times New Roman" w:hAnsi="Times New Roman" w:cs="Times New Roman"/>
          <w:sz w:val="24"/>
          <w:szCs w:val="24"/>
        </w:rPr>
        <w:t>7</w:t>
      </w:r>
      <w:r w:rsidR="0046661B">
        <w:rPr>
          <w:rFonts w:ascii="Times New Roman" w:hAnsi="Times New Roman" w:cs="Times New Roman"/>
          <w:sz w:val="24"/>
          <w:szCs w:val="24"/>
        </w:rPr>
        <w:t xml:space="preserve"> odpowiednio w wysokości w poszczególnych latach:</w:t>
      </w:r>
    </w:p>
    <w:p w:rsidR="0046661B" w:rsidRDefault="0046661B" w:rsidP="00A9605C">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2013r. – 2017r. – 5 lat x 50</w:t>
      </w:r>
      <w:r w:rsidR="00224B9A">
        <w:rPr>
          <w:rFonts w:ascii="Times New Roman" w:hAnsi="Times New Roman" w:cs="Times New Roman"/>
          <w:sz w:val="24"/>
          <w:szCs w:val="24"/>
        </w:rPr>
        <w:t>.</w:t>
      </w:r>
      <w:r>
        <w:rPr>
          <w:rFonts w:ascii="Times New Roman" w:hAnsi="Times New Roman" w:cs="Times New Roman"/>
          <w:sz w:val="24"/>
          <w:szCs w:val="24"/>
        </w:rPr>
        <w:t>000,00 zł. (rocznie)    =  250</w:t>
      </w:r>
      <w:r w:rsidR="00224B9A">
        <w:rPr>
          <w:rFonts w:ascii="Times New Roman" w:hAnsi="Times New Roman" w:cs="Times New Roman"/>
          <w:sz w:val="24"/>
          <w:szCs w:val="24"/>
        </w:rPr>
        <w:t>.</w:t>
      </w:r>
      <w:r>
        <w:rPr>
          <w:rFonts w:ascii="Times New Roman" w:hAnsi="Times New Roman" w:cs="Times New Roman"/>
          <w:sz w:val="24"/>
          <w:szCs w:val="24"/>
        </w:rPr>
        <w:t>000,00 zł.</w:t>
      </w:r>
    </w:p>
    <w:p w:rsidR="00AA534C" w:rsidRDefault="0046661B" w:rsidP="00A9605C">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2018r. – 2024r. – 7 lat x 200</w:t>
      </w:r>
      <w:r w:rsidR="00224B9A">
        <w:rPr>
          <w:rFonts w:ascii="Times New Roman" w:hAnsi="Times New Roman" w:cs="Times New Roman"/>
          <w:sz w:val="24"/>
          <w:szCs w:val="24"/>
        </w:rPr>
        <w:t>.</w:t>
      </w:r>
      <w:r>
        <w:rPr>
          <w:rFonts w:ascii="Times New Roman" w:hAnsi="Times New Roman" w:cs="Times New Roman"/>
          <w:sz w:val="24"/>
          <w:szCs w:val="24"/>
        </w:rPr>
        <w:t>000,00 zł. (rocznie)   = 1</w:t>
      </w:r>
      <w:r w:rsidR="00224B9A">
        <w:rPr>
          <w:rFonts w:ascii="Times New Roman" w:hAnsi="Times New Roman" w:cs="Times New Roman"/>
          <w:sz w:val="24"/>
          <w:szCs w:val="24"/>
        </w:rPr>
        <w:t>.</w:t>
      </w:r>
      <w:r>
        <w:rPr>
          <w:rFonts w:ascii="Times New Roman" w:hAnsi="Times New Roman" w:cs="Times New Roman"/>
          <w:sz w:val="24"/>
          <w:szCs w:val="24"/>
        </w:rPr>
        <w:t>400</w:t>
      </w:r>
      <w:r w:rsidR="00224B9A">
        <w:rPr>
          <w:rFonts w:ascii="Times New Roman" w:hAnsi="Times New Roman" w:cs="Times New Roman"/>
          <w:sz w:val="24"/>
          <w:szCs w:val="24"/>
        </w:rPr>
        <w:t>.</w:t>
      </w:r>
      <w:r>
        <w:rPr>
          <w:rFonts w:ascii="Times New Roman" w:hAnsi="Times New Roman" w:cs="Times New Roman"/>
          <w:sz w:val="24"/>
          <w:szCs w:val="24"/>
        </w:rPr>
        <w:t>000,00 zł.</w:t>
      </w:r>
      <w:r w:rsidR="00AA534C" w:rsidRPr="004625A5">
        <w:rPr>
          <w:rFonts w:ascii="Times New Roman" w:hAnsi="Times New Roman" w:cs="Times New Roman"/>
          <w:sz w:val="24"/>
          <w:szCs w:val="24"/>
        </w:rPr>
        <w:t xml:space="preserve"> </w:t>
      </w:r>
    </w:p>
    <w:p w:rsidR="0046661B" w:rsidRDefault="0046661B" w:rsidP="00A9605C">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2025r. – 2026r. – 2 lata x 300</w:t>
      </w:r>
      <w:r w:rsidR="00224B9A">
        <w:rPr>
          <w:rFonts w:ascii="Times New Roman" w:hAnsi="Times New Roman" w:cs="Times New Roman"/>
          <w:sz w:val="24"/>
          <w:szCs w:val="24"/>
        </w:rPr>
        <w:t>.</w:t>
      </w:r>
      <w:r>
        <w:rPr>
          <w:rFonts w:ascii="Times New Roman" w:hAnsi="Times New Roman" w:cs="Times New Roman"/>
          <w:sz w:val="24"/>
          <w:szCs w:val="24"/>
        </w:rPr>
        <w:t>000,00 zł. (rocznie)  =  600</w:t>
      </w:r>
      <w:r w:rsidR="00224B9A">
        <w:rPr>
          <w:rFonts w:ascii="Times New Roman" w:hAnsi="Times New Roman" w:cs="Times New Roman"/>
          <w:sz w:val="24"/>
          <w:szCs w:val="24"/>
        </w:rPr>
        <w:t>.</w:t>
      </w:r>
      <w:r>
        <w:rPr>
          <w:rFonts w:ascii="Times New Roman" w:hAnsi="Times New Roman" w:cs="Times New Roman"/>
          <w:sz w:val="24"/>
          <w:szCs w:val="24"/>
        </w:rPr>
        <w:t>000,00 zł.</w:t>
      </w:r>
    </w:p>
    <w:p w:rsidR="0046661B" w:rsidRDefault="0046661B" w:rsidP="00A9605C">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2027r.                                             =  346</w:t>
      </w:r>
      <w:r w:rsidR="00224B9A">
        <w:rPr>
          <w:rFonts w:ascii="Times New Roman" w:hAnsi="Times New Roman" w:cs="Times New Roman"/>
          <w:sz w:val="24"/>
          <w:szCs w:val="24"/>
        </w:rPr>
        <w:t>.</w:t>
      </w:r>
      <w:r>
        <w:rPr>
          <w:rFonts w:ascii="Times New Roman" w:hAnsi="Times New Roman" w:cs="Times New Roman"/>
          <w:sz w:val="24"/>
          <w:szCs w:val="24"/>
        </w:rPr>
        <w:t xml:space="preserve">392,00 zł.     </w:t>
      </w:r>
    </w:p>
    <w:p w:rsidR="003F7991" w:rsidRDefault="003F7991" w:rsidP="00A9605C">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Spłaty rat kapitałowych następować będą dwa razy w roku w terminach: </w:t>
      </w:r>
    </w:p>
    <w:p w:rsidR="003F7991" w:rsidRDefault="003F7991" w:rsidP="00A9605C">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- 31.05 każdego roku</w:t>
      </w:r>
    </w:p>
    <w:p w:rsidR="003F7991" w:rsidRDefault="003F7991" w:rsidP="00A9605C">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- 30.09 każdego roku</w:t>
      </w:r>
    </w:p>
    <w:p w:rsidR="003F7991" w:rsidRPr="004625A5" w:rsidRDefault="003F7991" w:rsidP="003F799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przy czym pierwsza spłata rat kapitałowych  nastąpi w dniu 3</w:t>
      </w:r>
      <w:r w:rsidR="00244318">
        <w:rPr>
          <w:rFonts w:ascii="Times New Roman" w:hAnsi="Times New Roman" w:cs="Times New Roman"/>
          <w:sz w:val="24"/>
          <w:szCs w:val="24"/>
        </w:rPr>
        <w:t>1</w:t>
      </w:r>
      <w:r>
        <w:rPr>
          <w:rFonts w:ascii="Times New Roman" w:hAnsi="Times New Roman" w:cs="Times New Roman"/>
          <w:sz w:val="24"/>
          <w:szCs w:val="24"/>
        </w:rPr>
        <w:t xml:space="preserve">.05.2013 roku, a ostatnia spłata rat kapitałowych </w:t>
      </w:r>
      <w:r w:rsidR="00170465">
        <w:rPr>
          <w:rFonts w:ascii="Times New Roman" w:hAnsi="Times New Roman" w:cs="Times New Roman"/>
          <w:sz w:val="24"/>
          <w:szCs w:val="24"/>
        </w:rPr>
        <w:t xml:space="preserve"> </w:t>
      </w:r>
      <w:r>
        <w:rPr>
          <w:rFonts w:ascii="Times New Roman" w:hAnsi="Times New Roman" w:cs="Times New Roman"/>
          <w:sz w:val="24"/>
          <w:szCs w:val="24"/>
        </w:rPr>
        <w:t>nastąpi 30.09.2027 roku.</w:t>
      </w:r>
    </w:p>
    <w:p w:rsidR="002B38B2" w:rsidRPr="007865A6" w:rsidRDefault="00A9605C"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2B38B2">
        <w:rPr>
          <w:rFonts w:ascii="Times New Roman" w:hAnsi="Times New Roman" w:cs="Times New Roman"/>
          <w:sz w:val="24"/>
          <w:szCs w:val="24"/>
        </w:rPr>
        <w:t xml:space="preserve">. </w:t>
      </w:r>
      <w:r w:rsidR="00A96345">
        <w:rPr>
          <w:rFonts w:ascii="Times New Roman" w:hAnsi="Times New Roman" w:cs="Times New Roman"/>
          <w:sz w:val="24"/>
          <w:szCs w:val="24"/>
        </w:rPr>
        <w:t xml:space="preserve">Wypłata kredytu nastąpi w </w:t>
      </w:r>
      <w:r w:rsidR="003F7991">
        <w:rPr>
          <w:rFonts w:ascii="Times New Roman" w:hAnsi="Times New Roman" w:cs="Times New Roman"/>
          <w:sz w:val="24"/>
          <w:szCs w:val="24"/>
        </w:rPr>
        <w:t xml:space="preserve">dwóch </w:t>
      </w:r>
      <w:r w:rsidR="00A96345">
        <w:rPr>
          <w:rFonts w:ascii="Times New Roman" w:hAnsi="Times New Roman" w:cs="Times New Roman"/>
          <w:sz w:val="24"/>
          <w:szCs w:val="24"/>
        </w:rPr>
        <w:t>transzach</w:t>
      </w:r>
      <w:r w:rsidR="002B38B2" w:rsidRPr="007865A6">
        <w:rPr>
          <w:rFonts w:ascii="Times New Roman" w:hAnsi="Times New Roman" w:cs="Times New Roman"/>
          <w:sz w:val="24"/>
          <w:szCs w:val="24"/>
        </w:rPr>
        <w:t>:</w:t>
      </w:r>
    </w:p>
    <w:p w:rsidR="002B38B2" w:rsidRPr="007865A6" w:rsidRDefault="00F27475" w:rsidP="002B38B2">
      <w:pPr>
        <w:widowControl w:val="0"/>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1</w:t>
      </w:r>
      <w:r w:rsidR="002B38B2">
        <w:rPr>
          <w:rFonts w:ascii="Times New Roman" w:hAnsi="Times New Roman" w:cs="Times New Roman"/>
          <w:sz w:val="24"/>
          <w:szCs w:val="24"/>
        </w:rPr>
        <w:t xml:space="preserve">) </w:t>
      </w:r>
      <w:r w:rsidR="00A96345">
        <w:rPr>
          <w:rFonts w:ascii="Times New Roman" w:hAnsi="Times New Roman" w:cs="Times New Roman"/>
          <w:sz w:val="24"/>
          <w:szCs w:val="24"/>
        </w:rPr>
        <w:t xml:space="preserve">pierwsza transza w dniu </w:t>
      </w:r>
      <w:r w:rsidR="00804294">
        <w:rPr>
          <w:rFonts w:ascii="Times New Roman" w:hAnsi="Times New Roman" w:cs="Times New Roman"/>
          <w:sz w:val="24"/>
          <w:szCs w:val="24"/>
        </w:rPr>
        <w:t>podpisania umowy w kwocie 1.596</w:t>
      </w:r>
      <w:r w:rsidR="00A96345">
        <w:rPr>
          <w:rFonts w:ascii="Times New Roman" w:hAnsi="Times New Roman" w:cs="Times New Roman"/>
          <w:sz w:val="24"/>
          <w:szCs w:val="24"/>
        </w:rPr>
        <w:t>.392,00 zł.</w:t>
      </w:r>
      <w:r w:rsidR="00A9605C">
        <w:rPr>
          <w:rFonts w:ascii="Times New Roman" w:hAnsi="Times New Roman" w:cs="Times New Roman"/>
          <w:sz w:val="24"/>
          <w:szCs w:val="24"/>
        </w:rPr>
        <w:t>;</w:t>
      </w:r>
    </w:p>
    <w:p w:rsidR="002B38B2" w:rsidRPr="007865A6" w:rsidRDefault="002B38B2" w:rsidP="002B38B2">
      <w:pPr>
        <w:widowControl w:val="0"/>
        <w:autoSpaceDE w:val="0"/>
        <w:autoSpaceDN w:val="0"/>
        <w:adjustRightInd w:val="0"/>
        <w:spacing w:after="0"/>
        <w:ind w:left="426" w:hanging="426"/>
        <w:jc w:val="both"/>
        <w:rPr>
          <w:rFonts w:ascii="Times New Roman" w:hAnsi="Times New Roman" w:cs="Times New Roman"/>
          <w:sz w:val="24"/>
          <w:szCs w:val="24"/>
        </w:rPr>
      </w:pPr>
      <w:r w:rsidRPr="007865A6">
        <w:rPr>
          <w:rFonts w:ascii="Times New Roman" w:hAnsi="Times New Roman" w:cs="Times New Roman"/>
          <w:sz w:val="24"/>
          <w:szCs w:val="24"/>
        </w:rPr>
        <w:t xml:space="preserve">  </w:t>
      </w:r>
      <w:r w:rsidR="00F27475">
        <w:rPr>
          <w:rFonts w:ascii="Times New Roman" w:hAnsi="Times New Roman" w:cs="Times New Roman"/>
          <w:sz w:val="24"/>
          <w:szCs w:val="24"/>
        </w:rPr>
        <w:t>2</w:t>
      </w:r>
      <w:r w:rsidRPr="007865A6">
        <w:rPr>
          <w:rFonts w:ascii="Times New Roman" w:hAnsi="Times New Roman" w:cs="Times New Roman"/>
          <w:sz w:val="24"/>
          <w:szCs w:val="24"/>
        </w:rPr>
        <w:t xml:space="preserve">) </w:t>
      </w:r>
      <w:r w:rsidR="00A96345">
        <w:rPr>
          <w:rFonts w:ascii="Times New Roman" w:hAnsi="Times New Roman" w:cs="Times New Roman"/>
          <w:sz w:val="24"/>
          <w:szCs w:val="24"/>
        </w:rPr>
        <w:t>druga transza w dniu 20.09.2012r. w kwocie 1.000.000,00 zł.</w:t>
      </w:r>
      <w:r w:rsidRPr="007865A6">
        <w:rPr>
          <w:rFonts w:ascii="Times New Roman" w:hAnsi="Times New Roman" w:cs="Times New Roman"/>
          <w:sz w:val="24"/>
          <w:szCs w:val="24"/>
        </w:rPr>
        <w:t>;</w:t>
      </w:r>
    </w:p>
    <w:p w:rsidR="002B38B2" w:rsidRPr="007865A6" w:rsidRDefault="00450271" w:rsidP="00A9634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A96345">
        <w:rPr>
          <w:rFonts w:ascii="Times New Roman" w:hAnsi="Times New Roman" w:cs="Times New Roman"/>
          <w:sz w:val="24"/>
          <w:szCs w:val="24"/>
        </w:rPr>
        <w:t>. Terminy spłat odsetek ustala się kwartalnie</w:t>
      </w:r>
      <w:r w:rsidR="003F7991">
        <w:rPr>
          <w:rFonts w:ascii="Times New Roman" w:hAnsi="Times New Roman" w:cs="Times New Roman"/>
          <w:sz w:val="24"/>
          <w:szCs w:val="24"/>
        </w:rPr>
        <w:t xml:space="preserve"> ( cztery razy w roku) na ostatni dzień w danym kwartale.</w:t>
      </w:r>
    </w:p>
    <w:p w:rsidR="003F7991" w:rsidRDefault="00450271" w:rsidP="002B38B2">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5</w:t>
      </w:r>
      <w:r w:rsidR="003F7991">
        <w:rPr>
          <w:rFonts w:ascii="Times New Roman" w:hAnsi="Times New Roman" w:cs="Times New Roman"/>
          <w:sz w:val="24"/>
          <w:szCs w:val="24"/>
        </w:rPr>
        <w:t>. Odsetki naliczane będą od niespłaconego kapitału.</w:t>
      </w:r>
    </w:p>
    <w:p w:rsidR="003F7991" w:rsidRDefault="00450271" w:rsidP="002B38B2">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6</w:t>
      </w:r>
      <w:r w:rsidR="003F7991">
        <w:rPr>
          <w:rFonts w:ascii="Times New Roman" w:hAnsi="Times New Roman" w:cs="Times New Roman"/>
          <w:sz w:val="24"/>
          <w:szCs w:val="24"/>
        </w:rPr>
        <w:t xml:space="preserve">. W przypadku gdy ostatni dzień kwartału będzie dniem wolnym od pracy, płatność </w:t>
      </w:r>
      <w:r>
        <w:rPr>
          <w:rFonts w:ascii="Times New Roman" w:hAnsi="Times New Roman" w:cs="Times New Roman"/>
          <w:sz w:val="24"/>
          <w:szCs w:val="24"/>
        </w:rPr>
        <w:t xml:space="preserve">(rat kapitałowych i odsetek) </w:t>
      </w:r>
      <w:r w:rsidR="003F7991">
        <w:rPr>
          <w:rFonts w:ascii="Times New Roman" w:hAnsi="Times New Roman" w:cs="Times New Roman"/>
          <w:sz w:val="24"/>
          <w:szCs w:val="24"/>
        </w:rPr>
        <w:t>przypada w pierwszy dzień roboczy po terminie płatności.</w:t>
      </w:r>
    </w:p>
    <w:p w:rsidR="003F7991" w:rsidRDefault="00450271" w:rsidP="002B38B2">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7</w:t>
      </w:r>
      <w:r w:rsidR="003F7991">
        <w:rPr>
          <w:rFonts w:ascii="Times New Roman" w:hAnsi="Times New Roman" w:cs="Times New Roman"/>
          <w:sz w:val="24"/>
          <w:szCs w:val="24"/>
        </w:rPr>
        <w:t xml:space="preserve">. Jako termin płatności </w:t>
      </w:r>
      <w:r>
        <w:rPr>
          <w:rFonts w:ascii="Times New Roman" w:hAnsi="Times New Roman" w:cs="Times New Roman"/>
          <w:sz w:val="24"/>
          <w:szCs w:val="24"/>
        </w:rPr>
        <w:t xml:space="preserve">(rat kapitałowych i odsetek) </w:t>
      </w:r>
      <w:r w:rsidR="003F7991">
        <w:rPr>
          <w:rFonts w:ascii="Times New Roman" w:hAnsi="Times New Roman" w:cs="Times New Roman"/>
          <w:sz w:val="24"/>
          <w:szCs w:val="24"/>
        </w:rPr>
        <w:t>przyjmuje się dzień obciążenia rachunku Zamawiającego.</w:t>
      </w:r>
    </w:p>
    <w:p w:rsidR="003F7991" w:rsidRDefault="00450271" w:rsidP="002B38B2">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8</w:t>
      </w:r>
      <w:r w:rsidR="003F7991">
        <w:rPr>
          <w:rFonts w:ascii="Times New Roman" w:hAnsi="Times New Roman" w:cs="Times New Roman"/>
          <w:sz w:val="24"/>
          <w:szCs w:val="24"/>
        </w:rPr>
        <w:t>. Szczegółowy plan spłat odsetek określony zostanie w harmonogramie spłat, który będzie stanowił załącznik do umowy</w:t>
      </w:r>
    </w:p>
    <w:p w:rsidR="00450271" w:rsidRDefault="00450271" w:rsidP="002B38B2">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9. Zamawiający nie przewiduje okresu karencji w spłacie kapitału.</w:t>
      </w:r>
    </w:p>
    <w:p w:rsidR="00450271" w:rsidRDefault="00450271" w:rsidP="002B38B2">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10. Zamawiający zastrzega sobie prawo wykorzystania kredytu w innych terminach niż określonych powyżej.</w:t>
      </w:r>
    </w:p>
    <w:p w:rsidR="002B38B2" w:rsidRPr="007865A6" w:rsidRDefault="00450271" w:rsidP="002B38B2">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11</w:t>
      </w:r>
      <w:r w:rsidR="00A96345">
        <w:rPr>
          <w:rFonts w:ascii="Times New Roman" w:hAnsi="Times New Roman" w:cs="Times New Roman"/>
          <w:sz w:val="24"/>
          <w:szCs w:val="24"/>
        </w:rPr>
        <w:t>.</w:t>
      </w:r>
      <w:r w:rsidR="002B38B2" w:rsidRPr="007865A6">
        <w:rPr>
          <w:rFonts w:ascii="Times New Roman" w:hAnsi="Times New Roman" w:cs="Times New Roman"/>
          <w:sz w:val="24"/>
          <w:szCs w:val="24"/>
        </w:rPr>
        <w:t xml:space="preserve"> </w:t>
      </w:r>
      <w:r w:rsidR="00210DA6">
        <w:rPr>
          <w:rFonts w:ascii="Times New Roman" w:hAnsi="Times New Roman" w:cs="Times New Roman"/>
          <w:sz w:val="24"/>
          <w:szCs w:val="24"/>
        </w:rPr>
        <w:t xml:space="preserve">Forma zabezpieczenia kredytu </w:t>
      </w:r>
      <w:r>
        <w:rPr>
          <w:rFonts w:ascii="Times New Roman" w:hAnsi="Times New Roman" w:cs="Times New Roman"/>
          <w:sz w:val="24"/>
          <w:szCs w:val="24"/>
        </w:rPr>
        <w:t>–</w:t>
      </w:r>
      <w:r w:rsidR="00210DA6">
        <w:rPr>
          <w:rFonts w:ascii="Times New Roman" w:hAnsi="Times New Roman" w:cs="Times New Roman"/>
          <w:sz w:val="24"/>
          <w:szCs w:val="24"/>
        </w:rPr>
        <w:t xml:space="preserve"> </w:t>
      </w:r>
      <w:r>
        <w:rPr>
          <w:rFonts w:ascii="Times New Roman" w:hAnsi="Times New Roman" w:cs="Times New Roman"/>
          <w:sz w:val="24"/>
          <w:szCs w:val="24"/>
        </w:rPr>
        <w:t>weksel „In blanco” do wysokości zadłużenia</w:t>
      </w:r>
      <w:r w:rsidR="006F0EBD">
        <w:rPr>
          <w:rFonts w:ascii="Times New Roman" w:hAnsi="Times New Roman" w:cs="Times New Roman"/>
          <w:sz w:val="24"/>
          <w:szCs w:val="24"/>
        </w:rPr>
        <w:t xml:space="preserve"> wraz z deklaracją wekslową</w:t>
      </w:r>
      <w:r w:rsidR="002B38B2" w:rsidRPr="007865A6">
        <w:rPr>
          <w:rFonts w:ascii="Times New Roman" w:hAnsi="Times New Roman" w:cs="Times New Roman"/>
          <w:sz w:val="24"/>
          <w:szCs w:val="24"/>
        </w:rPr>
        <w:t>;</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F0EBD">
        <w:rPr>
          <w:rFonts w:ascii="Times New Roman" w:eastAsia="Times New Roman" w:hAnsi="Times New Roman" w:cs="Times New Roman"/>
          <w:sz w:val="24"/>
          <w:szCs w:val="24"/>
        </w:rPr>
        <w:t>. Koszt kredytu stanowić będą:</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1) oprocentowanie kredytu według stawki WIBOR 1M notowany w ostatnim dniu roboczym miesiąca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poprzedzającego okres za który odsetki są naliczane (dla celów porównawczych ofert złożonych w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postępowaniu </w:t>
      </w:r>
      <w:r>
        <w:rPr>
          <w:rFonts w:ascii="Times New Roman" w:eastAsia="Times New Roman" w:hAnsi="Times New Roman" w:cs="Times New Roman"/>
          <w:sz w:val="24"/>
          <w:szCs w:val="24"/>
        </w:rPr>
        <w:t>należy przyjąć WIBOR 1M z dnia 30</w:t>
      </w:r>
      <w:r w:rsidRPr="006F0EBD">
        <w:rPr>
          <w:rFonts w:ascii="Times New Roman" w:eastAsia="Times New Roman" w:hAnsi="Times New Roman" w:cs="Times New Roman"/>
          <w:sz w:val="24"/>
          <w:szCs w:val="24"/>
        </w:rPr>
        <w:t>.07.201</w:t>
      </w:r>
      <w:r>
        <w:rPr>
          <w:rFonts w:ascii="Times New Roman" w:eastAsia="Times New Roman" w:hAnsi="Times New Roman" w:cs="Times New Roman"/>
          <w:sz w:val="24"/>
          <w:szCs w:val="24"/>
        </w:rPr>
        <w:t>2</w:t>
      </w:r>
      <w:r w:rsidRPr="006F0EBD">
        <w:rPr>
          <w:rFonts w:ascii="Times New Roman" w:eastAsia="Times New Roman" w:hAnsi="Times New Roman" w:cs="Times New Roman"/>
          <w:sz w:val="24"/>
          <w:szCs w:val="24"/>
        </w:rPr>
        <w:t>r.)</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2) marża określona w % stała w okresie trwania umowy.</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1</w:t>
      </w:r>
      <w:r w:rsidR="00330479">
        <w:rPr>
          <w:rFonts w:ascii="Times New Roman" w:eastAsia="Times New Roman" w:hAnsi="Times New Roman" w:cs="Times New Roman"/>
          <w:sz w:val="24"/>
          <w:szCs w:val="24"/>
        </w:rPr>
        <w:t>3</w:t>
      </w:r>
      <w:r w:rsidRPr="006F0EBD">
        <w:rPr>
          <w:rFonts w:ascii="Times New Roman" w:eastAsia="Times New Roman" w:hAnsi="Times New Roman" w:cs="Times New Roman"/>
          <w:sz w:val="24"/>
          <w:szCs w:val="24"/>
        </w:rPr>
        <w:t xml:space="preserve">. Koszty wymienione powyżej stanowią jedyne wynagrodzenie wykonawcy należne mu z tytułu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wykonania niniejszego zamówienia.</w:t>
      </w:r>
    </w:p>
    <w:p w:rsidR="006F0EBD" w:rsidRPr="006F0EBD" w:rsidRDefault="00330479" w:rsidP="006F0E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F0EBD" w:rsidRPr="006F0EBD">
        <w:rPr>
          <w:rFonts w:ascii="Times New Roman" w:eastAsia="Times New Roman" w:hAnsi="Times New Roman" w:cs="Times New Roman"/>
          <w:sz w:val="24"/>
          <w:szCs w:val="24"/>
        </w:rPr>
        <w:t xml:space="preserve">. Kredyt nie może być obciążony innymi opłatami niż marża banku określona w ofercie wykonawcy.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Wszelkie opłaty, prowizje i inne świadczenia związane z udzielonym kredytem wykonawca winien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doliczyć do marży.</w:t>
      </w:r>
    </w:p>
    <w:p w:rsidR="006F0EBD" w:rsidRPr="006F0EBD" w:rsidRDefault="00330479" w:rsidP="006F0E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F0EBD" w:rsidRPr="006F0EBD">
        <w:rPr>
          <w:rFonts w:ascii="Times New Roman" w:eastAsia="Times New Roman" w:hAnsi="Times New Roman" w:cs="Times New Roman"/>
          <w:sz w:val="24"/>
          <w:szCs w:val="24"/>
        </w:rPr>
        <w:t>. Dzień podpisania umowy będzie dniem postawienia kredytu do dyspozycji zamawiającego.</w:t>
      </w:r>
    </w:p>
    <w:p w:rsidR="006F0EBD" w:rsidRPr="006F0EBD" w:rsidRDefault="00330479" w:rsidP="006F0E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F0EBD" w:rsidRPr="006F0EBD">
        <w:rPr>
          <w:rFonts w:ascii="Times New Roman" w:eastAsia="Times New Roman" w:hAnsi="Times New Roman" w:cs="Times New Roman"/>
          <w:sz w:val="24"/>
          <w:szCs w:val="24"/>
        </w:rPr>
        <w:t xml:space="preserve">. Odsetki naliczane będą za rzeczywistą liczbę dni wykorzystania kredytu przy założeniu, że rok liczy 365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dni.</w:t>
      </w:r>
    </w:p>
    <w:p w:rsidR="006F0EBD" w:rsidRPr="006F0EBD" w:rsidRDefault="00330479" w:rsidP="006F0E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6F0EBD" w:rsidRPr="006F0EBD">
        <w:rPr>
          <w:rFonts w:ascii="Times New Roman" w:eastAsia="Times New Roman" w:hAnsi="Times New Roman" w:cs="Times New Roman"/>
          <w:sz w:val="24"/>
          <w:szCs w:val="24"/>
        </w:rPr>
        <w:t>. Kredyt udzielony zostanie w PLN.</w:t>
      </w:r>
    </w:p>
    <w:p w:rsidR="00DA608A" w:rsidRDefault="00330479" w:rsidP="006F0E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18</w:t>
      </w:r>
      <w:r w:rsidR="00BE6174">
        <w:rPr>
          <w:rFonts w:ascii="Times New Roman" w:hAnsi="Times New Roman" w:cs="Times New Roman"/>
          <w:sz w:val="24"/>
          <w:szCs w:val="24"/>
        </w:rPr>
        <w:t>. Zamawiający zastrzega sobie możliwość zaciągnięcia kredytu w kwocie niższej niż 2.596.392,00 zł.</w:t>
      </w:r>
    </w:p>
    <w:p w:rsidR="002E7351" w:rsidRDefault="00330479" w:rsidP="00330479">
      <w:pPr>
        <w:widowControl w:val="0"/>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19</w:t>
      </w:r>
      <w:r w:rsidR="002E7351">
        <w:rPr>
          <w:rFonts w:ascii="Times New Roman" w:hAnsi="Times New Roman" w:cs="Times New Roman"/>
          <w:sz w:val="24"/>
          <w:szCs w:val="24"/>
        </w:rPr>
        <w:t>. W celu umożliwienia oceny zdolności kredytowej Zamawiającego do Specyfikacji Istotnych Warunków Zamówienia dołącza się następujące dokumenty:</w:t>
      </w:r>
    </w:p>
    <w:p w:rsidR="002E7351" w:rsidRDefault="002E7351" w:rsidP="00330479">
      <w:pPr>
        <w:widowControl w:val="0"/>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a) Uchwała Budżetowa Gminy Brudzeń Duży na rok 2012 Nr XIII/88/11 Rady Gminy w Brudzeniu Dużym z dnia 29 grudnia 2011r.</w:t>
      </w:r>
    </w:p>
    <w:p w:rsidR="002E7351" w:rsidRDefault="002E7351" w:rsidP="00330479">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 xml:space="preserve">b) </w:t>
      </w:r>
      <w:r w:rsidR="001878E7">
        <w:rPr>
          <w:rFonts w:ascii="Times New Roman" w:hAnsi="Times New Roman" w:cs="Times New Roman"/>
          <w:sz w:val="24"/>
          <w:szCs w:val="24"/>
        </w:rPr>
        <w:t>Uchwała Nr XIX/131/2012 Rady Gminy w Brudzeniu Dużym z dnia 06 czerwca 2012r. w sprawie zaciągnięcia kredytu długoterminowego na sfinansowanie planowanego deficytu budżetu i spłatę wcześniej zaciągniętych zobowiązań z tytułu zaciągniętych kredytów i pożyczek.</w:t>
      </w:r>
    </w:p>
    <w:p w:rsidR="001878E7" w:rsidRDefault="001878E7"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c) Sprawozdanie Rb-28S z wykonania planu wydatków budżetowych za okres do 31 grudnia 2011r.</w:t>
      </w:r>
    </w:p>
    <w:p w:rsidR="001878E7" w:rsidRDefault="001878E7"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d) Sprawozdanie Rb-27S z wykonania planu dochodów budżetowych za okres do 31 grudnia 2011r.</w:t>
      </w:r>
    </w:p>
    <w:p w:rsidR="001878E7" w:rsidRDefault="001878E7"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 xml:space="preserve">e) Sprawozdanie </w:t>
      </w:r>
      <w:proofErr w:type="spellStart"/>
      <w:r>
        <w:rPr>
          <w:rFonts w:ascii="Times New Roman" w:hAnsi="Times New Roman" w:cs="Times New Roman"/>
          <w:sz w:val="24"/>
          <w:szCs w:val="24"/>
        </w:rPr>
        <w:t>Rb-NDS</w:t>
      </w:r>
      <w:proofErr w:type="spellEnd"/>
      <w:r>
        <w:rPr>
          <w:rFonts w:ascii="Times New Roman" w:hAnsi="Times New Roman" w:cs="Times New Roman"/>
          <w:sz w:val="24"/>
          <w:szCs w:val="24"/>
        </w:rPr>
        <w:t xml:space="preserve"> do 31 grudnia 2011r.</w:t>
      </w:r>
    </w:p>
    <w:p w:rsidR="001878E7" w:rsidRDefault="001878E7"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 xml:space="preserve">f) Sprawozdanie </w:t>
      </w:r>
      <w:proofErr w:type="spellStart"/>
      <w:r>
        <w:rPr>
          <w:rFonts w:ascii="Times New Roman" w:hAnsi="Times New Roman" w:cs="Times New Roman"/>
          <w:sz w:val="24"/>
          <w:szCs w:val="24"/>
        </w:rPr>
        <w:t>Rb-N</w:t>
      </w:r>
      <w:proofErr w:type="spellEnd"/>
      <w:r>
        <w:rPr>
          <w:rFonts w:ascii="Times New Roman" w:hAnsi="Times New Roman" w:cs="Times New Roman"/>
          <w:sz w:val="24"/>
          <w:szCs w:val="24"/>
        </w:rPr>
        <w:t xml:space="preserve"> na koniec IV kwartału 2011r.</w:t>
      </w:r>
    </w:p>
    <w:p w:rsidR="001878E7" w:rsidRDefault="001878E7"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 xml:space="preserve">g) Sprawozdanie </w:t>
      </w:r>
      <w:proofErr w:type="spellStart"/>
      <w:r>
        <w:rPr>
          <w:rFonts w:ascii="Times New Roman" w:hAnsi="Times New Roman" w:cs="Times New Roman"/>
          <w:sz w:val="24"/>
          <w:szCs w:val="24"/>
        </w:rPr>
        <w:t>Rb-Z</w:t>
      </w:r>
      <w:proofErr w:type="spellEnd"/>
      <w:r>
        <w:rPr>
          <w:rFonts w:ascii="Times New Roman" w:hAnsi="Times New Roman" w:cs="Times New Roman"/>
          <w:sz w:val="24"/>
          <w:szCs w:val="24"/>
        </w:rPr>
        <w:t xml:space="preserve"> na koniec IV kwartału 2011r.</w:t>
      </w:r>
    </w:p>
    <w:p w:rsidR="001878E7" w:rsidRDefault="001878E7" w:rsidP="00330479">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h) Uchwała Nr Pł.261.2012 RIO z dnia 20 czerwca 2012 roku w sprawie opinii o możliwości spłaty kredytu długoterminowego zaciągniętego przez Gminę Brudzeń Duży</w:t>
      </w:r>
    </w:p>
    <w:p w:rsidR="001878E7" w:rsidRDefault="001878E7" w:rsidP="00330479">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i) Uchwałą Nr Pł.75.2012 RIO z dnia 27 stycznia 2012r. w sprawie wydania opinii o prawidłowości planowanej kwoty długu</w:t>
      </w:r>
    </w:p>
    <w:p w:rsidR="001878E7" w:rsidRDefault="001878E7" w:rsidP="00330479">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 xml:space="preserve">j) Uchwała RIO Nr Pł.74.2012 z dnia 27 stycznia 2012r. w sprawie wydania opinii o możliwości </w:t>
      </w:r>
      <w:r w:rsidR="00E42402">
        <w:rPr>
          <w:rFonts w:ascii="Times New Roman" w:hAnsi="Times New Roman" w:cs="Times New Roman"/>
          <w:sz w:val="24"/>
          <w:szCs w:val="24"/>
        </w:rPr>
        <w:t>wydania opinii o możliwości sfinansowania planowanego budżetu określonego w uchwale budżetowej.</w:t>
      </w:r>
    </w:p>
    <w:p w:rsidR="00E42402" w:rsidRDefault="00E42402" w:rsidP="00330479">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k) Uchwała Nr III/10/1990 Rady Gminy w Brudzeniu Dużym z dnia 26.06.1990r. w sprawie powołania Skarbnika Gminy w Brudzeniu Dużym</w:t>
      </w:r>
    </w:p>
    <w:p w:rsidR="00E42402" w:rsidRDefault="00E42402" w:rsidP="00330479">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l) Uchwała Nr Pł.156.2012 z dnia 18 kwietnia 2012r. w sprawie wydania opinii o przedłożonych przez Wójta Gminy Brudzeń Duży sprawozdaniach z wykonania budżetu za 2011 rok.</w:t>
      </w:r>
    </w:p>
    <w:p w:rsidR="00E42402" w:rsidRDefault="00E42402"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 xml:space="preserve"> m) Zaświadczenie o wyborze Wójta</w:t>
      </w:r>
    </w:p>
    <w:p w:rsidR="00E42402" w:rsidRDefault="00E42402"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 xml:space="preserve">n) Wykaz banków </w:t>
      </w:r>
    </w:p>
    <w:p w:rsidR="00E42402" w:rsidRDefault="00E42402" w:rsidP="00330479">
      <w:pPr>
        <w:widowControl w:val="0"/>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o) Uchwała Nr XIX/132/12 Rady Gminy w Brudzeniu Dużym z dnia 06 czerwca 2012 w sprawie zmiany wieloletniej prognozy finansowej Gminy Brudzeń Duży na lata 2012-2027</w:t>
      </w:r>
    </w:p>
    <w:p w:rsidR="00E42402" w:rsidRDefault="00E42402"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r>
        <w:rPr>
          <w:rFonts w:ascii="Times New Roman" w:hAnsi="Times New Roman" w:cs="Times New Roman"/>
          <w:sz w:val="24"/>
          <w:szCs w:val="24"/>
        </w:rPr>
        <w:t>p) Zaświadczenia ZUS, US</w:t>
      </w:r>
    </w:p>
    <w:p w:rsidR="00E42402" w:rsidRDefault="00E42402" w:rsidP="002B38B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0479">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rPr>
        <w:t>) Zaświadczenie o posiadanym rachunku bieżącym</w:t>
      </w:r>
    </w:p>
    <w:p w:rsidR="00AA534C" w:rsidRPr="003E2EC5" w:rsidRDefault="00330479" w:rsidP="009B4E2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20</w:t>
      </w:r>
      <w:r w:rsidR="00AA534C" w:rsidRPr="003E2EC5">
        <w:rPr>
          <w:rFonts w:ascii="Times New Roman" w:hAnsi="Times New Roman" w:cs="Times New Roman"/>
          <w:sz w:val="24"/>
          <w:szCs w:val="24"/>
        </w:rPr>
        <w:t xml:space="preserve">. Opis przedmiotu zamówienia </w:t>
      </w:r>
      <w:proofErr w:type="spellStart"/>
      <w:r w:rsidR="00AA534C" w:rsidRPr="003E2EC5">
        <w:rPr>
          <w:rFonts w:ascii="Times New Roman" w:hAnsi="Times New Roman" w:cs="Times New Roman"/>
          <w:sz w:val="24"/>
          <w:szCs w:val="24"/>
        </w:rPr>
        <w:t>wg</w:t>
      </w:r>
      <w:proofErr w:type="spellEnd"/>
      <w:r w:rsidR="00AA534C" w:rsidRPr="003E2EC5">
        <w:rPr>
          <w:rFonts w:ascii="Times New Roman" w:hAnsi="Times New Roman" w:cs="Times New Roman"/>
          <w:sz w:val="24"/>
          <w:szCs w:val="24"/>
        </w:rPr>
        <w:t xml:space="preserve">. Wspólnego Słownika Zamówień (CPV): </w:t>
      </w:r>
    </w:p>
    <w:p w:rsidR="00AA534C" w:rsidRPr="003E2EC5" w:rsidRDefault="00AA534C" w:rsidP="00CF00CD">
      <w:pPr>
        <w:widowControl w:val="0"/>
        <w:autoSpaceDE w:val="0"/>
        <w:autoSpaceDN w:val="0"/>
        <w:adjustRightInd w:val="0"/>
        <w:spacing w:after="0"/>
        <w:jc w:val="both"/>
        <w:rPr>
          <w:rFonts w:ascii="Times New Roman" w:hAnsi="Times New Roman" w:cs="Times New Roman"/>
          <w:sz w:val="24"/>
          <w:szCs w:val="24"/>
        </w:rPr>
      </w:pPr>
      <w:r w:rsidRPr="003E2EC5">
        <w:rPr>
          <w:rFonts w:ascii="Times New Roman" w:hAnsi="Times New Roman" w:cs="Times New Roman"/>
          <w:sz w:val="24"/>
          <w:szCs w:val="24"/>
        </w:rPr>
        <w:t xml:space="preserve">    </w:t>
      </w:r>
      <w:r w:rsidR="00CF00CD" w:rsidRPr="003E2EC5">
        <w:rPr>
          <w:rFonts w:ascii="Times New Roman" w:hAnsi="Times New Roman" w:cs="Times New Roman"/>
          <w:sz w:val="24"/>
          <w:szCs w:val="24"/>
        </w:rPr>
        <w:t xml:space="preserve">  </w:t>
      </w:r>
      <w:r w:rsidR="001F6270">
        <w:rPr>
          <w:rFonts w:ascii="Times New Roman" w:hAnsi="Times New Roman" w:cs="Times New Roman"/>
          <w:sz w:val="24"/>
          <w:szCs w:val="24"/>
        </w:rPr>
        <w:t>66</w:t>
      </w:r>
      <w:r w:rsidRPr="003E2EC5">
        <w:rPr>
          <w:rFonts w:ascii="Times New Roman" w:hAnsi="Times New Roman" w:cs="Times New Roman"/>
          <w:sz w:val="24"/>
          <w:szCs w:val="24"/>
        </w:rPr>
        <w:t>.</w:t>
      </w:r>
      <w:r w:rsidR="00F95821">
        <w:rPr>
          <w:rFonts w:ascii="Times New Roman" w:hAnsi="Times New Roman" w:cs="Times New Roman"/>
          <w:sz w:val="24"/>
          <w:szCs w:val="24"/>
        </w:rPr>
        <w:t>1</w:t>
      </w:r>
      <w:r w:rsidR="001F6270">
        <w:rPr>
          <w:rFonts w:ascii="Times New Roman" w:hAnsi="Times New Roman" w:cs="Times New Roman"/>
          <w:sz w:val="24"/>
          <w:szCs w:val="24"/>
        </w:rPr>
        <w:t>1</w:t>
      </w:r>
      <w:r w:rsidR="00CD5953" w:rsidRPr="003E2EC5">
        <w:rPr>
          <w:rFonts w:ascii="Times New Roman" w:hAnsi="Times New Roman" w:cs="Times New Roman"/>
          <w:sz w:val="24"/>
          <w:szCs w:val="24"/>
        </w:rPr>
        <w:t>.</w:t>
      </w:r>
      <w:r w:rsidR="001F6270">
        <w:rPr>
          <w:rFonts w:ascii="Times New Roman" w:hAnsi="Times New Roman" w:cs="Times New Roman"/>
          <w:sz w:val="24"/>
          <w:szCs w:val="24"/>
        </w:rPr>
        <w:t>3</w:t>
      </w:r>
      <w:r w:rsidR="00F95821">
        <w:rPr>
          <w:rFonts w:ascii="Times New Roman" w:hAnsi="Times New Roman" w:cs="Times New Roman"/>
          <w:sz w:val="24"/>
          <w:szCs w:val="24"/>
        </w:rPr>
        <w:t>0</w:t>
      </w:r>
      <w:r w:rsidR="00CD5953" w:rsidRPr="003E2EC5">
        <w:rPr>
          <w:rFonts w:ascii="Times New Roman" w:hAnsi="Times New Roman" w:cs="Times New Roman"/>
          <w:sz w:val="24"/>
          <w:szCs w:val="24"/>
        </w:rPr>
        <w:t>.</w:t>
      </w:r>
      <w:r w:rsidR="00F95821">
        <w:rPr>
          <w:rFonts w:ascii="Times New Roman" w:hAnsi="Times New Roman" w:cs="Times New Roman"/>
          <w:sz w:val="24"/>
          <w:szCs w:val="24"/>
        </w:rPr>
        <w:t>00</w:t>
      </w:r>
      <w:r w:rsidR="00CD5953" w:rsidRPr="003E2EC5">
        <w:rPr>
          <w:rFonts w:ascii="Times New Roman" w:hAnsi="Times New Roman" w:cs="Times New Roman"/>
          <w:sz w:val="24"/>
          <w:szCs w:val="24"/>
        </w:rPr>
        <w:t>-</w:t>
      </w:r>
      <w:r w:rsidR="001F6270">
        <w:rPr>
          <w:rFonts w:ascii="Times New Roman" w:hAnsi="Times New Roman" w:cs="Times New Roman"/>
          <w:sz w:val="24"/>
          <w:szCs w:val="24"/>
        </w:rPr>
        <w:t>5</w:t>
      </w:r>
      <w:r w:rsidRPr="003E2EC5">
        <w:rPr>
          <w:rFonts w:ascii="Times New Roman" w:hAnsi="Times New Roman" w:cs="Times New Roman"/>
          <w:sz w:val="24"/>
          <w:szCs w:val="24"/>
        </w:rPr>
        <w:t xml:space="preserve"> </w:t>
      </w:r>
      <w:r w:rsidR="001F6270">
        <w:rPr>
          <w:rFonts w:ascii="Times New Roman" w:hAnsi="Times New Roman" w:cs="Times New Roman"/>
          <w:sz w:val="24"/>
          <w:szCs w:val="24"/>
        </w:rPr>
        <w:t>– Usługi udzielania kredytu</w:t>
      </w:r>
    </w:p>
    <w:p w:rsidR="00AA534C" w:rsidRPr="00CC6597"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A557F8"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A557F8">
        <w:rPr>
          <w:rFonts w:ascii="Times New Roman" w:hAnsi="Times New Roman" w:cs="Times New Roman"/>
          <w:b/>
          <w:caps/>
          <w:sz w:val="24"/>
          <w:szCs w:val="24"/>
        </w:rPr>
        <w:t>4. Termin wykonania zamówienia, okres udzielonej gwarancji.</w:t>
      </w:r>
    </w:p>
    <w:p w:rsidR="00CF00CD" w:rsidRPr="00CC6597" w:rsidRDefault="00AA534C">
      <w:pPr>
        <w:widowControl w:val="0"/>
        <w:autoSpaceDE w:val="0"/>
        <w:autoSpaceDN w:val="0"/>
        <w:adjustRightInd w:val="0"/>
        <w:spacing w:after="0" w:line="240" w:lineRule="auto"/>
        <w:rPr>
          <w:rFonts w:ascii="Times New Roman" w:hAnsi="Times New Roman" w:cs="Times New Roman"/>
          <w:sz w:val="20"/>
          <w:szCs w:val="20"/>
        </w:rPr>
      </w:pPr>
      <w:r w:rsidRPr="00CC6597">
        <w:rPr>
          <w:rFonts w:ascii="Times New Roman" w:hAnsi="Times New Roman" w:cs="Times New Roman"/>
          <w:sz w:val="20"/>
          <w:szCs w:val="20"/>
        </w:rPr>
        <w:t xml:space="preserve">  </w:t>
      </w:r>
    </w:p>
    <w:p w:rsidR="00AA534C" w:rsidRPr="004625A5" w:rsidRDefault="00AA534C" w:rsidP="00CF00CD">
      <w:pPr>
        <w:widowControl w:val="0"/>
        <w:autoSpaceDE w:val="0"/>
        <w:autoSpaceDN w:val="0"/>
        <w:adjustRightInd w:val="0"/>
        <w:spacing w:after="0"/>
        <w:jc w:val="both"/>
        <w:rPr>
          <w:rFonts w:ascii="Times New Roman" w:hAnsi="Times New Roman" w:cs="Times New Roman"/>
          <w:sz w:val="24"/>
          <w:szCs w:val="24"/>
        </w:rPr>
      </w:pPr>
      <w:r w:rsidRPr="004625A5">
        <w:rPr>
          <w:rFonts w:ascii="Times New Roman" w:hAnsi="Times New Roman" w:cs="Times New Roman"/>
          <w:sz w:val="24"/>
          <w:szCs w:val="24"/>
        </w:rPr>
        <w:t xml:space="preserve">1. Wymagany termin wykonania </w:t>
      </w:r>
      <w:r w:rsidR="00EB6FEF">
        <w:rPr>
          <w:rFonts w:ascii="Times New Roman" w:hAnsi="Times New Roman" w:cs="Times New Roman"/>
          <w:sz w:val="24"/>
          <w:szCs w:val="24"/>
        </w:rPr>
        <w:t xml:space="preserve">całości </w:t>
      </w:r>
      <w:r w:rsidRPr="004625A5">
        <w:rPr>
          <w:rFonts w:ascii="Times New Roman" w:hAnsi="Times New Roman" w:cs="Times New Roman"/>
          <w:sz w:val="24"/>
          <w:szCs w:val="24"/>
        </w:rPr>
        <w:t xml:space="preserve">zamówienia: </w:t>
      </w:r>
      <w:r w:rsidRPr="004625A5">
        <w:rPr>
          <w:rFonts w:ascii="Times New Roman" w:hAnsi="Times New Roman" w:cs="Times New Roman"/>
          <w:b/>
          <w:sz w:val="24"/>
          <w:szCs w:val="24"/>
        </w:rPr>
        <w:t>od</w:t>
      </w:r>
      <w:r w:rsidR="001F6270">
        <w:rPr>
          <w:rFonts w:ascii="Times New Roman" w:hAnsi="Times New Roman" w:cs="Times New Roman"/>
          <w:b/>
          <w:sz w:val="24"/>
          <w:szCs w:val="24"/>
        </w:rPr>
        <w:t xml:space="preserve"> dnia podpisania umowy do dnia 3</w:t>
      </w:r>
      <w:r w:rsidR="00F95821">
        <w:rPr>
          <w:rFonts w:ascii="Times New Roman" w:hAnsi="Times New Roman" w:cs="Times New Roman"/>
          <w:b/>
          <w:sz w:val="24"/>
          <w:szCs w:val="24"/>
        </w:rPr>
        <w:t>0</w:t>
      </w:r>
      <w:r w:rsidRPr="004625A5">
        <w:rPr>
          <w:rFonts w:ascii="Times New Roman" w:hAnsi="Times New Roman" w:cs="Times New Roman"/>
          <w:b/>
          <w:sz w:val="24"/>
          <w:szCs w:val="24"/>
        </w:rPr>
        <w:t>.</w:t>
      </w:r>
      <w:r w:rsidR="00EB6FEF">
        <w:rPr>
          <w:rFonts w:ascii="Times New Roman" w:hAnsi="Times New Roman" w:cs="Times New Roman"/>
          <w:b/>
          <w:sz w:val="24"/>
          <w:szCs w:val="24"/>
        </w:rPr>
        <w:t>0</w:t>
      </w:r>
      <w:r w:rsidR="00F95821">
        <w:rPr>
          <w:rFonts w:ascii="Times New Roman" w:hAnsi="Times New Roman" w:cs="Times New Roman"/>
          <w:b/>
          <w:sz w:val="24"/>
          <w:szCs w:val="24"/>
        </w:rPr>
        <w:t>9</w:t>
      </w:r>
      <w:r w:rsidRPr="004625A5">
        <w:rPr>
          <w:rFonts w:ascii="Times New Roman" w:hAnsi="Times New Roman" w:cs="Times New Roman"/>
          <w:b/>
          <w:sz w:val="24"/>
          <w:szCs w:val="24"/>
        </w:rPr>
        <w:t>.20</w:t>
      </w:r>
      <w:r w:rsidR="007E3D95">
        <w:rPr>
          <w:rFonts w:ascii="Times New Roman" w:hAnsi="Times New Roman" w:cs="Times New Roman"/>
          <w:b/>
          <w:sz w:val="24"/>
          <w:szCs w:val="24"/>
        </w:rPr>
        <w:t>27</w:t>
      </w:r>
      <w:r w:rsidRPr="004625A5">
        <w:rPr>
          <w:rFonts w:ascii="Times New Roman" w:hAnsi="Times New Roman" w:cs="Times New Roman"/>
          <w:b/>
          <w:sz w:val="24"/>
          <w:szCs w:val="24"/>
        </w:rPr>
        <w:t>r.</w:t>
      </w:r>
    </w:p>
    <w:p w:rsidR="00AA534C" w:rsidRPr="00CC6597" w:rsidRDefault="00AA534C">
      <w:pPr>
        <w:widowControl w:val="0"/>
        <w:autoSpaceDE w:val="0"/>
        <w:autoSpaceDN w:val="0"/>
        <w:adjustRightInd w:val="0"/>
        <w:spacing w:after="0" w:line="240" w:lineRule="auto"/>
        <w:rPr>
          <w:rFonts w:ascii="Times New Roman" w:hAnsi="Times New Roman" w:cs="Times New Roman"/>
          <w:sz w:val="20"/>
          <w:szCs w:val="20"/>
        </w:rPr>
      </w:pPr>
    </w:p>
    <w:p w:rsidR="00A557F8" w:rsidRDefault="00AA534C" w:rsidP="00CF00CD">
      <w:pPr>
        <w:widowControl w:val="0"/>
        <w:autoSpaceDE w:val="0"/>
        <w:autoSpaceDN w:val="0"/>
        <w:adjustRightInd w:val="0"/>
        <w:spacing w:after="0" w:line="240" w:lineRule="auto"/>
        <w:ind w:left="284" w:hanging="284"/>
        <w:rPr>
          <w:rFonts w:ascii="Times New Roman" w:hAnsi="Times New Roman" w:cs="Times New Roman"/>
          <w:b/>
          <w:caps/>
          <w:sz w:val="24"/>
          <w:szCs w:val="24"/>
        </w:rPr>
      </w:pPr>
      <w:r w:rsidRPr="00A557F8">
        <w:rPr>
          <w:rFonts w:ascii="Times New Roman" w:hAnsi="Times New Roman" w:cs="Times New Roman"/>
          <w:b/>
          <w:caps/>
          <w:sz w:val="24"/>
          <w:szCs w:val="24"/>
        </w:rPr>
        <w:t xml:space="preserve">5. Warunki udziału w postępowaniu oraz opis sposobu dokonywania </w:t>
      </w:r>
    </w:p>
    <w:p w:rsidR="00AA534C" w:rsidRPr="00A557F8" w:rsidRDefault="00A557F8" w:rsidP="00CF00CD">
      <w:pPr>
        <w:widowControl w:val="0"/>
        <w:autoSpaceDE w:val="0"/>
        <w:autoSpaceDN w:val="0"/>
        <w:adjustRightInd w:val="0"/>
        <w:spacing w:after="0" w:line="240" w:lineRule="auto"/>
        <w:ind w:left="284" w:hanging="284"/>
        <w:rPr>
          <w:rFonts w:ascii="Times New Roman" w:hAnsi="Times New Roman" w:cs="Times New Roman"/>
          <w:b/>
          <w:caps/>
          <w:sz w:val="24"/>
          <w:szCs w:val="24"/>
        </w:rPr>
      </w:pPr>
      <w:r>
        <w:rPr>
          <w:rFonts w:ascii="Times New Roman" w:hAnsi="Times New Roman" w:cs="Times New Roman"/>
          <w:b/>
          <w:caps/>
          <w:sz w:val="24"/>
          <w:szCs w:val="24"/>
        </w:rPr>
        <w:t xml:space="preserve">   O</w:t>
      </w:r>
      <w:r w:rsidR="00AA534C" w:rsidRPr="00A557F8">
        <w:rPr>
          <w:rFonts w:ascii="Times New Roman" w:hAnsi="Times New Roman" w:cs="Times New Roman"/>
          <w:b/>
          <w:caps/>
          <w:sz w:val="24"/>
          <w:szCs w:val="24"/>
        </w:rPr>
        <w:t>ceny spełnienia tych warunków</w:t>
      </w:r>
      <w:r w:rsidR="00CC6597" w:rsidRPr="00A557F8">
        <w:rPr>
          <w:rFonts w:ascii="Times New Roman" w:hAnsi="Times New Roman" w:cs="Times New Roman"/>
          <w:b/>
          <w:caps/>
          <w:sz w:val="24"/>
          <w:szCs w:val="24"/>
        </w:rPr>
        <w:t>.</w:t>
      </w:r>
    </w:p>
    <w:p w:rsidR="00CF00CD" w:rsidRPr="00CC6597" w:rsidRDefault="00CF00CD">
      <w:pPr>
        <w:widowControl w:val="0"/>
        <w:autoSpaceDE w:val="0"/>
        <w:autoSpaceDN w:val="0"/>
        <w:adjustRightInd w:val="0"/>
        <w:spacing w:after="0" w:line="240" w:lineRule="auto"/>
        <w:rPr>
          <w:rFonts w:ascii="Times New Roman" w:hAnsi="Times New Roman" w:cs="Times New Roman"/>
          <w:sz w:val="20"/>
          <w:szCs w:val="20"/>
        </w:rPr>
      </w:pPr>
    </w:p>
    <w:p w:rsidR="00BE07D3" w:rsidRPr="004625A5" w:rsidRDefault="00BE07D3" w:rsidP="00E93200">
      <w:pPr>
        <w:widowControl w:val="0"/>
        <w:autoSpaceDE w:val="0"/>
        <w:autoSpaceDN w:val="0"/>
        <w:adjustRightInd w:val="0"/>
        <w:spacing w:after="0"/>
        <w:ind w:left="284" w:hanging="284"/>
        <w:jc w:val="both"/>
        <w:rPr>
          <w:rFonts w:ascii="Times New Roman" w:hAnsi="Times New Roman" w:cs="Times New Roman"/>
          <w:sz w:val="24"/>
          <w:szCs w:val="24"/>
        </w:rPr>
      </w:pPr>
      <w:r w:rsidRPr="004625A5">
        <w:rPr>
          <w:rFonts w:ascii="Times New Roman" w:hAnsi="Times New Roman" w:cs="Times New Roman"/>
          <w:sz w:val="24"/>
          <w:szCs w:val="24"/>
        </w:rPr>
        <w:t xml:space="preserve">1. O udzielenie zamówienia publicznego mogą się ubiegać Wykonawcy, którzy spełniają </w:t>
      </w:r>
      <w:r w:rsidR="007D0C28" w:rsidRPr="004625A5">
        <w:rPr>
          <w:rFonts w:ascii="Times New Roman" w:hAnsi="Times New Roman" w:cs="Times New Roman"/>
          <w:sz w:val="24"/>
          <w:szCs w:val="24"/>
        </w:rPr>
        <w:t>warunki określone</w:t>
      </w:r>
      <w:r w:rsidR="00E93200">
        <w:rPr>
          <w:rFonts w:ascii="Times New Roman" w:hAnsi="Times New Roman" w:cs="Times New Roman"/>
          <w:sz w:val="24"/>
          <w:szCs w:val="24"/>
        </w:rPr>
        <w:t xml:space="preserve"> w</w:t>
      </w:r>
      <w:r w:rsidR="007D0C28" w:rsidRPr="004625A5">
        <w:rPr>
          <w:rFonts w:ascii="Times New Roman" w:hAnsi="Times New Roman" w:cs="Times New Roman"/>
          <w:sz w:val="24"/>
          <w:szCs w:val="24"/>
        </w:rPr>
        <w:t xml:space="preserve"> art. 22 ust. 1 ustawy Prawo Zamówień Publicznych oraz wykażą brak podstaw do wykluczenia z postępowania o udzielenie zamówienia na podstawie art. 24 ust. 1 ustawy Prawo Zamówień </w:t>
      </w:r>
      <w:r w:rsidR="00E93200">
        <w:rPr>
          <w:rFonts w:ascii="Times New Roman" w:hAnsi="Times New Roman" w:cs="Times New Roman"/>
          <w:sz w:val="24"/>
          <w:szCs w:val="24"/>
        </w:rPr>
        <w:t>P</w:t>
      </w:r>
      <w:r w:rsidR="007D0C28" w:rsidRPr="004625A5">
        <w:rPr>
          <w:rFonts w:ascii="Times New Roman" w:hAnsi="Times New Roman" w:cs="Times New Roman"/>
          <w:sz w:val="24"/>
          <w:szCs w:val="24"/>
        </w:rPr>
        <w:t>ublicznych.</w:t>
      </w:r>
    </w:p>
    <w:p w:rsidR="00AA534C" w:rsidRPr="004625A5" w:rsidRDefault="004625A5" w:rsidP="003B1352">
      <w:pPr>
        <w:widowControl w:val="0"/>
        <w:autoSpaceDE w:val="0"/>
        <w:autoSpaceDN w:val="0"/>
        <w:adjustRightInd w:val="0"/>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AA534C" w:rsidRPr="004625A5">
        <w:rPr>
          <w:rFonts w:ascii="Times New Roman" w:hAnsi="Times New Roman" w:cs="Times New Roman"/>
          <w:sz w:val="24"/>
          <w:szCs w:val="24"/>
        </w:rPr>
        <w:t>. O udzielenie zamówienia mogą ubiegać się wykonawcy, którzy spełniają warunki określone w art. 22</w:t>
      </w:r>
      <w:r w:rsidR="00E93200">
        <w:rPr>
          <w:rFonts w:ascii="Times New Roman" w:hAnsi="Times New Roman" w:cs="Times New Roman"/>
          <w:sz w:val="24"/>
          <w:szCs w:val="24"/>
        </w:rPr>
        <w:t xml:space="preserve"> </w:t>
      </w:r>
      <w:r w:rsidR="00AA534C" w:rsidRPr="004625A5">
        <w:rPr>
          <w:rFonts w:ascii="Times New Roman" w:hAnsi="Times New Roman" w:cs="Times New Roman"/>
          <w:sz w:val="24"/>
          <w:szCs w:val="24"/>
        </w:rPr>
        <w:t xml:space="preserve">ust. </w:t>
      </w:r>
      <w:r w:rsidR="00E93200">
        <w:rPr>
          <w:rFonts w:ascii="Times New Roman" w:hAnsi="Times New Roman" w:cs="Times New Roman"/>
          <w:sz w:val="24"/>
          <w:szCs w:val="24"/>
        </w:rPr>
        <w:t>1</w:t>
      </w:r>
      <w:r w:rsidR="00AA534C" w:rsidRPr="004625A5">
        <w:rPr>
          <w:rFonts w:ascii="Times New Roman" w:hAnsi="Times New Roman" w:cs="Times New Roman"/>
          <w:sz w:val="24"/>
          <w:szCs w:val="24"/>
        </w:rPr>
        <w:t xml:space="preserve"> ustawy Prawo Zamówień Publicznych, dotyczące:</w:t>
      </w:r>
    </w:p>
    <w:p w:rsidR="004547C6" w:rsidRDefault="00E65C21" w:rsidP="004547C6">
      <w:pPr>
        <w:widowControl w:val="0"/>
        <w:autoSpaceDE w:val="0"/>
        <w:autoSpaceDN w:val="0"/>
        <w:adjustRightInd w:val="0"/>
        <w:spacing w:after="0"/>
        <w:ind w:left="426" w:hanging="426"/>
        <w:jc w:val="both"/>
        <w:rPr>
          <w:rFonts w:ascii="Times New Roman" w:hAnsi="Times New Roman" w:cs="Times New Roman"/>
          <w:sz w:val="24"/>
          <w:szCs w:val="24"/>
        </w:rPr>
      </w:pPr>
      <w:r w:rsidRPr="004625A5">
        <w:rPr>
          <w:rFonts w:ascii="Times New Roman" w:hAnsi="Times New Roman" w:cs="Times New Roman"/>
          <w:sz w:val="24"/>
          <w:szCs w:val="24"/>
        </w:rPr>
        <w:lastRenderedPageBreak/>
        <w:t xml:space="preserve">  </w:t>
      </w:r>
      <w:r w:rsidR="003B1352">
        <w:rPr>
          <w:rFonts w:ascii="Times New Roman" w:hAnsi="Times New Roman" w:cs="Times New Roman"/>
          <w:sz w:val="24"/>
          <w:szCs w:val="24"/>
        </w:rPr>
        <w:t xml:space="preserve"> </w:t>
      </w:r>
      <w:r w:rsidR="00AA534C" w:rsidRPr="004625A5">
        <w:rPr>
          <w:rFonts w:ascii="Times New Roman" w:hAnsi="Times New Roman" w:cs="Times New Roman"/>
          <w:sz w:val="24"/>
          <w:szCs w:val="24"/>
        </w:rPr>
        <w:t>a) posiadania uprawnień do wykonywania określonej działalności lub czynności, jeżeli przepisy prawa nakł</w:t>
      </w:r>
      <w:r w:rsidR="004547C6">
        <w:rPr>
          <w:rFonts w:ascii="Times New Roman" w:hAnsi="Times New Roman" w:cs="Times New Roman"/>
          <w:sz w:val="24"/>
          <w:szCs w:val="24"/>
        </w:rPr>
        <w:t>adają obowiązek ich posiadania.</w:t>
      </w:r>
      <w:r w:rsidR="00E42402">
        <w:rPr>
          <w:rFonts w:ascii="Times New Roman" w:hAnsi="Times New Roman" w:cs="Times New Roman"/>
          <w:sz w:val="24"/>
          <w:szCs w:val="24"/>
        </w:rPr>
        <w:t xml:space="preserve"> </w:t>
      </w:r>
    </w:p>
    <w:p w:rsidR="006F0EBD" w:rsidRPr="006F0EBD" w:rsidRDefault="006F0EBD" w:rsidP="006F0EBD">
      <w:pPr>
        <w:spacing w:after="0"/>
        <w:jc w:val="both"/>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Zamawiający uzna, iż warunek ten zostanie spełniony, jeżeli Wykonawca wykaże, że posiada </w:t>
      </w:r>
    </w:p>
    <w:p w:rsidR="006F0EBD" w:rsidRPr="006F0EBD" w:rsidRDefault="006F0EBD" w:rsidP="006F0EBD">
      <w:pPr>
        <w:spacing w:after="0"/>
        <w:jc w:val="both"/>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zezwolenie na prowadzenie działalności bankowej na terenie Polski, lub instytucji kredytowej. </w:t>
      </w:r>
    </w:p>
    <w:p w:rsidR="006F0EBD" w:rsidRPr="006F0EBD" w:rsidRDefault="006F0EBD" w:rsidP="006F0EBD">
      <w:pPr>
        <w:spacing w:after="0"/>
        <w:jc w:val="both"/>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Wykonawcy wspólnie ubiegający się o udzielenie zamówienia muszą wykazać, iż łącznie spełniają </w:t>
      </w:r>
    </w:p>
    <w:p w:rsidR="006F0EBD" w:rsidRPr="006F0EBD" w:rsidRDefault="006F0EBD" w:rsidP="006F0EBD">
      <w:pPr>
        <w:spacing w:after="0"/>
        <w:jc w:val="both"/>
        <w:rPr>
          <w:rFonts w:ascii="Times New Roman" w:eastAsia="Times New Roman" w:hAnsi="Times New Roman" w:cs="Times New Roman"/>
          <w:strike/>
          <w:sz w:val="24"/>
          <w:szCs w:val="24"/>
        </w:rPr>
      </w:pPr>
      <w:r w:rsidRPr="006F0EBD">
        <w:rPr>
          <w:rFonts w:ascii="Times New Roman" w:eastAsia="Times New Roman" w:hAnsi="Times New Roman" w:cs="Times New Roman"/>
          <w:sz w:val="24"/>
          <w:szCs w:val="24"/>
        </w:rPr>
        <w:t xml:space="preserve">      powyższy warunek. </w:t>
      </w:r>
    </w:p>
    <w:p w:rsidR="00AA534C" w:rsidRPr="004625A5" w:rsidRDefault="00E65C21" w:rsidP="00E65C21">
      <w:pPr>
        <w:widowControl w:val="0"/>
        <w:autoSpaceDE w:val="0"/>
        <w:autoSpaceDN w:val="0"/>
        <w:adjustRightInd w:val="0"/>
        <w:spacing w:after="0"/>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00AA534C" w:rsidRPr="004625A5">
        <w:rPr>
          <w:rFonts w:ascii="Times New Roman" w:hAnsi="Times New Roman" w:cs="Times New Roman"/>
          <w:sz w:val="24"/>
          <w:szCs w:val="24"/>
        </w:rPr>
        <w:t>b) posiadania wiedzy i doświadczenia.</w:t>
      </w:r>
    </w:p>
    <w:p w:rsidR="00AA534C" w:rsidRPr="004625A5" w:rsidRDefault="00AA534C" w:rsidP="00E65C21">
      <w:pPr>
        <w:widowControl w:val="0"/>
        <w:autoSpaceDE w:val="0"/>
        <w:autoSpaceDN w:val="0"/>
        <w:adjustRightInd w:val="0"/>
        <w:spacing w:after="0"/>
        <w:ind w:left="426" w:hanging="426"/>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c) dysponowania odpowiednim potencjałem technicznym oraz osobami zdolnymi do wykonania zamówienia.</w:t>
      </w:r>
    </w:p>
    <w:p w:rsidR="00FA3693" w:rsidRPr="004625A5" w:rsidRDefault="00E65C21" w:rsidP="00E65C21">
      <w:pPr>
        <w:widowControl w:val="0"/>
        <w:autoSpaceDE w:val="0"/>
        <w:autoSpaceDN w:val="0"/>
        <w:adjustRightInd w:val="0"/>
        <w:spacing w:after="0"/>
        <w:ind w:left="426" w:hanging="426"/>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00AA534C" w:rsidRPr="004625A5">
        <w:rPr>
          <w:rFonts w:ascii="Times New Roman" w:hAnsi="Times New Roman" w:cs="Times New Roman"/>
          <w:sz w:val="24"/>
          <w:szCs w:val="24"/>
        </w:rPr>
        <w:t>d) sytuacji ekonomicznej i fin</w:t>
      </w:r>
      <w:r w:rsidR="00FA3693" w:rsidRPr="004625A5">
        <w:rPr>
          <w:rFonts w:ascii="Times New Roman" w:hAnsi="Times New Roman" w:cs="Times New Roman"/>
          <w:sz w:val="24"/>
          <w:szCs w:val="24"/>
        </w:rPr>
        <w:t>ansowej.</w:t>
      </w:r>
    </w:p>
    <w:p w:rsidR="00D43A2F" w:rsidRPr="004625A5" w:rsidRDefault="00AA534C" w:rsidP="00513C2D">
      <w:pPr>
        <w:widowControl w:val="0"/>
        <w:autoSpaceDE w:val="0"/>
        <w:autoSpaceDN w:val="0"/>
        <w:adjustRightInd w:val="0"/>
        <w:spacing w:before="240" w:after="0"/>
        <w:ind w:left="284" w:hanging="284"/>
        <w:jc w:val="both"/>
        <w:rPr>
          <w:rFonts w:ascii="Times New Roman" w:hAnsi="Times New Roman" w:cs="Times New Roman"/>
          <w:sz w:val="24"/>
          <w:szCs w:val="24"/>
        </w:rPr>
      </w:pPr>
      <w:r w:rsidRPr="004625A5">
        <w:rPr>
          <w:rFonts w:ascii="Times New Roman" w:hAnsi="Times New Roman" w:cs="Times New Roman"/>
          <w:sz w:val="24"/>
          <w:szCs w:val="24"/>
        </w:rPr>
        <w:t xml:space="preserve">3. O udzielenie zamówienia mogą ubiegać się Wykonawcy, którzy spełniają warunek udziału w </w:t>
      </w:r>
      <w:r w:rsidR="00513C2D">
        <w:rPr>
          <w:rFonts w:ascii="Times New Roman" w:hAnsi="Times New Roman" w:cs="Times New Roman"/>
          <w:sz w:val="24"/>
          <w:szCs w:val="24"/>
        </w:rPr>
        <w:t>p</w:t>
      </w:r>
      <w:r w:rsidRPr="004625A5">
        <w:rPr>
          <w:rFonts w:ascii="Times New Roman" w:hAnsi="Times New Roman" w:cs="Times New Roman"/>
          <w:sz w:val="24"/>
          <w:szCs w:val="24"/>
        </w:rPr>
        <w:t xml:space="preserve">ostępowaniu dotyczący braku podstaw do wykluczenia o udzielenie zamówienia publicznego w </w:t>
      </w:r>
      <w:r w:rsidR="00513C2D">
        <w:rPr>
          <w:rFonts w:ascii="Times New Roman" w:hAnsi="Times New Roman" w:cs="Times New Roman"/>
          <w:sz w:val="24"/>
          <w:szCs w:val="24"/>
        </w:rPr>
        <w:t>o</w:t>
      </w:r>
      <w:r w:rsidRPr="004625A5">
        <w:rPr>
          <w:rFonts w:ascii="Times New Roman" w:hAnsi="Times New Roman" w:cs="Times New Roman"/>
          <w:sz w:val="24"/>
          <w:szCs w:val="24"/>
        </w:rPr>
        <w:t>kolicznościach, o których mowa w art. 24 ust. 1 ustawy Prawo Zamówień Publicznych.</w:t>
      </w:r>
    </w:p>
    <w:p w:rsidR="00BE07D3" w:rsidRPr="004625A5" w:rsidRDefault="003B1352" w:rsidP="00513C2D">
      <w:pPr>
        <w:widowControl w:val="0"/>
        <w:autoSpaceDE w:val="0"/>
        <w:autoSpaceDN w:val="0"/>
        <w:adjustRightInd w:val="0"/>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AA534C" w:rsidRPr="004625A5">
        <w:rPr>
          <w:rFonts w:ascii="Times New Roman" w:hAnsi="Times New Roman" w:cs="Times New Roman"/>
          <w:sz w:val="24"/>
          <w:szCs w:val="24"/>
        </w:rPr>
        <w:t>. Wykonawca może polegać na wiedzy i doświadczeniu, potencjale t</w:t>
      </w:r>
      <w:r w:rsidR="00CC6597" w:rsidRPr="004625A5">
        <w:rPr>
          <w:rFonts w:ascii="Times New Roman" w:hAnsi="Times New Roman" w:cs="Times New Roman"/>
          <w:sz w:val="24"/>
          <w:szCs w:val="24"/>
        </w:rPr>
        <w:t xml:space="preserve">echnicznym, osobach zdolnych do </w:t>
      </w:r>
      <w:r w:rsidR="00AA534C" w:rsidRPr="004625A5">
        <w:rPr>
          <w:rFonts w:ascii="Times New Roman" w:hAnsi="Times New Roman" w:cs="Times New Roman"/>
          <w:sz w:val="24"/>
          <w:szCs w:val="24"/>
        </w:rPr>
        <w:t>wykonywania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w:t>
      </w:r>
      <w:r w:rsidR="00F64350" w:rsidRPr="004625A5">
        <w:rPr>
          <w:rFonts w:ascii="Times New Roman" w:hAnsi="Times New Roman" w:cs="Times New Roman"/>
          <w:sz w:val="24"/>
          <w:szCs w:val="24"/>
        </w:rPr>
        <w:t xml:space="preserve"> </w:t>
      </w:r>
      <w:r w:rsidR="00AA534C" w:rsidRPr="004625A5">
        <w:rPr>
          <w:rFonts w:ascii="Times New Roman" w:hAnsi="Times New Roman" w:cs="Times New Roman"/>
          <w:sz w:val="24"/>
          <w:szCs w:val="24"/>
        </w:rPr>
        <w:t>szczególności przedstawiając w tym celu pisemne zobowiązanie tych podmiotów do oddania mu do dyspozycji niezbędnych zasobów na okres korzystania z nich przy wykonywaniu zamówienia.</w:t>
      </w:r>
    </w:p>
    <w:p w:rsidR="007D0C28" w:rsidRPr="004625A5" w:rsidRDefault="003B1352" w:rsidP="00513C2D">
      <w:pPr>
        <w:widowControl w:val="0"/>
        <w:autoSpaceDE w:val="0"/>
        <w:autoSpaceDN w:val="0"/>
        <w:adjustRightInd w:val="0"/>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7D0C28" w:rsidRPr="004625A5">
        <w:rPr>
          <w:rFonts w:ascii="Times New Roman" w:hAnsi="Times New Roman" w:cs="Times New Roman"/>
          <w:sz w:val="24"/>
          <w:szCs w:val="24"/>
        </w:rPr>
        <w:t>. Wykonawca, wykazując spełnienie warunków udziału w postępowaniu dotyczących: wiedzy i doświadczenia, potencjału technicznego, osób zdolnych do wykonania zamówienia lub zdolnościach finansowych innych podmiotów, zobowiązany jest wykazać, że w stosunku do tych podmiotów brak jest podstaw do wykluczenia z postępowania o zamówienie publiczne.</w:t>
      </w:r>
    </w:p>
    <w:p w:rsidR="00AA534C" w:rsidRPr="004625A5" w:rsidRDefault="00F344CA" w:rsidP="00513C2D">
      <w:pPr>
        <w:widowControl w:val="0"/>
        <w:autoSpaceDE w:val="0"/>
        <w:autoSpaceDN w:val="0"/>
        <w:adjustRightInd w:val="0"/>
        <w:spacing w:before="240" w:after="0"/>
        <w:ind w:left="284" w:hanging="284"/>
        <w:jc w:val="both"/>
        <w:rPr>
          <w:rFonts w:ascii="Times New Roman" w:hAnsi="Times New Roman" w:cs="Times New Roman"/>
          <w:sz w:val="24"/>
          <w:szCs w:val="24"/>
        </w:rPr>
      </w:pPr>
      <w:r w:rsidRPr="004625A5">
        <w:rPr>
          <w:rFonts w:ascii="Times New Roman" w:hAnsi="Times New Roman" w:cs="Times New Roman"/>
          <w:sz w:val="24"/>
          <w:szCs w:val="24"/>
        </w:rPr>
        <w:t>6</w:t>
      </w:r>
      <w:r w:rsidR="00AA534C" w:rsidRPr="004625A5">
        <w:rPr>
          <w:rFonts w:ascii="Times New Roman" w:hAnsi="Times New Roman" w:cs="Times New Roman"/>
          <w:sz w:val="24"/>
          <w:szCs w:val="24"/>
        </w:rPr>
        <w:t xml:space="preserve">. Zamawiający dokona oceny spełnienia warunków udziału w postępowaniu określonych powyżej na podstawie dokumentów i oświadczeń dołączonych do oferty. </w:t>
      </w:r>
    </w:p>
    <w:p w:rsidR="00AA534C" w:rsidRPr="004625A5" w:rsidRDefault="00F344CA" w:rsidP="00513C2D">
      <w:pPr>
        <w:widowControl w:val="0"/>
        <w:autoSpaceDE w:val="0"/>
        <w:autoSpaceDN w:val="0"/>
        <w:adjustRightInd w:val="0"/>
        <w:spacing w:before="240" w:after="0"/>
        <w:ind w:left="284" w:hanging="284"/>
        <w:jc w:val="both"/>
        <w:rPr>
          <w:rFonts w:ascii="Times New Roman" w:hAnsi="Times New Roman" w:cs="Times New Roman"/>
          <w:sz w:val="24"/>
          <w:szCs w:val="24"/>
        </w:rPr>
      </w:pPr>
      <w:r w:rsidRPr="004625A5">
        <w:rPr>
          <w:rFonts w:ascii="Times New Roman" w:hAnsi="Times New Roman" w:cs="Times New Roman"/>
          <w:sz w:val="24"/>
          <w:szCs w:val="24"/>
        </w:rPr>
        <w:t>7</w:t>
      </w:r>
      <w:r w:rsidR="00F64350" w:rsidRPr="004625A5">
        <w:rPr>
          <w:rFonts w:ascii="Times New Roman" w:hAnsi="Times New Roman" w:cs="Times New Roman"/>
          <w:sz w:val="24"/>
          <w:szCs w:val="24"/>
        </w:rPr>
        <w:t xml:space="preserve">. </w:t>
      </w:r>
      <w:r w:rsidR="00AA534C" w:rsidRPr="004625A5">
        <w:rPr>
          <w:rFonts w:ascii="Times New Roman" w:hAnsi="Times New Roman" w:cs="Times New Roman"/>
          <w:sz w:val="24"/>
          <w:szCs w:val="24"/>
        </w:rPr>
        <w:t>Ocena spełnienia warunków udziału w postępowaniu dokonywana będzie w oparciu o dokumenty</w:t>
      </w:r>
      <w:r w:rsidR="00F64350" w:rsidRPr="004625A5">
        <w:rPr>
          <w:rFonts w:ascii="Times New Roman" w:hAnsi="Times New Roman" w:cs="Times New Roman"/>
          <w:sz w:val="24"/>
          <w:szCs w:val="24"/>
        </w:rPr>
        <w:t xml:space="preserve"> </w:t>
      </w:r>
      <w:r w:rsidR="00AA534C" w:rsidRPr="004625A5">
        <w:rPr>
          <w:rFonts w:ascii="Times New Roman" w:hAnsi="Times New Roman" w:cs="Times New Roman"/>
          <w:sz w:val="24"/>
          <w:szCs w:val="24"/>
        </w:rPr>
        <w:t>złożone przez Wykonawców w niniejszym postępowaniu metodą warunku granicznego</w:t>
      </w:r>
      <w:r w:rsidR="00F64350" w:rsidRPr="004625A5">
        <w:rPr>
          <w:rFonts w:ascii="Times New Roman" w:hAnsi="Times New Roman" w:cs="Times New Roman"/>
          <w:sz w:val="24"/>
          <w:szCs w:val="24"/>
        </w:rPr>
        <w:t xml:space="preserve"> </w:t>
      </w:r>
      <w:r w:rsidR="00AA534C" w:rsidRPr="004625A5">
        <w:rPr>
          <w:rFonts w:ascii="Times New Roman" w:hAnsi="Times New Roman" w:cs="Times New Roman"/>
          <w:sz w:val="24"/>
          <w:szCs w:val="24"/>
        </w:rPr>
        <w:t>spełnia/niespełna.</w:t>
      </w:r>
    </w:p>
    <w:p w:rsidR="00AA534C" w:rsidRPr="004625A5" w:rsidRDefault="00F344CA" w:rsidP="00513C2D">
      <w:pPr>
        <w:widowControl w:val="0"/>
        <w:autoSpaceDE w:val="0"/>
        <w:autoSpaceDN w:val="0"/>
        <w:adjustRightInd w:val="0"/>
        <w:spacing w:before="240" w:after="0"/>
        <w:ind w:left="284" w:hanging="284"/>
        <w:jc w:val="both"/>
        <w:rPr>
          <w:rFonts w:ascii="Times New Roman" w:hAnsi="Times New Roman" w:cs="Times New Roman"/>
          <w:sz w:val="24"/>
          <w:szCs w:val="24"/>
        </w:rPr>
      </w:pPr>
      <w:r w:rsidRPr="004625A5">
        <w:rPr>
          <w:rFonts w:ascii="Times New Roman" w:hAnsi="Times New Roman" w:cs="Times New Roman"/>
          <w:sz w:val="24"/>
          <w:szCs w:val="24"/>
        </w:rPr>
        <w:t>8</w:t>
      </w:r>
      <w:r w:rsidR="00AA534C" w:rsidRPr="004625A5">
        <w:rPr>
          <w:rFonts w:ascii="Times New Roman" w:hAnsi="Times New Roman" w:cs="Times New Roman"/>
          <w:sz w:val="24"/>
          <w:szCs w:val="24"/>
        </w:rPr>
        <w:t xml:space="preserve">. Zamawiający wezwie do uzupełnienia lub dostarczenia w wyznaczonym przez siebie terminie, </w:t>
      </w:r>
      <w:r w:rsidR="00513C2D">
        <w:rPr>
          <w:rFonts w:ascii="Times New Roman" w:hAnsi="Times New Roman" w:cs="Times New Roman"/>
          <w:sz w:val="24"/>
          <w:szCs w:val="24"/>
        </w:rPr>
        <w:t>W</w:t>
      </w:r>
      <w:r w:rsidR="00AA534C" w:rsidRPr="004625A5">
        <w:rPr>
          <w:rFonts w:ascii="Times New Roman" w:hAnsi="Times New Roman" w:cs="Times New Roman"/>
          <w:sz w:val="24"/>
          <w:szCs w:val="24"/>
        </w:rPr>
        <w:t xml:space="preserve">ykonawców, którzy w określonym terminie nie złożyli wymaganych oświadczeń lub dokumentów </w:t>
      </w:r>
      <w:r w:rsidR="00513C2D">
        <w:rPr>
          <w:rFonts w:ascii="Times New Roman" w:hAnsi="Times New Roman" w:cs="Times New Roman"/>
          <w:sz w:val="24"/>
          <w:szCs w:val="24"/>
        </w:rPr>
        <w:t>p</w:t>
      </w:r>
      <w:r w:rsidR="00AA534C" w:rsidRPr="004625A5">
        <w:rPr>
          <w:rFonts w:ascii="Times New Roman" w:hAnsi="Times New Roman" w:cs="Times New Roman"/>
          <w:sz w:val="24"/>
          <w:szCs w:val="24"/>
        </w:rPr>
        <w:t>otwierdzających spełnienie warunków udziału w postępowaniu, lub którzy nie złożyli pełnomocnictw,</w:t>
      </w:r>
      <w:r w:rsidR="00F64350" w:rsidRPr="004625A5">
        <w:rPr>
          <w:rFonts w:ascii="Times New Roman" w:hAnsi="Times New Roman" w:cs="Times New Roman"/>
          <w:sz w:val="24"/>
          <w:szCs w:val="24"/>
        </w:rPr>
        <w:t xml:space="preserve"> </w:t>
      </w:r>
      <w:r w:rsidR="00513C2D">
        <w:rPr>
          <w:rFonts w:ascii="Times New Roman" w:hAnsi="Times New Roman" w:cs="Times New Roman"/>
          <w:sz w:val="24"/>
          <w:szCs w:val="24"/>
        </w:rPr>
        <w:t>a</w:t>
      </w:r>
      <w:r w:rsidR="00AA534C" w:rsidRPr="004625A5">
        <w:rPr>
          <w:rFonts w:ascii="Times New Roman" w:hAnsi="Times New Roman" w:cs="Times New Roman"/>
          <w:sz w:val="24"/>
          <w:szCs w:val="24"/>
        </w:rPr>
        <w:t>lbo którzy złożyli wymagane przez Zamawiającego oświadczenia i dokumenty zawierające błędy, lub</w:t>
      </w:r>
      <w:r w:rsidR="00513C2D">
        <w:rPr>
          <w:rFonts w:ascii="Times New Roman" w:hAnsi="Times New Roman" w:cs="Times New Roman"/>
          <w:sz w:val="24"/>
          <w:szCs w:val="24"/>
        </w:rPr>
        <w:t xml:space="preserve"> </w:t>
      </w:r>
      <w:r w:rsidR="00AA534C" w:rsidRPr="004625A5">
        <w:rPr>
          <w:rFonts w:ascii="Times New Roman" w:hAnsi="Times New Roman" w:cs="Times New Roman"/>
          <w:sz w:val="24"/>
          <w:szCs w:val="24"/>
        </w:rPr>
        <w:t xml:space="preserve">którzy złożyli wadliwe pełnomocnictwa, do ich złożenia w wyznaczonym terminie, chyba że mimo ich </w:t>
      </w:r>
      <w:r w:rsidR="00513C2D">
        <w:rPr>
          <w:rFonts w:ascii="Times New Roman" w:hAnsi="Times New Roman" w:cs="Times New Roman"/>
          <w:sz w:val="24"/>
          <w:szCs w:val="24"/>
        </w:rPr>
        <w:t>z</w:t>
      </w:r>
      <w:r w:rsidR="00AA534C" w:rsidRPr="004625A5">
        <w:rPr>
          <w:rFonts w:ascii="Times New Roman" w:hAnsi="Times New Roman" w:cs="Times New Roman"/>
          <w:sz w:val="24"/>
          <w:szCs w:val="24"/>
        </w:rPr>
        <w:t>łożenia oferta Wykonawcy podlega odrzuceniu albo konieczne byłoby unieważnienie postępowania.</w:t>
      </w:r>
      <w:r w:rsidR="00F64350" w:rsidRPr="004625A5">
        <w:rPr>
          <w:rFonts w:ascii="Times New Roman" w:hAnsi="Times New Roman" w:cs="Times New Roman"/>
          <w:sz w:val="24"/>
          <w:szCs w:val="24"/>
        </w:rPr>
        <w:t xml:space="preserve"> </w:t>
      </w:r>
      <w:r w:rsidR="00513C2D">
        <w:rPr>
          <w:rFonts w:ascii="Times New Roman" w:hAnsi="Times New Roman" w:cs="Times New Roman"/>
          <w:sz w:val="24"/>
          <w:szCs w:val="24"/>
        </w:rPr>
        <w:t>Z</w:t>
      </w:r>
      <w:r w:rsidR="00AA534C" w:rsidRPr="004625A5">
        <w:rPr>
          <w:rFonts w:ascii="Times New Roman" w:hAnsi="Times New Roman" w:cs="Times New Roman"/>
          <w:sz w:val="24"/>
          <w:szCs w:val="24"/>
        </w:rPr>
        <w:t xml:space="preserve">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 Zamawiający wzywa także w wyznaczonym przez siebie terminie, do złożenia wyjaśnień </w:t>
      </w:r>
      <w:r w:rsidR="00513C2D">
        <w:rPr>
          <w:rFonts w:ascii="Times New Roman" w:hAnsi="Times New Roman" w:cs="Times New Roman"/>
          <w:sz w:val="24"/>
          <w:szCs w:val="24"/>
        </w:rPr>
        <w:lastRenderedPageBreak/>
        <w:t>d</w:t>
      </w:r>
      <w:r w:rsidR="00AA534C" w:rsidRPr="004625A5">
        <w:rPr>
          <w:rFonts w:ascii="Times New Roman" w:hAnsi="Times New Roman" w:cs="Times New Roman"/>
          <w:sz w:val="24"/>
          <w:szCs w:val="24"/>
        </w:rPr>
        <w:t>otyczących oświadczeń i dokumentów.</w:t>
      </w:r>
    </w:p>
    <w:p w:rsidR="00AA534C" w:rsidRPr="004625A5" w:rsidRDefault="00F344CA" w:rsidP="003B1352">
      <w:pPr>
        <w:widowControl w:val="0"/>
        <w:autoSpaceDE w:val="0"/>
        <w:autoSpaceDN w:val="0"/>
        <w:adjustRightInd w:val="0"/>
        <w:spacing w:before="240" w:after="0"/>
        <w:jc w:val="both"/>
        <w:rPr>
          <w:rFonts w:ascii="Times New Roman" w:hAnsi="Times New Roman" w:cs="Times New Roman"/>
          <w:sz w:val="24"/>
          <w:szCs w:val="24"/>
        </w:rPr>
      </w:pPr>
      <w:r w:rsidRPr="004625A5">
        <w:rPr>
          <w:rFonts w:ascii="Times New Roman" w:hAnsi="Times New Roman" w:cs="Times New Roman"/>
          <w:sz w:val="24"/>
          <w:szCs w:val="24"/>
        </w:rPr>
        <w:t>9</w:t>
      </w:r>
      <w:r w:rsidR="00AA534C" w:rsidRPr="004625A5">
        <w:rPr>
          <w:rFonts w:ascii="Times New Roman" w:hAnsi="Times New Roman" w:cs="Times New Roman"/>
          <w:sz w:val="24"/>
          <w:szCs w:val="24"/>
        </w:rPr>
        <w:t>. Z ubiegania się o zamówienie publiczne wyklucza się wykonawców, którzy:</w:t>
      </w:r>
    </w:p>
    <w:p w:rsidR="00AA534C" w:rsidRPr="004625A5" w:rsidRDefault="00177DC2" w:rsidP="00513C2D">
      <w:pPr>
        <w:widowControl w:val="0"/>
        <w:autoSpaceDE w:val="0"/>
        <w:autoSpaceDN w:val="0"/>
        <w:adjustRightInd w:val="0"/>
        <w:spacing w:after="0"/>
        <w:ind w:left="426" w:hanging="426"/>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00F64350" w:rsidRPr="004625A5">
        <w:rPr>
          <w:rFonts w:ascii="Times New Roman" w:hAnsi="Times New Roman" w:cs="Times New Roman"/>
          <w:sz w:val="24"/>
          <w:szCs w:val="24"/>
        </w:rPr>
        <w:t>1</w:t>
      </w:r>
      <w:r w:rsidR="00AA534C" w:rsidRPr="004625A5">
        <w:rPr>
          <w:rFonts w:ascii="Times New Roman" w:hAnsi="Times New Roman" w:cs="Times New Roman"/>
          <w:sz w:val="24"/>
          <w:szCs w:val="24"/>
        </w:rPr>
        <w:t xml:space="preserve">) nie spełniają warunków udziału w postępowaniu o zamówienie publiczne z art. 22 </w:t>
      </w:r>
      <w:r w:rsidR="00103B43" w:rsidRPr="004625A5">
        <w:rPr>
          <w:rFonts w:ascii="Times New Roman" w:hAnsi="Times New Roman" w:cs="Times New Roman"/>
          <w:sz w:val="24"/>
          <w:szCs w:val="24"/>
        </w:rPr>
        <w:t xml:space="preserve">ustawy </w:t>
      </w:r>
      <w:r w:rsidR="00AA534C" w:rsidRPr="004625A5">
        <w:rPr>
          <w:rFonts w:ascii="Times New Roman" w:hAnsi="Times New Roman" w:cs="Times New Roman"/>
          <w:sz w:val="24"/>
          <w:szCs w:val="24"/>
        </w:rPr>
        <w:t>Praw</w:t>
      </w:r>
      <w:r w:rsidR="00103B43" w:rsidRPr="004625A5">
        <w:rPr>
          <w:rFonts w:ascii="Times New Roman" w:hAnsi="Times New Roman" w:cs="Times New Roman"/>
          <w:sz w:val="24"/>
          <w:szCs w:val="24"/>
        </w:rPr>
        <w:t>o</w:t>
      </w:r>
      <w:r w:rsidR="00AA534C" w:rsidRPr="004625A5">
        <w:rPr>
          <w:rFonts w:ascii="Times New Roman" w:hAnsi="Times New Roman" w:cs="Times New Roman"/>
          <w:sz w:val="24"/>
          <w:szCs w:val="24"/>
        </w:rPr>
        <w:t xml:space="preserve"> zamówień publicznych opisanych w pkt. 1,</w:t>
      </w:r>
    </w:p>
    <w:p w:rsidR="00AA534C" w:rsidRPr="004625A5" w:rsidRDefault="00AA534C" w:rsidP="00513C2D">
      <w:pPr>
        <w:widowControl w:val="0"/>
        <w:autoSpaceDE w:val="0"/>
        <w:autoSpaceDN w:val="0"/>
        <w:adjustRightInd w:val="0"/>
        <w:spacing w:after="0"/>
        <w:ind w:left="426" w:hanging="426"/>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 xml:space="preserve">2) podlegają wykluczeniu z postępowania na podstawie art. 24 ust. 1 </w:t>
      </w:r>
      <w:r w:rsidR="00103B43" w:rsidRPr="004625A5">
        <w:rPr>
          <w:rFonts w:ascii="Times New Roman" w:hAnsi="Times New Roman" w:cs="Times New Roman"/>
          <w:sz w:val="24"/>
          <w:szCs w:val="24"/>
        </w:rPr>
        <w:t>ustawy Prawo</w:t>
      </w:r>
      <w:r w:rsidR="003B1352">
        <w:rPr>
          <w:rFonts w:ascii="Times New Roman" w:hAnsi="Times New Roman" w:cs="Times New Roman"/>
          <w:sz w:val="24"/>
          <w:szCs w:val="24"/>
        </w:rPr>
        <w:t xml:space="preserve"> zamówień</w:t>
      </w:r>
      <w:r w:rsidR="00513C2D">
        <w:rPr>
          <w:rFonts w:ascii="Times New Roman" w:hAnsi="Times New Roman" w:cs="Times New Roman"/>
          <w:sz w:val="24"/>
          <w:szCs w:val="24"/>
        </w:rPr>
        <w:t xml:space="preserve"> </w:t>
      </w:r>
      <w:r w:rsidRPr="004625A5">
        <w:rPr>
          <w:rFonts w:ascii="Times New Roman" w:hAnsi="Times New Roman" w:cs="Times New Roman"/>
          <w:sz w:val="24"/>
          <w:szCs w:val="24"/>
        </w:rPr>
        <w:t>publicznych,</w:t>
      </w:r>
    </w:p>
    <w:p w:rsidR="00AA534C" w:rsidRPr="004625A5" w:rsidRDefault="00AA534C" w:rsidP="00513C2D">
      <w:pPr>
        <w:widowControl w:val="0"/>
        <w:autoSpaceDE w:val="0"/>
        <w:autoSpaceDN w:val="0"/>
        <w:adjustRightInd w:val="0"/>
        <w:spacing w:after="0"/>
        <w:ind w:left="426" w:hanging="426"/>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 xml:space="preserve">3) wykonywali bezpośrednio czynności związane z przygotowaniem prowadzonego postępowania, lub </w:t>
      </w:r>
      <w:r w:rsidR="00513C2D">
        <w:rPr>
          <w:rFonts w:ascii="Times New Roman" w:hAnsi="Times New Roman" w:cs="Times New Roman"/>
          <w:sz w:val="24"/>
          <w:szCs w:val="24"/>
        </w:rPr>
        <w:t>p</w:t>
      </w:r>
      <w:r w:rsidRPr="004625A5">
        <w:rPr>
          <w:rFonts w:ascii="Times New Roman" w:hAnsi="Times New Roman" w:cs="Times New Roman"/>
          <w:sz w:val="24"/>
          <w:szCs w:val="24"/>
        </w:rPr>
        <w:t xml:space="preserve">osługiwali się w celu sporządzenia oferty osobami uczestniczącymi w dokonywaniu tych czynności </w:t>
      </w:r>
      <w:r w:rsidR="00513C2D">
        <w:rPr>
          <w:rFonts w:ascii="Times New Roman" w:hAnsi="Times New Roman" w:cs="Times New Roman"/>
          <w:sz w:val="24"/>
          <w:szCs w:val="24"/>
        </w:rPr>
        <w:t>c</w:t>
      </w:r>
      <w:r w:rsidRPr="004625A5">
        <w:rPr>
          <w:rFonts w:ascii="Times New Roman" w:hAnsi="Times New Roman" w:cs="Times New Roman"/>
          <w:sz w:val="24"/>
          <w:szCs w:val="24"/>
        </w:rPr>
        <w:t>hyba, że udział tych wykonawców w postępowaniu nie utrudni uczciwej konkurencji,</w:t>
      </w:r>
    </w:p>
    <w:p w:rsidR="00AA534C" w:rsidRPr="004625A5" w:rsidRDefault="00AA534C" w:rsidP="00513C2D">
      <w:pPr>
        <w:widowControl w:val="0"/>
        <w:autoSpaceDE w:val="0"/>
        <w:autoSpaceDN w:val="0"/>
        <w:adjustRightInd w:val="0"/>
        <w:spacing w:after="0"/>
        <w:ind w:left="426" w:hanging="426"/>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4) nie wnieśli wadium do upływu terminu składania ofert, na przedłużony okres związania z ofertą lub w terminie, o którym mowa w art. 46 ust 3</w:t>
      </w:r>
      <w:r w:rsidR="00C57712" w:rsidRPr="004625A5">
        <w:rPr>
          <w:rFonts w:ascii="Times New Roman" w:hAnsi="Times New Roman" w:cs="Times New Roman"/>
          <w:sz w:val="24"/>
          <w:szCs w:val="24"/>
        </w:rPr>
        <w:t xml:space="preserve"> ustawy Prawo zamówień publicznych</w:t>
      </w:r>
      <w:r w:rsidRPr="004625A5">
        <w:rPr>
          <w:rFonts w:ascii="Times New Roman" w:hAnsi="Times New Roman" w:cs="Times New Roman"/>
          <w:sz w:val="24"/>
          <w:szCs w:val="24"/>
        </w:rPr>
        <w:t xml:space="preserve">, albo nie zgodzili się na </w:t>
      </w:r>
      <w:r w:rsidR="00513C2D">
        <w:rPr>
          <w:rFonts w:ascii="Times New Roman" w:hAnsi="Times New Roman" w:cs="Times New Roman"/>
          <w:sz w:val="24"/>
          <w:szCs w:val="24"/>
        </w:rPr>
        <w:t>p</w:t>
      </w:r>
      <w:r w:rsidRPr="004625A5">
        <w:rPr>
          <w:rFonts w:ascii="Times New Roman" w:hAnsi="Times New Roman" w:cs="Times New Roman"/>
          <w:sz w:val="24"/>
          <w:szCs w:val="24"/>
        </w:rPr>
        <w:t>rzedłużenie okresu związania ofertą,</w:t>
      </w:r>
    </w:p>
    <w:p w:rsidR="00AA534C" w:rsidRPr="004625A5" w:rsidRDefault="00F64350" w:rsidP="00513C2D">
      <w:pPr>
        <w:widowControl w:val="0"/>
        <w:tabs>
          <w:tab w:val="left" w:pos="426"/>
        </w:tabs>
        <w:autoSpaceDE w:val="0"/>
        <w:autoSpaceDN w:val="0"/>
        <w:adjustRightInd w:val="0"/>
        <w:spacing w:after="0"/>
        <w:ind w:left="426" w:hanging="426"/>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00AA534C" w:rsidRPr="004625A5">
        <w:rPr>
          <w:rFonts w:ascii="Times New Roman" w:hAnsi="Times New Roman" w:cs="Times New Roman"/>
          <w:sz w:val="24"/>
          <w:szCs w:val="24"/>
        </w:rPr>
        <w:t>5) złożyli nieprawdziwe informacje mające wpływ lub mogące mieć wpływ na wynik prowadzonego postępowania,</w:t>
      </w:r>
    </w:p>
    <w:p w:rsidR="00177DC2" w:rsidRPr="004625A5" w:rsidRDefault="00AA534C" w:rsidP="00E65C21">
      <w:pPr>
        <w:widowControl w:val="0"/>
        <w:autoSpaceDE w:val="0"/>
        <w:autoSpaceDN w:val="0"/>
        <w:adjustRightInd w:val="0"/>
        <w:spacing w:after="0"/>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6) nie wykazali spełnienia warunków udziału w postępowaniu.</w:t>
      </w:r>
    </w:p>
    <w:p w:rsidR="00AA534C" w:rsidRPr="004625A5" w:rsidRDefault="00F344CA" w:rsidP="003B1352">
      <w:pPr>
        <w:widowControl w:val="0"/>
        <w:autoSpaceDE w:val="0"/>
        <w:autoSpaceDN w:val="0"/>
        <w:adjustRightInd w:val="0"/>
        <w:spacing w:before="240" w:after="0"/>
        <w:jc w:val="both"/>
        <w:rPr>
          <w:rFonts w:ascii="Times New Roman" w:hAnsi="Times New Roman" w:cs="Times New Roman"/>
          <w:sz w:val="24"/>
          <w:szCs w:val="24"/>
        </w:rPr>
      </w:pPr>
      <w:r w:rsidRPr="004625A5">
        <w:rPr>
          <w:rFonts w:ascii="Times New Roman" w:hAnsi="Times New Roman" w:cs="Times New Roman"/>
          <w:sz w:val="24"/>
          <w:szCs w:val="24"/>
        </w:rPr>
        <w:t>10</w:t>
      </w:r>
      <w:r w:rsidR="00AA534C" w:rsidRPr="004625A5">
        <w:rPr>
          <w:rFonts w:ascii="Times New Roman" w:hAnsi="Times New Roman" w:cs="Times New Roman"/>
          <w:sz w:val="24"/>
          <w:szCs w:val="24"/>
        </w:rPr>
        <w:t>. Ofertę wykonawcy wykluczonego uznaje się za odrzuconą.</w:t>
      </w:r>
    </w:p>
    <w:p w:rsidR="00AA534C" w:rsidRPr="004625A5" w:rsidRDefault="00F344CA" w:rsidP="003B1352">
      <w:pPr>
        <w:widowControl w:val="0"/>
        <w:autoSpaceDE w:val="0"/>
        <w:autoSpaceDN w:val="0"/>
        <w:adjustRightInd w:val="0"/>
        <w:spacing w:before="240" w:after="0"/>
        <w:jc w:val="both"/>
        <w:rPr>
          <w:rFonts w:ascii="Times New Roman" w:hAnsi="Times New Roman" w:cs="Times New Roman"/>
          <w:sz w:val="24"/>
          <w:szCs w:val="24"/>
        </w:rPr>
      </w:pPr>
      <w:r w:rsidRPr="004625A5">
        <w:rPr>
          <w:rFonts w:ascii="Times New Roman" w:hAnsi="Times New Roman" w:cs="Times New Roman"/>
          <w:sz w:val="24"/>
          <w:szCs w:val="24"/>
        </w:rPr>
        <w:t>11</w:t>
      </w:r>
      <w:r w:rsidR="00AA534C" w:rsidRPr="004625A5">
        <w:rPr>
          <w:rFonts w:ascii="Times New Roman" w:hAnsi="Times New Roman" w:cs="Times New Roman"/>
          <w:sz w:val="24"/>
          <w:szCs w:val="24"/>
        </w:rPr>
        <w:t>. Zamawiający odrzuca ofertę jeżeli:</w:t>
      </w:r>
    </w:p>
    <w:p w:rsidR="00AA534C" w:rsidRPr="004625A5" w:rsidRDefault="00F64350" w:rsidP="00E65C21">
      <w:pPr>
        <w:widowControl w:val="0"/>
        <w:autoSpaceDE w:val="0"/>
        <w:autoSpaceDN w:val="0"/>
        <w:adjustRightInd w:val="0"/>
        <w:spacing w:after="0"/>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00AA534C" w:rsidRPr="004625A5">
        <w:rPr>
          <w:rFonts w:ascii="Times New Roman" w:hAnsi="Times New Roman" w:cs="Times New Roman"/>
          <w:sz w:val="24"/>
          <w:szCs w:val="24"/>
        </w:rPr>
        <w:t>1) jest niezgodna z ustawą,</w:t>
      </w:r>
    </w:p>
    <w:p w:rsidR="00AA534C" w:rsidRPr="004625A5" w:rsidRDefault="00AA534C" w:rsidP="00513C2D">
      <w:pPr>
        <w:widowControl w:val="0"/>
        <w:autoSpaceDE w:val="0"/>
        <w:autoSpaceDN w:val="0"/>
        <w:adjustRightInd w:val="0"/>
        <w:spacing w:after="0"/>
        <w:ind w:left="567" w:hanging="567"/>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 xml:space="preserve">2) jej treść nie odpowiada treści specyfikacji istotnych warunków zamówienia z zastrzeżeniem art.87 ust.2 pkt. 3 </w:t>
      </w:r>
      <w:r w:rsidR="00C57712" w:rsidRPr="004625A5">
        <w:rPr>
          <w:rFonts w:ascii="Times New Roman" w:hAnsi="Times New Roman" w:cs="Times New Roman"/>
          <w:sz w:val="24"/>
          <w:szCs w:val="24"/>
        </w:rPr>
        <w:t>ustawy Prawo zamówień p</w:t>
      </w:r>
      <w:r w:rsidRPr="004625A5">
        <w:rPr>
          <w:rFonts w:ascii="Times New Roman" w:hAnsi="Times New Roman" w:cs="Times New Roman"/>
          <w:sz w:val="24"/>
          <w:szCs w:val="24"/>
        </w:rPr>
        <w:t>ublicznych,</w:t>
      </w:r>
    </w:p>
    <w:p w:rsidR="00AA534C" w:rsidRPr="004625A5" w:rsidRDefault="00AA534C" w:rsidP="00513C2D">
      <w:pPr>
        <w:widowControl w:val="0"/>
        <w:autoSpaceDE w:val="0"/>
        <w:autoSpaceDN w:val="0"/>
        <w:adjustRightInd w:val="0"/>
        <w:spacing w:after="0"/>
        <w:ind w:left="567" w:hanging="567"/>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 xml:space="preserve">3) jej złożenie stanowi czyn nieuczciwej konkurencji w rozumieniu przepisów o zwalczaniu nieuczciwej </w:t>
      </w:r>
      <w:r w:rsidR="00513C2D">
        <w:rPr>
          <w:rFonts w:ascii="Times New Roman" w:hAnsi="Times New Roman" w:cs="Times New Roman"/>
          <w:sz w:val="24"/>
          <w:szCs w:val="24"/>
        </w:rPr>
        <w:t>k</w:t>
      </w:r>
      <w:r w:rsidRPr="004625A5">
        <w:rPr>
          <w:rFonts w:ascii="Times New Roman" w:hAnsi="Times New Roman" w:cs="Times New Roman"/>
          <w:sz w:val="24"/>
          <w:szCs w:val="24"/>
        </w:rPr>
        <w:t xml:space="preserve">onkurencji, </w:t>
      </w:r>
    </w:p>
    <w:p w:rsidR="00AA534C" w:rsidRPr="004625A5" w:rsidRDefault="00AA534C" w:rsidP="00E65C21">
      <w:pPr>
        <w:widowControl w:val="0"/>
        <w:autoSpaceDE w:val="0"/>
        <w:autoSpaceDN w:val="0"/>
        <w:adjustRightInd w:val="0"/>
        <w:spacing w:after="0"/>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 xml:space="preserve">4) zawiera rażąco niską cenę w stosunku do przedmiotu zamówienia,  </w:t>
      </w:r>
    </w:p>
    <w:p w:rsidR="00AA534C" w:rsidRPr="004625A5" w:rsidRDefault="00AA534C" w:rsidP="00F64350">
      <w:pPr>
        <w:widowControl w:val="0"/>
        <w:autoSpaceDE w:val="0"/>
        <w:autoSpaceDN w:val="0"/>
        <w:adjustRightInd w:val="0"/>
        <w:spacing w:after="0"/>
        <w:ind w:left="567" w:hanging="567"/>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 xml:space="preserve">5) została złożona przez wykonawcę wykluczonego z udziału w postępowaniu o udzielenie zamówienia, </w:t>
      </w:r>
    </w:p>
    <w:p w:rsidR="00AA534C" w:rsidRPr="004625A5" w:rsidRDefault="00AA534C" w:rsidP="00E65C21">
      <w:pPr>
        <w:widowControl w:val="0"/>
        <w:autoSpaceDE w:val="0"/>
        <w:autoSpaceDN w:val="0"/>
        <w:adjustRightInd w:val="0"/>
        <w:spacing w:after="0"/>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 xml:space="preserve">6) zawiera błędy w obliczeniu ceny, </w:t>
      </w:r>
    </w:p>
    <w:p w:rsidR="00AA534C" w:rsidRPr="004625A5" w:rsidRDefault="00AA534C" w:rsidP="00513C2D">
      <w:pPr>
        <w:widowControl w:val="0"/>
        <w:autoSpaceDE w:val="0"/>
        <w:autoSpaceDN w:val="0"/>
        <w:adjustRightInd w:val="0"/>
        <w:spacing w:after="0"/>
        <w:ind w:left="567" w:hanging="567"/>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 xml:space="preserve">7) wykonawca w terminie 3 dni od dnia otrzymania zawiadomienia nie zgodził się na poprawienie omyłki o której mowa w art. 87 ust.2 pkt. 3 </w:t>
      </w:r>
      <w:r w:rsidR="00C57712" w:rsidRPr="004625A5">
        <w:rPr>
          <w:rFonts w:ascii="Times New Roman" w:hAnsi="Times New Roman" w:cs="Times New Roman"/>
          <w:sz w:val="24"/>
          <w:szCs w:val="24"/>
        </w:rPr>
        <w:t>ustawy Prawo zamówień p</w:t>
      </w:r>
      <w:r w:rsidRPr="004625A5">
        <w:rPr>
          <w:rFonts w:ascii="Times New Roman" w:hAnsi="Times New Roman" w:cs="Times New Roman"/>
          <w:sz w:val="24"/>
          <w:szCs w:val="24"/>
        </w:rPr>
        <w:t>ublicznych</w:t>
      </w:r>
      <w:r w:rsidR="00C57712" w:rsidRPr="004625A5">
        <w:rPr>
          <w:rFonts w:ascii="Times New Roman" w:hAnsi="Times New Roman" w:cs="Times New Roman"/>
          <w:sz w:val="24"/>
          <w:szCs w:val="24"/>
        </w:rPr>
        <w:t>,</w:t>
      </w:r>
    </w:p>
    <w:p w:rsidR="00AA534C" w:rsidRPr="004625A5" w:rsidRDefault="00AA534C" w:rsidP="00E65C21">
      <w:pPr>
        <w:widowControl w:val="0"/>
        <w:autoSpaceDE w:val="0"/>
        <w:autoSpaceDN w:val="0"/>
        <w:adjustRightInd w:val="0"/>
        <w:spacing w:after="0"/>
        <w:jc w:val="both"/>
        <w:rPr>
          <w:rFonts w:ascii="Times New Roman" w:hAnsi="Times New Roman" w:cs="Times New Roman"/>
          <w:sz w:val="24"/>
          <w:szCs w:val="24"/>
        </w:rPr>
      </w:pPr>
      <w:r w:rsidRPr="004625A5">
        <w:rPr>
          <w:rFonts w:ascii="Times New Roman" w:hAnsi="Times New Roman" w:cs="Times New Roman"/>
          <w:sz w:val="24"/>
          <w:szCs w:val="24"/>
        </w:rPr>
        <w:t xml:space="preserve">  </w:t>
      </w:r>
      <w:r w:rsidR="003B1352">
        <w:rPr>
          <w:rFonts w:ascii="Times New Roman" w:hAnsi="Times New Roman" w:cs="Times New Roman"/>
          <w:sz w:val="24"/>
          <w:szCs w:val="24"/>
        </w:rPr>
        <w:t xml:space="preserve"> </w:t>
      </w:r>
      <w:r w:rsidRPr="004625A5">
        <w:rPr>
          <w:rFonts w:ascii="Times New Roman" w:hAnsi="Times New Roman" w:cs="Times New Roman"/>
          <w:sz w:val="24"/>
          <w:szCs w:val="24"/>
        </w:rPr>
        <w:t xml:space="preserve">8) jest nieważna na podstawie odrębnych przepisów. </w:t>
      </w:r>
    </w:p>
    <w:p w:rsidR="00AA534C" w:rsidRPr="003910A5" w:rsidRDefault="00AA534C">
      <w:pPr>
        <w:widowControl w:val="0"/>
        <w:autoSpaceDE w:val="0"/>
        <w:autoSpaceDN w:val="0"/>
        <w:adjustRightInd w:val="0"/>
        <w:spacing w:after="0" w:line="240" w:lineRule="auto"/>
        <w:rPr>
          <w:rFonts w:ascii="Times New Roman" w:hAnsi="Times New Roman" w:cs="Times New Roman"/>
          <w:sz w:val="20"/>
          <w:szCs w:val="20"/>
        </w:rPr>
      </w:pPr>
    </w:p>
    <w:p w:rsidR="007D59FF" w:rsidRPr="00A557F8" w:rsidRDefault="00AA534C" w:rsidP="007D59FF">
      <w:pPr>
        <w:widowControl w:val="0"/>
        <w:autoSpaceDE w:val="0"/>
        <w:autoSpaceDN w:val="0"/>
        <w:adjustRightInd w:val="0"/>
        <w:spacing w:after="0" w:line="240" w:lineRule="auto"/>
        <w:ind w:left="284" w:hanging="284"/>
        <w:rPr>
          <w:rFonts w:ascii="Times New Roman" w:hAnsi="Times New Roman" w:cs="Times New Roman"/>
          <w:b/>
          <w:caps/>
          <w:sz w:val="24"/>
          <w:szCs w:val="24"/>
        </w:rPr>
      </w:pPr>
      <w:r w:rsidRPr="00A557F8">
        <w:rPr>
          <w:rFonts w:ascii="Times New Roman" w:hAnsi="Times New Roman" w:cs="Times New Roman"/>
          <w:b/>
          <w:caps/>
          <w:sz w:val="24"/>
          <w:szCs w:val="24"/>
        </w:rPr>
        <w:t xml:space="preserve">6. Wykaz oświadczeń lub dokumentów, jakie mają dostarczyć </w:t>
      </w:r>
      <w:r w:rsidR="00A557F8">
        <w:rPr>
          <w:rFonts w:ascii="Times New Roman" w:hAnsi="Times New Roman" w:cs="Times New Roman"/>
          <w:b/>
          <w:caps/>
          <w:sz w:val="24"/>
          <w:szCs w:val="24"/>
        </w:rPr>
        <w:t>W</w:t>
      </w:r>
      <w:r w:rsidRPr="00A557F8">
        <w:rPr>
          <w:rFonts w:ascii="Times New Roman" w:hAnsi="Times New Roman" w:cs="Times New Roman"/>
          <w:b/>
          <w:caps/>
          <w:sz w:val="24"/>
          <w:szCs w:val="24"/>
        </w:rPr>
        <w:t>ykonawcy w celu potwierdzenia spełnienia warunków udziału w postępowaniu</w:t>
      </w:r>
    </w:p>
    <w:p w:rsidR="007D59FF" w:rsidRPr="003910A5" w:rsidRDefault="007D59FF" w:rsidP="007D59FF">
      <w:pPr>
        <w:widowControl w:val="0"/>
        <w:autoSpaceDE w:val="0"/>
        <w:autoSpaceDN w:val="0"/>
        <w:adjustRightInd w:val="0"/>
        <w:spacing w:after="0" w:line="240" w:lineRule="auto"/>
        <w:ind w:left="284" w:hanging="284"/>
        <w:rPr>
          <w:rFonts w:ascii="Arial" w:hAnsi="Arial" w:cs="Arial"/>
          <w:b/>
          <w:caps/>
          <w:sz w:val="20"/>
          <w:szCs w:val="20"/>
        </w:rPr>
      </w:pPr>
    </w:p>
    <w:p w:rsidR="00AA534C" w:rsidRPr="007A5010" w:rsidRDefault="00AA534C" w:rsidP="006050BA">
      <w:pPr>
        <w:widowControl w:val="0"/>
        <w:autoSpaceDE w:val="0"/>
        <w:autoSpaceDN w:val="0"/>
        <w:adjustRightInd w:val="0"/>
        <w:spacing w:after="0"/>
        <w:ind w:left="284" w:hanging="284"/>
        <w:jc w:val="both"/>
        <w:rPr>
          <w:rFonts w:ascii="Times New Roman" w:hAnsi="Times New Roman" w:cs="Times New Roman"/>
          <w:sz w:val="24"/>
          <w:szCs w:val="24"/>
        </w:rPr>
      </w:pPr>
      <w:r w:rsidRPr="007A5010">
        <w:rPr>
          <w:rFonts w:ascii="Times New Roman" w:hAnsi="Times New Roman" w:cs="Times New Roman"/>
          <w:sz w:val="24"/>
          <w:szCs w:val="24"/>
        </w:rPr>
        <w:t xml:space="preserve">1. Wykonawca w celu potwierdzenia spełnienia warunków udziału w postępowaniu zobowiązany jest </w:t>
      </w:r>
      <w:r w:rsidR="006050BA">
        <w:rPr>
          <w:rFonts w:ascii="Times New Roman" w:hAnsi="Times New Roman" w:cs="Times New Roman"/>
          <w:sz w:val="24"/>
          <w:szCs w:val="24"/>
        </w:rPr>
        <w:t>p</w:t>
      </w:r>
      <w:r w:rsidRPr="007A5010">
        <w:rPr>
          <w:rFonts w:ascii="Times New Roman" w:hAnsi="Times New Roman" w:cs="Times New Roman"/>
          <w:sz w:val="24"/>
          <w:szCs w:val="24"/>
        </w:rPr>
        <w:t>rzedstawić w ofercie następujące dokumenty i oświadczenia:</w:t>
      </w:r>
    </w:p>
    <w:p w:rsidR="00AA534C" w:rsidRPr="007A5010" w:rsidRDefault="007D59FF" w:rsidP="006050BA">
      <w:pPr>
        <w:widowControl w:val="0"/>
        <w:autoSpaceDE w:val="0"/>
        <w:autoSpaceDN w:val="0"/>
        <w:adjustRightInd w:val="0"/>
        <w:spacing w:after="0"/>
        <w:ind w:left="567" w:hanging="567"/>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64BDB">
        <w:rPr>
          <w:rFonts w:ascii="Times New Roman" w:hAnsi="Times New Roman" w:cs="Times New Roman"/>
          <w:sz w:val="24"/>
          <w:szCs w:val="24"/>
        </w:rPr>
        <w:t xml:space="preserve">  </w:t>
      </w:r>
      <w:r w:rsidR="00AA534C" w:rsidRPr="007A5010">
        <w:rPr>
          <w:rFonts w:ascii="Times New Roman" w:hAnsi="Times New Roman" w:cs="Times New Roman"/>
          <w:sz w:val="24"/>
          <w:szCs w:val="24"/>
        </w:rPr>
        <w:t xml:space="preserve">1) oświadczenie Wykonawcy o spełnieniu warunków udziału w postępowaniu o udzielenie zamówienia publicznego określonych w art. 22 ust. 1 ustawy PZP - </w:t>
      </w:r>
      <w:r w:rsidR="00AA534C" w:rsidRPr="007A5010">
        <w:rPr>
          <w:rFonts w:ascii="Times New Roman" w:hAnsi="Times New Roman" w:cs="Times New Roman"/>
          <w:b/>
          <w:sz w:val="24"/>
          <w:szCs w:val="24"/>
        </w:rPr>
        <w:t>załącznik nr 2 do SIWZ</w:t>
      </w:r>
    </w:p>
    <w:p w:rsidR="00AA534C" w:rsidRPr="007A5010" w:rsidRDefault="00AA534C" w:rsidP="006050BA">
      <w:pPr>
        <w:widowControl w:val="0"/>
        <w:autoSpaceDE w:val="0"/>
        <w:autoSpaceDN w:val="0"/>
        <w:adjustRightInd w:val="0"/>
        <w:spacing w:after="0"/>
        <w:ind w:left="567" w:hanging="567"/>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64BDB">
        <w:rPr>
          <w:rFonts w:ascii="Times New Roman" w:hAnsi="Times New Roman" w:cs="Times New Roman"/>
          <w:sz w:val="24"/>
          <w:szCs w:val="24"/>
        </w:rPr>
        <w:t xml:space="preserve">  </w:t>
      </w:r>
      <w:r w:rsidRPr="007A5010">
        <w:rPr>
          <w:rFonts w:ascii="Times New Roman" w:hAnsi="Times New Roman" w:cs="Times New Roman"/>
          <w:sz w:val="24"/>
          <w:szCs w:val="24"/>
        </w:rPr>
        <w:t xml:space="preserve">2) oświadczenie o braku podstaw do wykluczenia, o których mowa w art. 24 ust. 1 ustawy PZP </w:t>
      </w:r>
      <w:r w:rsidR="00482B0D">
        <w:rPr>
          <w:rFonts w:ascii="Times New Roman" w:hAnsi="Times New Roman" w:cs="Times New Roman"/>
          <w:sz w:val="24"/>
          <w:szCs w:val="24"/>
        </w:rPr>
        <w:t>-</w:t>
      </w:r>
      <w:r w:rsidRPr="007A5010">
        <w:rPr>
          <w:rFonts w:ascii="Times New Roman" w:hAnsi="Times New Roman" w:cs="Times New Roman"/>
          <w:sz w:val="24"/>
          <w:szCs w:val="24"/>
        </w:rPr>
        <w:t xml:space="preserve"> </w:t>
      </w:r>
      <w:r w:rsidRPr="007A5010">
        <w:rPr>
          <w:rFonts w:ascii="Times New Roman" w:hAnsi="Times New Roman" w:cs="Times New Roman"/>
          <w:b/>
          <w:sz w:val="24"/>
          <w:szCs w:val="24"/>
        </w:rPr>
        <w:t>załącznik nr 3 do SIWZ</w:t>
      </w:r>
    </w:p>
    <w:p w:rsidR="00AA534C" w:rsidRPr="007A5010" w:rsidRDefault="007D59FF" w:rsidP="006050BA">
      <w:pPr>
        <w:widowControl w:val="0"/>
        <w:autoSpaceDE w:val="0"/>
        <w:autoSpaceDN w:val="0"/>
        <w:adjustRightInd w:val="0"/>
        <w:spacing w:after="0"/>
        <w:ind w:left="567" w:hanging="567"/>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64BDB">
        <w:rPr>
          <w:rFonts w:ascii="Times New Roman" w:hAnsi="Times New Roman" w:cs="Times New Roman"/>
          <w:sz w:val="24"/>
          <w:szCs w:val="24"/>
        </w:rPr>
        <w:t xml:space="preserve">  </w:t>
      </w:r>
      <w:r w:rsidR="00AA534C" w:rsidRPr="007A5010">
        <w:rPr>
          <w:rFonts w:ascii="Times New Roman" w:hAnsi="Times New Roman" w:cs="Times New Roman"/>
          <w:sz w:val="24"/>
          <w:szCs w:val="24"/>
        </w:rPr>
        <w:t xml:space="preserve">3) aktualny odpis z właściwego rejestru, jeżeli odrębne przepisy wymagają wpisu do rejestru, w celu wykazania braku podstaw do wykluczenia w oparciu o art. 24 ust. 1 pkt. 2 ustawy PZP, wystawionego </w:t>
      </w:r>
      <w:r w:rsidR="00AA534C" w:rsidRPr="007A5010">
        <w:rPr>
          <w:rFonts w:ascii="Times New Roman" w:hAnsi="Times New Roman" w:cs="Times New Roman"/>
          <w:sz w:val="24"/>
          <w:szCs w:val="24"/>
        </w:rPr>
        <w:lastRenderedPageBreak/>
        <w:t xml:space="preserve">nie wcześniej niż 6 miesięcy przed upływem terminu składania ofert, a w stosunku do osób </w:t>
      </w:r>
      <w:r w:rsidR="006050BA">
        <w:rPr>
          <w:rFonts w:ascii="Times New Roman" w:hAnsi="Times New Roman" w:cs="Times New Roman"/>
          <w:sz w:val="24"/>
          <w:szCs w:val="24"/>
        </w:rPr>
        <w:t>f</w:t>
      </w:r>
      <w:r w:rsidR="00AA534C" w:rsidRPr="007A5010">
        <w:rPr>
          <w:rFonts w:ascii="Times New Roman" w:hAnsi="Times New Roman" w:cs="Times New Roman"/>
          <w:sz w:val="24"/>
          <w:szCs w:val="24"/>
        </w:rPr>
        <w:t>izycznych oświadczenia w zakresie art. 24 ust. 1 pkt. 2 ustawy PZP.</w:t>
      </w:r>
    </w:p>
    <w:p w:rsidR="00AA534C" w:rsidRPr="007A5010" w:rsidRDefault="00AA534C" w:rsidP="006050BA">
      <w:pPr>
        <w:widowControl w:val="0"/>
        <w:autoSpaceDE w:val="0"/>
        <w:autoSpaceDN w:val="0"/>
        <w:adjustRightInd w:val="0"/>
        <w:spacing w:after="0"/>
        <w:ind w:left="567" w:hanging="567"/>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64BDB">
        <w:rPr>
          <w:rFonts w:ascii="Times New Roman" w:hAnsi="Times New Roman" w:cs="Times New Roman"/>
          <w:sz w:val="24"/>
          <w:szCs w:val="24"/>
        </w:rPr>
        <w:t xml:space="preserve">  </w:t>
      </w:r>
      <w:r w:rsidRPr="007A5010">
        <w:rPr>
          <w:rFonts w:ascii="Times New Roman" w:hAnsi="Times New Roman" w:cs="Times New Roman"/>
          <w:sz w:val="24"/>
          <w:szCs w:val="24"/>
        </w:rPr>
        <w:t>4) aktualne zaświadczenie właściwego naczelnika Urzędu Skarbowego potwierdzające, że Wykonawca nie zalega z opłacaniem podatków lub zaświadczenia,</w:t>
      </w:r>
      <w:r w:rsidR="007D59FF" w:rsidRPr="007A5010">
        <w:rPr>
          <w:rFonts w:ascii="Times New Roman" w:hAnsi="Times New Roman" w:cs="Times New Roman"/>
          <w:sz w:val="24"/>
          <w:szCs w:val="24"/>
        </w:rPr>
        <w:t xml:space="preserve"> że uzyskał przewidziane</w:t>
      </w:r>
      <w:r w:rsidR="00F574D6" w:rsidRPr="007A5010">
        <w:rPr>
          <w:rFonts w:ascii="Times New Roman" w:hAnsi="Times New Roman" w:cs="Times New Roman"/>
          <w:sz w:val="24"/>
          <w:szCs w:val="24"/>
        </w:rPr>
        <w:t xml:space="preserve"> </w:t>
      </w:r>
      <w:r w:rsidRPr="007A5010">
        <w:rPr>
          <w:rFonts w:ascii="Times New Roman" w:hAnsi="Times New Roman" w:cs="Times New Roman"/>
          <w:sz w:val="24"/>
          <w:szCs w:val="24"/>
        </w:rPr>
        <w:t>prawem zwolnienie, odroczenie lub rozłożenie na raty zaległych płatności lub wstrzymanie w całości wykonania decyzji właściwego organu - wystawionego nie wcześniej niż 3 miesiące przed upływem terminu składania ofert,</w:t>
      </w:r>
    </w:p>
    <w:p w:rsidR="00AA534C" w:rsidRPr="007A5010" w:rsidRDefault="00AA534C" w:rsidP="006050BA">
      <w:pPr>
        <w:widowControl w:val="0"/>
        <w:autoSpaceDE w:val="0"/>
        <w:autoSpaceDN w:val="0"/>
        <w:adjustRightInd w:val="0"/>
        <w:spacing w:after="0"/>
        <w:ind w:left="567" w:hanging="567"/>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64BDB">
        <w:rPr>
          <w:rFonts w:ascii="Times New Roman" w:hAnsi="Times New Roman" w:cs="Times New Roman"/>
          <w:sz w:val="24"/>
          <w:szCs w:val="24"/>
        </w:rPr>
        <w:t xml:space="preserve">  </w:t>
      </w:r>
      <w:r w:rsidRPr="007A5010">
        <w:rPr>
          <w:rFonts w:ascii="Times New Roman" w:hAnsi="Times New Roman" w:cs="Times New Roman"/>
          <w:sz w:val="24"/>
          <w:szCs w:val="24"/>
        </w:rPr>
        <w:t xml:space="preserve">5) aktualne zaświadczenie właściwego Zakładu Ubezpieczeń Społecznych lub Kasy Rolniczego </w:t>
      </w:r>
      <w:r w:rsidR="00F574D6" w:rsidRPr="007A5010">
        <w:rPr>
          <w:rFonts w:ascii="Times New Roman" w:hAnsi="Times New Roman" w:cs="Times New Roman"/>
          <w:sz w:val="24"/>
          <w:szCs w:val="24"/>
        </w:rPr>
        <w:t>U</w:t>
      </w:r>
      <w:r w:rsidRPr="007A5010">
        <w:rPr>
          <w:rFonts w:ascii="Times New Roman" w:hAnsi="Times New Roman" w:cs="Times New Roman"/>
          <w:sz w:val="24"/>
          <w:szCs w:val="24"/>
        </w:rPr>
        <w:t>bezpieczenia Społecznego potwierdzające, że Wykonawca nie zalega z</w:t>
      </w:r>
      <w:r w:rsidR="00F574D6" w:rsidRPr="007A5010">
        <w:rPr>
          <w:rFonts w:ascii="Times New Roman" w:hAnsi="Times New Roman" w:cs="Times New Roman"/>
          <w:sz w:val="24"/>
          <w:szCs w:val="24"/>
        </w:rPr>
        <w:t xml:space="preserve"> opłacaniem</w:t>
      </w:r>
      <w:r w:rsidR="007D59FF" w:rsidRPr="007A5010">
        <w:rPr>
          <w:rFonts w:ascii="Times New Roman" w:hAnsi="Times New Roman" w:cs="Times New Roman"/>
          <w:sz w:val="24"/>
          <w:szCs w:val="24"/>
        </w:rPr>
        <w:t xml:space="preserve"> </w:t>
      </w:r>
      <w:r w:rsidRPr="007A5010">
        <w:rPr>
          <w:rFonts w:ascii="Times New Roman" w:hAnsi="Times New Roman" w:cs="Times New Roman"/>
          <w:sz w:val="24"/>
          <w:szCs w:val="24"/>
        </w:rPr>
        <w:t>składek na ubezpieczenie zdrowotne i społeczne lub potwierdzenie, że uzyskał przewidziane prawem zwolnienie, odroczenie lub rozłożenie na raty zaległych płatności lub wstrzymanie w całości wykonania decyzji właściwego organu - wystawionego nie wcześniej niż 3 miesiące przed upły</w:t>
      </w:r>
      <w:r w:rsidR="007D59FF" w:rsidRPr="007A5010">
        <w:rPr>
          <w:rFonts w:ascii="Times New Roman" w:hAnsi="Times New Roman" w:cs="Times New Roman"/>
          <w:sz w:val="24"/>
          <w:szCs w:val="24"/>
        </w:rPr>
        <w:t xml:space="preserve">wem terminu składania </w:t>
      </w:r>
      <w:r w:rsidRPr="007A5010">
        <w:rPr>
          <w:rFonts w:ascii="Times New Roman" w:hAnsi="Times New Roman" w:cs="Times New Roman"/>
          <w:sz w:val="24"/>
          <w:szCs w:val="24"/>
        </w:rPr>
        <w:t>ofert.</w:t>
      </w:r>
    </w:p>
    <w:p w:rsidR="00AA534C" w:rsidRPr="006F0EBD" w:rsidRDefault="005D7364" w:rsidP="006050BA">
      <w:pPr>
        <w:widowControl w:val="0"/>
        <w:autoSpaceDE w:val="0"/>
        <w:autoSpaceDN w:val="0"/>
        <w:adjustRightInd w:val="0"/>
        <w:spacing w:after="0"/>
        <w:ind w:left="567" w:hanging="567"/>
        <w:jc w:val="both"/>
        <w:rPr>
          <w:rFonts w:ascii="Times New Roman" w:hAnsi="Times New Roman" w:cs="Times New Roman"/>
          <w:b/>
          <w:sz w:val="24"/>
          <w:szCs w:val="24"/>
        </w:rPr>
      </w:pPr>
      <w:r w:rsidRPr="006F0EBD">
        <w:rPr>
          <w:rFonts w:ascii="Times New Roman" w:hAnsi="Times New Roman" w:cs="Times New Roman"/>
          <w:sz w:val="24"/>
          <w:szCs w:val="24"/>
        </w:rPr>
        <w:t xml:space="preserve"> </w:t>
      </w:r>
      <w:r w:rsidR="00764BDB" w:rsidRPr="006F0EBD">
        <w:rPr>
          <w:rFonts w:ascii="Times New Roman" w:hAnsi="Times New Roman" w:cs="Times New Roman"/>
          <w:sz w:val="24"/>
          <w:szCs w:val="24"/>
        </w:rPr>
        <w:t xml:space="preserve">  </w:t>
      </w:r>
      <w:r w:rsidR="00355342" w:rsidRPr="006F0EBD">
        <w:rPr>
          <w:rFonts w:ascii="Times New Roman" w:hAnsi="Times New Roman" w:cs="Times New Roman"/>
          <w:sz w:val="24"/>
          <w:szCs w:val="24"/>
        </w:rPr>
        <w:t>6</w:t>
      </w:r>
      <w:r w:rsidR="00AA534C" w:rsidRPr="006F0EBD">
        <w:rPr>
          <w:rFonts w:ascii="Times New Roman" w:hAnsi="Times New Roman" w:cs="Times New Roman"/>
          <w:sz w:val="24"/>
          <w:szCs w:val="24"/>
        </w:rPr>
        <w:t xml:space="preserve">) </w:t>
      </w:r>
      <w:r w:rsidR="006F0EBD" w:rsidRPr="006F0EBD">
        <w:rPr>
          <w:rFonts w:ascii="Times New Roman" w:eastAsia="Times New Roman" w:hAnsi="Times New Roman" w:cs="Times New Roman"/>
          <w:sz w:val="24"/>
          <w:szCs w:val="24"/>
        </w:rPr>
        <w:t>aktualne zezwolenie na prowadzenie banku lub instytucji kredytowej</w:t>
      </w:r>
      <w:r w:rsidR="00206888" w:rsidRPr="006F0EBD">
        <w:rPr>
          <w:rFonts w:ascii="Times New Roman" w:hAnsi="Times New Roman" w:cs="Times New Roman"/>
          <w:sz w:val="24"/>
          <w:szCs w:val="24"/>
        </w:rPr>
        <w:t>.</w:t>
      </w:r>
    </w:p>
    <w:p w:rsidR="00AA534C" w:rsidRPr="007A5010" w:rsidRDefault="005D7364" w:rsidP="00632108">
      <w:pPr>
        <w:widowControl w:val="0"/>
        <w:autoSpaceDE w:val="0"/>
        <w:autoSpaceDN w:val="0"/>
        <w:adjustRightInd w:val="0"/>
        <w:spacing w:after="0"/>
        <w:ind w:left="567" w:hanging="567"/>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64BDB">
        <w:rPr>
          <w:rFonts w:ascii="Times New Roman" w:hAnsi="Times New Roman" w:cs="Times New Roman"/>
          <w:sz w:val="24"/>
          <w:szCs w:val="24"/>
        </w:rPr>
        <w:t xml:space="preserve">  </w:t>
      </w:r>
      <w:r w:rsidR="00355342">
        <w:rPr>
          <w:rFonts w:ascii="Times New Roman" w:hAnsi="Times New Roman" w:cs="Times New Roman"/>
          <w:sz w:val="24"/>
          <w:szCs w:val="24"/>
        </w:rPr>
        <w:t>7</w:t>
      </w:r>
      <w:r w:rsidR="00AA534C" w:rsidRPr="007A5010">
        <w:rPr>
          <w:rFonts w:ascii="Times New Roman" w:hAnsi="Times New Roman" w:cs="Times New Roman"/>
          <w:sz w:val="24"/>
          <w:szCs w:val="24"/>
        </w:rPr>
        <w:t xml:space="preserve">) </w:t>
      </w:r>
      <w:r w:rsidR="00206888">
        <w:rPr>
          <w:rFonts w:ascii="Times New Roman" w:hAnsi="Times New Roman" w:cs="Times New Roman"/>
          <w:sz w:val="24"/>
          <w:szCs w:val="24"/>
        </w:rPr>
        <w:t>Aktualną informację z Krajowego Rejestru Karnego w zakresie art. 24 ust. 1 pkt. 4-8 ustawy wystawioną nie wcześniej niż 6 miesięcy przed upływem terminu składania ofert.</w:t>
      </w:r>
    </w:p>
    <w:p w:rsidR="00AA534C" w:rsidRPr="007A5010" w:rsidRDefault="007D59FF" w:rsidP="00355342">
      <w:pPr>
        <w:widowControl w:val="0"/>
        <w:autoSpaceDE w:val="0"/>
        <w:autoSpaceDN w:val="0"/>
        <w:adjustRightInd w:val="0"/>
        <w:spacing w:after="0"/>
        <w:ind w:left="567" w:hanging="567"/>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64BDB">
        <w:rPr>
          <w:rFonts w:ascii="Times New Roman" w:hAnsi="Times New Roman" w:cs="Times New Roman"/>
          <w:sz w:val="24"/>
          <w:szCs w:val="24"/>
        </w:rPr>
        <w:t xml:space="preserve">  </w:t>
      </w:r>
      <w:r w:rsidR="00355342">
        <w:rPr>
          <w:rFonts w:ascii="Times New Roman" w:hAnsi="Times New Roman" w:cs="Times New Roman"/>
          <w:sz w:val="24"/>
          <w:szCs w:val="24"/>
        </w:rPr>
        <w:t>8</w:t>
      </w:r>
      <w:r w:rsidR="00AA534C" w:rsidRPr="007A5010">
        <w:rPr>
          <w:rFonts w:ascii="Times New Roman" w:hAnsi="Times New Roman" w:cs="Times New Roman"/>
          <w:sz w:val="24"/>
          <w:szCs w:val="24"/>
        </w:rPr>
        <w:t xml:space="preserve">) </w:t>
      </w:r>
      <w:r w:rsidR="00206888">
        <w:rPr>
          <w:rFonts w:ascii="Times New Roman" w:hAnsi="Times New Roman" w:cs="Times New Roman"/>
          <w:sz w:val="24"/>
          <w:szCs w:val="24"/>
        </w:rPr>
        <w:t>Aktualną informację z Krajowego Rejestru Karnego w zakresie określonym w art. 24 ust.1 pkt.9 ustawy wystawioną nie wcześniej niż 6 miesięcy przed upływem terminu składania ofert</w:t>
      </w:r>
      <w:r w:rsidR="00AA534C" w:rsidRPr="007A5010">
        <w:rPr>
          <w:rFonts w:ascii="Times New Roman" w:hAnsi="Times New Roman" w:cs="Times New Roman"/>
          <w:sz w:val="24"/>
          <w:szCs w:val="24"/>
        </w:rPr>
        <w:t>.</w:t>
      </w:r>
    </w:p>
    <w:p w:rsidR="00AA534C" w:rsidRPr="007A5010" w:rsidRDefault="00AA534C" w:rsidP="007A5010">
      <w:pPr>
        <w:widowControl w:val="0"/>
        <w:autoSpaceDE w:val="0"/>
        <w:autoSpaceDN w:val="0"/>
        <w:adjustRightInd w:val="0"/>
        <w:spacing w:before="240" w:after="0"/>
        <w:jc w:val="both"/>
        <w:rPr>
          <w:rFonts w:ascii="Times New Roman" w:hAnsi="Times New Roman" w:cs="Times New Roman"/>
          <w:sz w:val="24"/>
          <w:szCs w:val="24"/>
        </w:rPr>
      </w:pPr>
      <w:r w:rsidRPr="007A5010">
        <w:rPr>
          <w:rFonts w:ascii="Times New Roman" w:hAnsi="Times New Roman" w:cs="Times New Roman"/>
          <w:sz w:val="24"/>
          <w:szCs w:val="24"/>
        </w:rPr>
        <w:t>2. Ponadto oferta powinna zawierać również:</w:t>
      </w:r>
    </w:p>
    <w:p w:rsidR="00AA534C" w:rsidRPr="007A5010" w:rsidRDefault="00F574D6" w:rsidP="007D59FF">
      <w:pPr>
        <w:widowControl w:val="0"/>
        <w:autoSpaceDE w:val="0"/>
        <w:autoSpaceDN w:val="0"/>
        <w:adjustRightInd w:val="0"/>
        <w:spacing w:after="0"/>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A5010">
        <w:rPr>
          <w:rFonts w:ascii="Times New Roman" w:hAnsi="Times New Roman" w:cs="Times New Roman"/>
          <w:sz w:val="24"/>
          <w:szCs w:val="24"/>
        </w:rPr>
        <w:t xml:space="preserve">  </w:t>
      </w:r>
      <w:r w:rsidR="00AA534C" w:rsidRPr="007A5010">
        <w:rPr>
          <w:rFonts w:ascii="Times New Roman" w:hAnsi="Times New Roman" w:cs="Times New Roman"/>
          <w:sz w:val="24"/>
          <w:szCs w:val="24"/>
        </w:rPr>
        <w:t xml:space="preserve">1) wypełniony formularz oferty - </w:t>
      </w:r>
      <w:r w:rsidR="00AA534C" w:rsidRPr="007A5010">
        <w:rPr>
          <w:rFonts w:ascii="Times New Roman" w:hAnsi="Times New Roman" w:cs="Times New Roman"/>
          <w:b/>
          <w:sz w:val="24"/>
          <w:szCs w:val="24"/>
        </w:rPr>
        <w:t>według załącznika nr 1 do SIWZ</w:t>
      </w:r>
    </w:p>
    <w:p w:rsidR="00AA534C" w:rsidRPr="007A5010" w:rsidRDefault="00AA534C" w:rsidP="007D59FF">
      <w:pPr>
        <w:widowControl w:val="0"/>
        <w:autoSpaceDE w:val="0"/>
        <w:autoSpaceDN w:val="0"/>
        <w:adjustRightInd w:val="0"/>
        <w:spacing w:after="0"/>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A5010">
        <w:rPr>
          <w:rFonts w:ascii="Times New Roman" w:hAnsi="Times New Roman" w:cs="Times New Roman"/>
          <w:sz w:val="24"/>
          <w:szCs w:val="24"/>
        </w:rPr>
        <w:t xml:space="preserve">  </w:t>
      </w:r>
      <w:r w:rsidR="00CC7DE5">
        <w:rPr>
          <w:rFonts w:ascii="Times New Roman" w:hAnsi="Times New Roman" w:cs="Times New Roman"/>
          <w:sz w:val="24"/>
          <w:szCs w:val="24"/>
        </w:rPr>
        <w:t>2</w:t>
      </w:r>
      <w:r w:rsidRPr="007A5010">
        <w:rPr>
          <w:rFonts w:ascii="Times New Roman" w:hAnsi="Times New Roman" w:cs="Times New Roman"/>
          <w:sz w:val="24"/>
          <w:szCs w:val="24"/>
        </w:rPr>
        <w:t>) pełnomocnictwo do reprezentowania Wykonawców (w przypadku składania oferty wspólnej)</w:t>
      </w:r>
    </w:p>
    <w:p w:rsidR="00AA534C" w:rsidRDefault="00AA534C" w:rsidP="006050BA">
      <w:pPr>
        <w:widowControl w:val="0"/>
        <w:autoSpaceDE w:val="0"/>
        <w:autoSpaceDN w:val="0"/>
        <w:adjustRightInd w:val="0"/>
        <w:spacing w:after="0"/>
        <w:ind w:left="567" w:hanging="567"/>
        <w:jc w:val="both"/>
        <w:rPr>
          <w:rFonts w:ascii="Times New Roman" w:hAnsi="Times New Roman" w:cs="Times New Roman"/>
          <w:sz w:val="24"/>
          <w:szCs w:val="24"/>
        </w:rPr>
      </w:pPr>
      <w:r w:rsidRPr="007A5010">
        <w:rPr>
          <w:rFonts w:ascii="Times New Roman" w:hAnsi="Times New Roman" w:cs="Times New Roman"/>
          <w:sz w:val="24"/>
          <w:szCs w:val="24"/>
        </w:rPr>
        <w:t xml:space="preserve"> </w:t>
      </w:r>
      <w:r w:rsidR="007A5010">
        <w:rPr>
          <w:rFonts w:ascii="Times New Roman" w:hAnsi="Times New Roman" w:cs="Times New Roman"/>
          <w:sz w:val="24"/>
          <w:szCs w:val="24"/>
        </w:rPr>
        <w:t xml:space="preserve">  </w:t>
      </w:r>
      <w:r w:rsidR="00CC7DE5">
        <w:rPr>
          <w:rFonts w:ascii="Times New Roman" w:hAnsi="Times New Roman" w:cs="Times New Roman"/>
          <w:sz w:val="24"/>
          <w:szCs w:val="24"/>
        </w:rPr>
        <w:t>3</w:t>
      </w:r>
      <w:r w:rsidRPr="007A5010">
        <w:rPr>
          <w:rFonts w:ascii="Times New Roman" w:hAnsi="Times New Roman" w:cs="Times New Roman"/>
          <w:sz w:val="24"/>
          <w:szCs w:val="24"/>
        </w:rPr>
        <w:t>) pełnomocnictwo do podpisania oferty i/lub poświadczenia doku</w:t>
      </w:r>
      <w:r w:rsidR="00F574D6" w:rsidRPr="007A5010">
        <w:rPr>
          <w:rFonts w:ascii="Times New Roman" w:hAnsi="Times New Roman" w:cs="Times New Roman"/>
          <w:sz w:val="24"/>
          <w:szCs w:val="24"/>
        </w:rPr>
        <w:t xml:space="preserve">mentów za zgodność z oryginałem </w:t>
      </w:r>
      <w:r w:rsidRPr="007A5010">
        <w:rPr>
          <w:rFonts w:ascii="Times New Roman" w:hAnsi="Times New Roman" w:cs="Times New Roman"/>
          <w:sz w:val="24"/>
          <w:szCs w:val="24"/>
        </w:rPr>
        <w:t>(jeżeli Wykonawca upoważnił osobę/y do reprezentacji)</w:t>
      </w:r>
    </w:p>
    <w:p w:rsidR="006F0EBD" w:rsidRPr="006F0EBD" w:rsidRDefault="006F0EBD" w:rsidP="00330479">
      <w:pPr>
        <w:spacing w:after="0"/>
        <w:ind w:left="426" w:hanging="426"/>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w:t>
      </w:r>
      <w:r w:rsidR="00330479">
        <w:rPr>
          <w:rFonts w:ascii="Times New Roman" w:eastAsia="Times New Roman" w:hAnsi="Times New Roman" w:cs="Times New Roman"/>
          <w:sz w:val="24"/>
          <w:szCs w:val="24"/>
        </w:rPr>
        <w:t xml:space="preserve"> </w:t>
      </w:r>
      <w:r w:rsidRPr="006F0EBD">
        <w:rPr>
          <w:rFonts w:ascii="Times New Roman" w:eastAsia="Times New Roman" w:hAnsi="Times New Roman" w:cs="Times New Roman"/>
          <w:sz w:val="24"/>
          <w:szCs w:val="24"/>
        </w:rPr>
        <w:t>4) pisemne zobowiązanie innych podmiotów do oddania wykonawcy do dyspozycji niezbędnych zasobów na okres korzystania z nich przy wykonaniu zamówienia – jeżeli wykonawca polega na wiedzy i doświadczeniu, potencjale technicznym, osobach zdolnych do wykonania zamówienia lub zdolnościach finansowych innych podmiotów, niezależnie od charakteru prawnego łączących go z nimi stosunków – oryginał lub kopia poświadczona notarialnie,</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w:t>
      </w:r>
      <w:r w:rsidR="00330479">
        <w:rPr>
          <w:rFonts w:ascii="Times New Roman" w:eastAsia="Times New Roman" w:hAnsi="Times New Roman" w:cs="Times New Roman"/>
          <w:sz w:val="24"/>
          <w:szCs w:val="24"/>
        </w:rPr>
        <w:t xml:space="preserve"> 5</w:t>
      </w:r>
      <w:r w:rsidRPr="006F0EBD">
        <w:rPr>
          <w:rFonts w:ascii="Times New Roman" w:eastAsia="Times New Roman" w:hAnsi="Times New Roman" w:cs="Times New Roman"/>
          <w:sz w:val="24"/>
          <w:szCs w:val="24"/>
        </w:rPr>
        <w:t xml:space="preserve">) dokument ustanawiający pełnomocnika i upoważniający go do podpisywania oferty oraz </w:t>
      </w:r>
    </w:p>
    <w:p w:rsidR="006F0EBD" w:rsidRPr="006F0EBD" w:rsidRDefault="006F0EBD" w:rsidP="00330479">
      <w:pPr>
        <w:spacing w:after="0"/>
        <w:ind w:left="426" w:hanging="426"/>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reprezentowania podmiotów występujących wspólnie w niniejszym postępowaniu – tylko w przypadku składania oferty wspólnej – oryginał lub kopia poświadczona notarialnie.</w:t>
      </w:r>
    </w:p>
    <w:p w:rsidR="00AA534C" w:rsidRPr="00A557F8" w:rsidRDefault="00AA534C" w:rsidP="006050BA">
      <w:pPr>
        <w:widowControl w:val="0"/>
        <w:autoSpaceDE w:val="0"/>
        <w:autoSpaceDN w:val="0"/>
        <w:adjustRightInd w:val="0"/>
        <w:spacing w:before="240" w:after="0"/>
        <w:ind w:left="284" w:hanging="284"/>
        <w:jc w:val="both"/>
        <w:rPr>
          <w:rFonts w:ascii="Times New Roman" w:hAnsi="Times New Roman" w:cs="Times New Roman"/>
          <w:sz w:val="24"/>
          <w:szCs w:val="24"/>
        </w:rPr>
      </w:pPr>
      <w:r w:rsidRPr="00A557F8">
        <w:rPr>
          <w:rFonts w:ascii="Times New Roman" w:hAnsi="Times New Roman" w:cs="Times New Roman"/>
          <w:sz w:val="24"/>
          <w:szCs w:val="24"/>
        </w:rPr>
        <w:t>3. Wykonawca może polegać na wiedzy i doświadczeniu, potencjale technicz</w:t>
      </w:r>
      <w:r w:rsidR="007D59FF" w:rsidRPr="00A557F8">
        <w:rPr>
          <w:rFonts w:ascii="Times New Roman" w:hAnsi="Times New Roman" w:cs="Times New Roman"/>
          <w:sz w:val="24"/>
          <w:szCs w:val="24"/>
        </w:rPr>
        <w:t xml:space="preserve">nym, osobach zdolnych do </w:t>
      </w:r>
      <w:r w:rsidRPr="00A557F8">
        <w:rPr>
          <w:rFonts w:ascii="Times New Roman" w:hAnsi="Times New Roman" w:cs="Times New Roman"/>
          <w:sz w:val="24"/>
          <w:szCs w:val="24"/>
        </w:rPr>
        <w:t>wykonania zamówienia lub zdolnościach finansowych innych podmiotów</w:t>
      </w:r>
      <w:r w:rsidR="007D59FF" w:rsidRPr="00A557F8">
        <w:rPr>
          <w:rFonts w:ascii="Times New Roman" w:hAnsi="Times New Roman" w:cs="Times New Roman"/>
          <w:sz w:val="24"/>
          <w:szCs w:val="24"/>
        </w:rPr>
        <w:t xml:space="preserve">, niezależnie od charakteru </w:t>
      </w:r>
      <w:r w:rsidR="006050BA">
        <w:rPr>
          <w:rFonts w:ascii="Times New Roman" w:hAnsi="Times New Roman" w:cs="Times New Roman"/>
          <w:sz w:val="24"/>
          <w:szCs w:val="24"/>
        </w:rPr>
        <w:t>p</w:t>
      </w:r>
      <w:r w:rsidRPr="00A557F8">
        <w:rPr>
          <w:rFonts w:ascii="Times New Roman" w:hAnsi="Times New Roman" w:cs="Times New Roman"/>
          <w:sz w:val="24"/>
          <w:szCs w:val="24"/>
        </w:rPr>
        <w:t>rawnego łączących go z nimi stosunków. Jeżeli Wykonawca wykazując spełnienie warunków polega na zasobach innych podmiotów, a podmioty te będą brały udział w realizacji części zamówienia, Zamawiający żąda przedstawienia w odniesieniu do tych podmiotów dokumentów</w:t>
      </w:r>
      <w:r w:rsidR="00461FC6" w:rsidRPr="00A557F8">
        <w:rPr>
          <w:rFonts w:ascii="Times New Roman" w:hAnsi="Times New Roman" w:cs="Times New Roman"/>
          <w:sz w:val="24"/>
          <w:szCs w:val="24"/>
        </w:rPr>
        <w:t xml:space="preserve"> i oświadczeń </w:t>
      </w:r>
      <w:r w:rsidR="006050BA">
        <w:rPr>
          <w:rFonts w:ascii="Times New Roman" w:hAnsi="Times New Roman" w:cs="Times New Roman"/>
          <w:sz w:val="24"/>
          <w:szCs w:val="24"/>
        </w:rPr>
        <w:t>d</w:t>
      </w:r>
      <w:r w:rsidR="00461FC6" w:rsidRPr="00A557F8">
        <w:rPr>
          <w:rFonts w:ascii="Times New Roman" w:hAnsi="Times New Roman" w:cs="Times New Roman"/>
          <w:sz w:val="24"/>
          <w:szCs w:val="24"/>
        </w:rPr>
        <w:t>otyczących tego podmiotu w zakresie wymaganym dla Wykonawcy</w:t>
      </w:r>
      <w:r w:rsidRPr="00A557F8">
        <w:rPr>
          <w:rFonts w:ascii="Times New Roman" w:hAnsi="Times New Roman" w:cs="Times New Roman"/>
          <w:sz w:val="24"/>
          <w:szCs w:val="24"/>
        </w:rPr>
        <w:t xml:space="preserve">, o których mowa w pkt.: 1.2), 1.3), </w:t>
      </w:r>
      <w:r w:rsidR="006050BA">
        <w:rPr>
          <w:rFonts w:ascii="Times New Roman" w:hAnsi="Times New Roman" w:cs="Times New Roman"/>
          <w:sz w:val="24"/>
          <w:szCs w:val="24"/>
        </w:rPr>
        <w:t>1</w:t>
      </w:r>
      <w:r w:rsidRPr="00A557F8">
        <w:rPr>
          <w:rFonts w:ascii="Times New Roman" w:hAnsi="Times New Roman" w:cs="Times New Roman"/>
          <w:sz w:val="24"/>
          <w:szCs w:val="24"/>
        </w:rPr>
        <w:t>.4), 1.5)</w:t>
      </w:r>
      <w:r w:rsidR="006478B9" w:rsidRPr="00A557F8">
        <w:rPr>
          <w:rFonts w:ascii="Times New Roman" w:hAnsi="Times New Roman" w:cs="Times New Roman"/>
          <w:sz w:val="24"/>
          <w:szCs w:val="24"/>
        </w:rPr>
        <w:t xml:space="preserve">, </w:t>
      </w:r>
      <w:r w:rsidR="006F0EBD">
        <w:rPr>
          <w:rFonts w:ascii="Times New Roman" w:hAnsi="Times New Roman" w:cs="Times New Roman"/>
          <w:sz w:val="24"/>
          <w:szCs w:val="24"/>
        </w:rPr>
        <w:t xml:space="preserve">1.7), </w:t>
      </w:r>
      <w:r w:rsidR="006478B9" w:rsidRPr="00A557F8">
        <w:rPr>
          <w:rFonts w:ascii="Times New Roman" w:hAnsi="Times New Roman" w:cs="Times New Roman"/>
          <w:sz w:val="24"/>
          <w:szCs w:val="24"/>
        </w:rPr>
        <w:t>1.</w:t>
      </w:r>
      <w:r w:rsidR="006050BA">
        <w:rPr>
          <w:rFonts w:ascii="Times New Roman" w:hAnsi="Times New Roman" w:cs="Times New Roman"/>
          <w:sz w:val="24"/>
          <w:szCs w:val="24"/>
        </w:rPr>
        <w:t>8</w:t>
      </w:r>
      <w:r w:rsidR="006478B9" w:rsidRPr="00A557F8">
        <w:rPr>
          <w:rFonts w:ascii="Times New Roman" w:hAnsi="Times New Roman" w:cs="Times New Roman"/>
          <w:sz w:val="24"/>
          <w:szCs w:val="24"/>
        </w:rPr>
        <w:t>)</w:t>
      </w:r>
      <w:r w:rsidR="00461FC6" w:rsidRPr="00A557F8">
        <w:rPr>
          <w:rFonts w:ascii="Times New Roman" w:hAnsi="Times New Roman" w:cs="Times New Roman"/>
          <w:sz w:val="24"/>
          <w:szCs w:val="24"/>
        </w:rPr>
        <w:t xml:space="preserve"> SIWZ</w:t>
      </w:r>
      <w:r w:rsidRPr="00A557F8">
        <w:rPr>
          <w:rFonts w:ascii="Times New Roman" w:hAnsi="Times New Roman" w:cs="Times New Roman"/>
          <w:sz w:val="24"/>
          <w:szCs w:val="24"/>
        </w:rPr>
        <w:t>.</w:t>
      </w:r>
    </w:p>
    <w:p w:rsidR="00C80080" w:rsidRPr="00A557F8" w:rsidRDefault="00C80080" w:rsidP="006050BA">
      <w:pPr>
        <w:widowControl w:val="0"/>
        <w:autoSpaceDE w:val="0"/>
        <w:autoSpaceDN w:val="0"/>
        <w:adjustRightInd w:val="0"/>
        <w:spacing w:before="240" w:after="0"/>
        <w:ind w:left="284" w:hanging="284"/>
        <w:jc w:val="both"/>
        <w:rPr>
          <w:rFonts w:ascii="Times New Roman" w:hAnsi="Times New Roman" w:cs="Times New Roman"/>
          <w:sz w:val="24"/>
          <w:szCs w:val="24"/>
        </w:rPr>
      </w:pPr>
      <w:r w:rsidRPr="00A557F8">
        <w:rPr>
          <w:rFonts w:ascii="Times New Roman" w:hAnsi="Times New Roman" w:cs="Times New Roman"/>
          <w:sz w:val="24"/>
          <w:szCs w:val="24"/>
        </w:rPr>
        <w:t xml:space="preserve">4. W przypadku, gdy podmiot trzeci nie będzie brał udziału w realizacji zamówienia lecz jedynie udostępni </w:t>
      </w:r>
      <w:r w:rsidR="006050BA">
        <w:rPr>
          <w:rFonts w:ascii="Times New Roman" w:hAnsi="Times New Roman" w:cs="Times New Roman"/>
          <w:sz w:val="24"/>
          <w:szCs w:val="24"/>
        </w:rPr>
        <w:t>s</w:t>
      </w:r>
      <w:r w:rsidRPr="00A557F8">
        <w:rPr>
          <w:rFonts w:ascii="Times New Roman" w:hAnsi="Times New Roman" w:cs="Times New Roman"/>
          <w:sz w:val="24"/>
          <w:szCs w:val="24"/>
        </w:rPr>
        <w:t xml:space="preserve">woje zasoby, Wykonawca w takiej sytuacji zobowiązany jest udowodnić Zamawiającemu, iż będzie </w:t>
      </w:r>
      <w:r w:rsidR="006050BA">
        <w:rPr>
          <w:rFonts w:ascii="Times New Roman" w:hAnsi="Times New Roman" w:cs="Times New Roman"/>
          <w:sz w:val="24"/>
          <w:szCs w:val="24"/>
        </w:rPr>
        <w:lastRenderedPageBreak/>
        <w:t>d</w:t>
      </w:r>
      <w:r w:rsidRPr="00A557F8">
        <w:rPr>
          <w:rFonts w:ascii="Times New Roman" w:hAnsi="Times New Roman" w:cs="Times New Roman"/>
          <w:sz w:val="24"/>
          <w:szCs w:val="24"/>
        </w:rPr>
        <w:t>ysponował zasobami niezbędnymi do realizacji zamówienia, przedstawiając w tym celu pisemne zobowiązanie tych podmiotów do oddania mu do dyspozycji niezbędnych zasobów na okres korzystania z nich przy wykonywaniu zamówienia.</w:t>
      </w:r>
    </w:p>
    <w:p w:rsidR="00AA534C" w:rsidRPr="00A557F8" w:rsidRDefault="007A5010" w:rsidP="006050BA">
      <w:pPr>
        <w:widowControl w:val="0"/>
        <w:autoSpaceDE w:val="0"/>
        <w:autoSpaceDN w:val="0"/>
        <w:adjustRightInd w:val="0"/>
        <w:spacing w:before="240" w:after="0"/>
        <w:ind w:left="284" w:hanging="284"/>
        <w:jc w:val="both"/>
        <w:rPr>
          <w:rFonts w:ascii="Times New Roman" w:hAnsi="Times New Roman" w:cs="Times New Roman"/>
          <w:sz w:val="24"/>
          <w:szCs w:val="24"/>
        </w:rPr>
      </w:pPr>
      <w:r w:rsidRPr="00A557F8">
        <w:rPr>
          <w:rFonts w:ascii="Times New Roman" w:hAnsi="Times New Roman" w:cs="Times New Roman"/>
          <w:sz w:val="24"/>
          <w:szCs w:val="24"/>
        </w:rPr>
        <w:t>5</w:t>
      </w:r>
      <w:r w:rsidR="00AA534C" w:rsidRPr="00A557F8">
        <w:rPr>
          <w:rFonts w:ascii="Times New Roman" w:hAnsi="Times New Roman" w:cs="Times New Roman"/>
          <w:sz w:val="24"/>
          <w:szCs w:val="24"/>
        </w:rPr>
        <w:t>. Wykonawcy mogą wspólnie ubiegać się o udzielenie zamówienia publicznego. W takim przypadku</w:t>
      </w:r>
      <w:r w:rsidR="007D59FF" w:rsidRPr="00A557F8">
        <w:rPr>
          <w:rFonts w:ascii="Times New Roman" w:hAnsi="Times New Roman" w:cs="Times New Roman"/>
          <w:sz w:val="24"/>
          <w:szCs w:val="24"/>
        </w:rPr>
        <w:t xml:space="preserve"> </w:t>
      </w:r>
      <w:r w:rsidR="006050BA">
        <w:rPr>
          <w:rFonts w:ascii="Times New Roman" w:hAnsi="Times New Roman" w:cs="Times New Roman"/>
          <w:sz w:val="24"/>
          <w:szCs w:val="24"/>
        </w:rPr>
        <w:t>W</w:t>
      </w:r>
      <w:r w:rsidR="00AA534C" w:rsidRPr="00A557F8">
        <w:rPr>
          <w:rFonts w:ascii="Times New Roman" w:hAnsi="Times New Roman" w:cs="Times New Roman"/>
          <w:sz w:val="24"/>
          <w:szCs w:val="24"/>
        </w:rPr>
        <w:t xml:space="preserve">ykonawcy występujący wspólnie muszą upoważnić jednego spośród siebie jako przedstawiciela </w:t>
      </w:r>
      <w:r w:rsidR="006050BA">
        <w:rPr>
          <w:rFonts w:ascii="Times New Roman" w:hAnsi="Times New Roman" w:cs="Times New Roman"/>
          <w:sz w:val="24"/>
          <w:szCs w:val="24"/>
        </w:rPr>
        <w:t>p</w:t>
      </w:r>
      <w:r w:rsidR="00AA534C" w:rsidRPr="00A557F8">
        <w:rPr>
          <w:rFonts w:ascii="Times New Roman" w:hAnsi="Times New Roman" w:cs="Times New Roman"/>
          <w:sz w:val="24"/>
          <w:szCs w:val="24"/>
        </w:rPr>
        <w:t>ozostałych - lidera do zaciągania zobowiązań i rozporządzania prawem w sprawach związanych z przedmiotem zamówienia, a jego upoważnienie musi być udokumentowane pełnomocnictwem podpisanym przez pozostałych przedsiębiorców lub ich uprawnionych przedstawicieli. Dokumenty wskazane w pkt. 1.2.), 1.3), 1.4), 1.5)</w:t>
      </w:r>
      <w:r w:rsidR="006F0EBD">
        <w:rPr>
          <w:rFonts w:ascii="Times New Roman" w:hAnsi="Times New Roman" w:cs="Times New Roman"/>
          <w:sz w:val="24"/>
          <w:szCs w:val="24"/>
        </w:rPr>
        <w:t xml:space="preserve">, 1.7), 1.8) </w:t>
      </w:r>
      <w:r w:rsidR="00AA534C" w:rsidRPr="00A557F8">
        <w:rPr>
          <w:rFonts w:ascii="Times New Roman" w:hAnsi="Times New Roman" w:cs="Times New Roman"/>
          <w:sz w:val="24"/>
          <w:szCs w:val="24"/>
        </w:rPr>
        <w:t>składa każdy partner z osobna.</w:t>
      </w:r>
    </w:p>
    <w:p w:rsidR="00AA534C" w:rsidRPr="00A557F8" w:rsidRDefault="007A5010" w:rsidP="006050BA">
      <w:pPr>
        <w:widowControl w:val="0"/>
        <w:autoSpaceDE w:val="0"/>
        <w:autoSpaceDN w:val="0"/>
        <w:adjustRightInd w:val="0"/>
        <w:spacing w:before="240" w:after="0"/>
        <w:ind w:left="284" w:hanging="284"/>
        <w:jc w:val="both"/>
        <w:rPr>
          <w:rFonts w:ascii="Times New Roman" w:hAnsi="Times New Roman" w:cs="Times New Roman"/>
          <w:sz w:val="24"/>
          <w:szCs w:val="24"/>
        </w:rPr>
      </w:pPr>
      <w:r w:rsidRPr="00A557F8">
        <w:rPr>
          <w:rFonts w:ascii="Times New Roman" w:hAnsi="Times New Roman" w:cs="Times New Roman"/>
          <w:sz w:val="24"/>
          <w:szCs w:val="24"/>
        </w:rPr>
        <w:t>6</w:t>
      </w:r>
      <w:r w:rsidR="00AA534C" w:rsidRPr="00A557F8">
        <w:rPr>
          <w:rFonts w:ascii="Times New Roman" w:hAnsi="Times New Roman" w:cs="Times New Roman"/>
          <w:sz w:val="24"/>
          <w:szCs w:val="24"/>
        </w:rPr>
        <w:t xml:space="preserve">. Jeżeli w przypadku Wykonawcy mającego siedzibę na terytorium Rzeczypospolitej Polskiej, osoby, o których mowa w art. 24 ust. 1 pkt. 5-8 ustawy Prawo Zamówień Publicznych, mają miejsce zamieszkania poza terytorium Rzeczypospolitej Polskiej, Wykonawca składa w odniesieniu do nich </w:t>
      </w:r>
      <w:r w:rsidR="006050BA">
        <w:rPr>
          <w:rFonts w:ascii="Times New Roman" w:hAnsi="Times New Roman" w:cs="Times New Roman"/>
          <w:sz w:val="24"/>
          <w:szCs w:val="24"/>
        </w:rPr>
        <w:t>z</w:t>
      </w:r>
      <w:r w:rsidR="00AA534C" w:rsidRPr="00A557F8">
        <w:rPr>
          <w:rFonts w:ascii="Times New Roman" w:hAnsi="Times New Roman" w:cs="Times New Roman"/>
          <w:sz w:val="24"/>
          <w:szCs w:val="24"/>
        </w:rPr>
        <w:t xml:space="preserve">aświadczenia właściwego organu sądowego albo administracyjnego miejsca zamieszkania dotyczące niekaralności tych osób, w zakresie określonym w art. 24 ust. 1 pkt. 5-8 ustawy PZP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w:t>
      </w:r>
      <w:r w:rsidR="006050BA">
        <w:rPr>
          <w:rFonts w:ascii="Times New Roman" w:hAnsi="Times New Roman" w:cs="Times New Roman"/>
          <w:sz w:val="24"/>
          <w:szCs w:val="24"/>
        </w:rPr>
        <w:t>o</w:t>
      </w:r>
      <w:r w:rsidR="00AA534C" w:rsidRPr="00A557F8">
        <w:rPr>
          <w:rFonts w:ascii="Times New Roman" w:hAnsi="Times New Roman" w:cs="Times New Roman"/>
          <w:sz w:val="24"/>
          <w:szCs w:val="24"/>
        </w:rPr>
        <w:t>rganem samorządu zawodowego lub gospodarczego miejsca zamieszkania tych osób.</w:t>
      </w:r>
    </w:p>
    <w:p w:rsidR="00AA534C" w:rsidRPr="00A557F8" w:rsidRDefault="007A5010" w:rsidP="006050BA">
      <w:pPr>
        <w:widowControl w:val="0"/>
        <w:autoSpaceDE w:val="0"/>
        <w:autoSpaceDN w:val="0"/>
        <w:adjustRightInd w:val="0"/>
        <w:spacing w:before="240" w:after="0"/>
        <w:ind w:left="284" w:hanging="284"/>
        <w:jc w:val="both"/>
        <w:rPr>
          <w:rFonts w:ascii="Times New Roman" w:hAnsi="Times New Roman" w:cs="Times New Roman"/>
          <w:sz w:val="24"/>
          <w:szCs w:val="24"/>
        </w:rPr>
      </w:pPr>
      <w:r w:rsidRPr="00A557F8">
        <w:rPr>
          <w:rFonts w:ascii="Times New Roman" w:hAnsi="Times New Roman" w:cs="Times New Roman"/>
          <w:sz w:val="24"/>
          <w:szCs w:val="24"/>
        </w:rPr>
        <w:t>7</w:t>
      </w:r>
      <w:r w:rsidR="00AA534C" w:rsidRPr="00A557F8">
        <w:rPr>
          <w:rFonts w:ascii="Times New Roman" w:hAnsi="Times New Roman" w:cs="Times New Roman"/>
          <w:sz w:val="24"/>
          <w:szCs w:val="24"/>
        </w:rPr>
        <w:t xml:space="preserve">. Jeżeli Wykonawca na siedzibę lub miejsce zamieszkania poza terytorium Rzeczypospolitej Polskiej </w:t>
      </w:r>
      <w:r w:rsidR="006050BA">
        <w:rPr>
          <w:rFonts w:ascii="Times New Roman" w:hAnsi="Times New Roman" w:cs="Times New Roman"/>
          <w:sz w:val="24"/>
          <w:szCs w:val="24"/>
        </w:rPr>
        <w:t>z</w:t>
      </w:r>
      <w:r w:rsidR="00AA534C" w:rsidRPr="00A557F8">
        <w:rPr>
          <w:rFonts w:ascii="Times New Roman" w:hAnsi="Times New Roman" w:cs="Times New Roman"/>
          <w:sz w:val="24"/>
          <w:szCs w:val="24"/>
        </w:rPr>
        <w:t>amiast dokumentów wymienionych w pkt. 1.3), 1.4), 1.5)</w:t>
      </w:r>
      <w:r w:rsidR="006F0EBD">
        <w:rPr>
          <w:rFonts w:ascii="Times New Roman" w:hAnsi="Times New Roman" w:cs="Times New Roman"/>
          <w:sz w:val="24"/>
          <w:szCs w:val="24"/>
        </w:rPr>
        <w:t>, 1.7), 1.8)</w:t>
      </w:r>
      <w:r w:rsidR="00474E03" w:rsidRPr="00A557F8">
        <w:rPr>
          <w:rFonts w:ascii="Times New Roman" w:hAnsi="Times New Roman" w:cs="Times New Roman"/>
          <w:sz w:val="24"/>
          <w:szCs w:val="24"/>
        </w:rPr>
        <w:t xml:space="preserve">, </w:t>
      </w:r>
      <w:r w:rsidR="00AA534C" w:rsidRPr="00A557F8">
        <w:rPr>
          <w:rFonts w:ascii="Times New Roman" w:hAnsi="Times New Roman" w:cs="Times New Roman"/>
          <w:sz w:val="24"/>
          <w:szCs w:val="24"/>
        </w:rPr>
        <w:t xml:space="preserve">składa dokument lub dokumenty </w:t>
      </w:r>
      <w:r w:rsidR="006050BA">
        <w:rPr>
          <w:rFonts w:ascii="Times New Roman" w:hAnsi="Times New Roman" w:cs="Times New Roman"/>
          <w:sz w:val="24"/>
          <w:szCs w:val="24"/>
        </w:rPr>
        <w:t>w</w:t>
      </w:r>
      <w:r w:rsidR="00AA534C" w:rsidRPr="00A557F8">
        <w:rPr>
          <w:rFonts w:ascii="Times New Roman" w:hAnsi="Times New Roman" w:cs="Times New Roman"/>
          <w:sz w:val="24"/>
          <w:szCs w:val="24"/>
        </w:rPr>
        <w:t xml:space="preserve">ystawione w </w:t>
      </w:r>
      <w:r w:rsidR="007D59FF" w:rsidRPr="00A557F8">
        <w:rPr>
          <w:rFonts w:ascii="Times New Roman" w:hAnsi="Times New Roman" w:cs="Times New Roman"/>
          <w:sz w:val="24"/>
          <w:szCs w:val="24"/>
        </w:rPr>
        <w:t>k</w:t>
      </w:r>
      <w:r w:rsidR="00AA534C" w:rsidRPr="00A557F8">
        <w:rPr>
          <w:rFonts w:ascii="Times New Roman" w:hAnsi="Times New Roman" w:cs="Times New Roman"/>
          <w:sz w:val="24"/>
          <w:szCs w:val="24"/>
        </w:rPr>
        <w:t>raju w którym ma siedzibę lub miejsce zamieszkania, potwierdzające odpowiednio, że:</w:t>
      </w:r>
    </w:p>
    <w:p w:rsidR="00AA534C" w:rsidRPr="00A557F8" w:rsidRDefault="00AA534C" w:rsidP="007D59FF">
      <w:pPr>
        <w:widowControl w:val="0"/>
        <w:autoSpaceDE w:val="0"/>
        <w:autoSpaceDN w:val="0"/>
        <w:adjustRightInd w:val="0"/>
        <w:spacing w:after="0"/>
        <w:jc w:val="both"/>
        <w:rPr>
          <w:rFonts w:ascii="Times New Roman" w:hAnsi="Times New Roman" w:cs="Times New Roman"/>
          <w:sz w:val="24"/>
          <w:szCs w:val="24"/>
        </w:rPr>
      </w:pPr>
      <w:r w:rsidRPr="00A557F8">
        <w:rPr>
          <w:rFonts w:ascii="Times New Roman" w:hAnsi="Times New Roman" w:cs="Times New Roman"/>
          <w:sz w:val="24"/>
          <w:szCs w:val="24"/>
        </w:rPr>
        <w:t xml:space="preserve"> </w:t>
      </w:r>
      <w:r w:rsidR="007A5010" w:rsidRPr="00A557F8">
        <w:rPr>
          <w:rFonts w:ascii="Times New Roman" w:hAnsi="Times New Roman" w:cs="Times New Roman"/>
          <w:sz w:val="24"/>
          <w:szCs w:val="24"/>
        </w:rPr>
        <w:t xml:space="preserve"> </w:t>
      </w:r>
      <w:r w:rsidR="00F457BC" w:rsidRPr="00A557F8">
        <w:rPr>
          <w:rFonts w:ascii="Times New Roman" w:hAnsi="Times New Roman" w:cs="Times New Roman"/>
          <w:sz w:val="24"/>
          <w:szCs w:val="24"/>
        </w:rPr>
        <w:t xml:space="preserve"> </w:t>
      </w:r>
      <w:r w:rsidRPr="00A557F8">
        <w:rPr>
          <w:rFonts w:ascii="Times New Roman" w:hAnsi="Times New Roman" w:cs="Times New Roman"/>
          <w:sz w:val="24"/>
          <w:szCs w:val="24"/>
        </w:rPr>
        <w:t>a) nie otwarto jego likwidacji ani nie ogłoszono upadłości,</w:t>
      </w:r>
    </w:p>
    <w:p w:rsidR="00AA534C" w:rsidRPr="00A557F8" w:rsidRDefault="00AA534C" w:rsidP="006050BA">
      <w:pPr>
        <w:widowControl w:val="0"/>
        <w:autoSpaceDE w:val="0"/>
        <w:autoSpaceDN w:val="0"/>
        <w:adjustRightInd w:val="0"/>
        <w:spacing w:after="0"/>
        <w:ind w:left="567" w:hanging="567"/>
        <w:jc w:val="both"/>
        <w:rPr>
          <w:rFonts w:ascii="Times New Roman" w:hAnsi="Times New Roman" w:cs="Times New Roman"/>
          <w:sz w:val="24"/>
          <w:szCs w:val="24"/>
        </w:rPr>
      </w:pPr>
      <w:r w:rsidRPr="00A557F8">
        <w:rPr>
          <w:rFonts w:ascii="Times New Roman" w:hAnsi="Times New Roman" w:cs="Times New Roman"/>
          <w:sz w:val="24"/>
          <w:szCs w:val="24"/>
        </w:rPr>
        <w:t xml:space="preserve"> </w:t>
      </w:r>
      <w:r w:rsidR="007A5010" w:rsidRPr="00A557F8">
        <w:rPr>
          <w:rFonts w:ascii="Times New Roman" w:hAnsi="Times New Roman" w:cs="Times New Roman"/>
          <w:sz w:val="24"/>
          <w:szCs w:val="24"/>
        </w:rPr>
        <w:t xml:space="preserve"> </w:t>
      </w:r>
      <w:r w:rsidR="00F457BC" w:rsidRPr="00A557F8">
        <w:rPr>
          <w:rFonts w:ascii="Times New Roman" w:hAnsi="Times New Roman" w:cs="Times New Roman"/>
          <w:sz w:val="24"/>
          <w:szCs w:val="24"/>
        </w:rPr>
        <w:t xml:space="preserve"> </w:t>
      </w:r>
      <w:r w:rsidRPr="00A557F8">
        <w:rPr>
          <w:rFonts w:ascii="Times New Roman" w:hAnsi="Times New Roman" w:cs="Times New Roman"/>
          <w:sz w:val="24"/>
          <w:szCs w:val="24"/>
        </w:rPr>
        <w:t>b) nie zalega z uiszczeniem podatków, opłat, składek na ubezpieczenie społeczne i zdrowotne albo że</w:t>
      </w:r>
      <w:r w:rsidR="006050BA">
        <w:rPr>
          <w:rFonts w:ascii="Times New Roman" w:hAnsi="Times New Roman" w:cs="Times New Roman"/>
          <w:sz w:val="24"/>
          <w:szCs w:val="24"/>
        </w:rPr>
        <w:t xml:space="preserve"> u</w:t>
      </w:r>
      <w:r w:rsidRPr="00A557F8">
        <w:rPr>
          <w:rFonts w:ascii="Times New Roman" w:hAnsi="Times New Roman" w:cs="Times New Roman"/>
          <w:sz w:val="24"/>
          <w:szCs w:val="24"/>
        </w:rPr>
        <w:t xml:space="preserve">zyskał przewidziane prawem zwolnienie, odroczenie lub rozłożenie na raty zaległych płatności lub </w:t>
      </w:r>
      <w:r w:rsidR="006050BA">
        <w:rPr>
          <w:rFonts w:ascii="Times New Roman" w:hAnsi="Times New Roman" w:cs="Times New Roman"/>
          <w:sz w:val="24"/>
          <w:szCs w:val="24"/>
        </w:rPr>
        <w:t>r</w:t>
      </w:r>
      <w:r w:rsidRPr="00A557F8">
        <w:rPr>
          <w:rFonts w:ascii="Times New Roman" w:hAnsi="Times New Roman" w:cs="Times New Roman"/>
          <w:sz w:val="24"/>
          <w:szCs w:val="24"/>
        </w:rPr>
        <w:t xml:space="preserve">ozłożenie na raty zaległych płatności lub wstrzymanie w całości wykonania decyzji właściwego </w:t>
      </w:r>
      <w:r w:rsidR="006050BA">
        <w:rPr>
          <w:rFonts w:ascii="Times New Roman" w:hAnsi="Times New Roman" w:cs="Times New Roman"/>
          <w:sz w:val="24"/>
          <w:szCs w:val="24"/>
        </w:rPr>
        <w:t>o</w:t>
      </w:r>
      <w:r w:rsidRPr="00A557F8">
        <w:rPr>
          <w:rFonts w:ascii="Times New Roman" w:hAnsi="Times New Roman" w:cs="Times New Roman"/>
          <w:sz w:val="24"/>
          <w:szCs w:val="24"/>
        </w:rPr>
        <w:t>rganu,</w:t>
      </w:r>
    </w:p>
    <w:p w:rsidR="00AA534C" w:rsidRPr="00A557F8" w:rsidRDefault="00AA534C" w:rsidP="007D59FF">
      <w:pPr>
        <w:widowControl w:val="0"/>
        <w:autoSpaceDE w:val="0"/>
        <w:autoSpaceDN w:val="0"/>
        <w:adjustRightInd w:val="0"/>
        <w:spacing w:after="0"/>
        <w:jc w:val="both"/>
        <w:rPr>
          <w:rFonts w:ascii="Times New Roman" w:hAnsi="Times New Roman" w:cs="Times New Roman"/>
          <w:sz w:val="24"/>
          <w:szCs w:val="24"/>
        </w:rPr>
      </w:pPr>
      <w:r w:rsidRPr="00A557F8">
        <w:rPr>
          <w:rFonts w:ascii="Times New Roman" w:hAnsi="Times New Roman" w:cs="Times New Roman"/>
          <w:sz w:val="24"/>
          <w:szCs w:val="24"/>
        </w:rPr>
        <w:t xml:space="preserve"> </w:t>
      </w:r>
      <w:r w:rsidR="007A5010" w:rsidRPr="00A557F8">
        <w:rPr>
          <w:rFonts w:ascii="Times New Roman" w:hAnsi="Times New Roman" w:cs="Times New Roman"/>
          <w:sz w:val="24"/>
          <w:szCs w:val="24"/>
        </w:rPr>
        <w:t xml:space="preserve"> </w:t>
      </w:r>
      <w:r w:rsidR="00F457BC" w:rsidRPr="00A557F8">
        <w:rPr>
          <w:rFonts w:ascii="Times New Roman" w:hAnsi="Times New Roman" w:cs="Times New Roman"/>
          <w:sz w:val="24"/>
          <w:szCs w:val="24"/>
        </w:rPr>
        <w:t xml:space="preserve"> </w:t>
      </w:r>
      <w:r w:rsidRPr="00A557F8">
        <w:rPr>
          <w:rFonts w:ascii="Times New Roman" w:hAnsi="Times New Roman" w:cs="Times New Roman"/>
          <w:sz w:val="24"/>
          <w:szCs w:val="24"/>
        </w:rPr>
        <w:t>c) nie orzeczono wobec niego zakazu ubiegania się o zamówienie.</w:t>
      </w:r>
    </w:p>
    <w:p w:rsidR="00AA534C" w:rsidRPr="00A557F8" w:rsidRDefault="00AA534C" w:rsidP="006050BA">
      <w:pPr>
        <w:widowControl w:val="0"/>
        <w:autoSpaceDE w:val="0"/>
        <w:autoSpaceDN w:val="0"/>
        <w:adjustRightInd w:val="0"/>
        <w:spacing w:after="0"/>
        <w:ind w:left="284" w:hanging="284"/>
        <w:jc w:val="both"/>
        <w:rPr>
          <w:rFonts w:ascii="Times New Roman" w:hAnsi="Times New Roman" w:cs="Times New Roman"/>
          <w:sz w:val="24"/>
          <w:szCs w:val="24"/>
        </w:rPr>
      </w:pPr>
      <w:r w:rsidRPr="00A557F8">
        <w:rPr>
          <w:rFonts w:ascii="Times New Roman" w:hAnsi="Times New Roman" w:cs="Times New Roman"/>
          <w:sz w:val="24"/>
          <w:szCs w:val="24"/>
        </w:rPr>
        <w:t xml:space="preserve"> </w:t>
      </w:r>
      <w:r w:rsidR="00F457BC" w:rsidRPr="00A557F8">
        <w:rPr>
          <w:rFonts w:ascii="Times New Roman" w:hAnsi="Times New Roman" w:cs="Times New Roman"/>
          <w:sz w:val="24"/>
          <w:szCs w:val="24"/>
        </w:rPr>
        <w:t xml:space="preserve">  </w:t>
      </w:r>
      <w:r w:rsidRPr="00A557F8">
        <w:rPr>
          <w:rFonts w:ascii="Times New Roman" w:hAnsi="Times New Roman" w:cs="Times New Roman"/>
          <w:sz w:val="24"/>
          <w:szCs w:val="24"/>
        </w:rPr>
        <w:t xml:space="preserve">Dokumenty wymienione w pkt. a) i c) powinny być wystawione nie wcześniej niż 6 miesięcy przed </w:t>
      </w:r>
      <w:r w:rsidR="006050BA">
        <w:rPr>
          <w:rFonts w:ascii="Times New Roman" w:hAnsi="Times New Roman" w:cs="Times New Roman"/>
          <w:sz w:val="24"/>
          <w:szCs w:val="24"/>
        </w:rPr>
        <w:t>t</w:t>
      </w:r>
      <w:r w:rsidRPr="00A557F8">
        <w:rPr>
          <w:rFonts w:ascii="Times New Roman" w:hAnsi="Times New Roman" w:cs="Times New Roman"/>
          <w:sz w:val="24"/>
          <w:szCs w:val="24"/>
        </w:rPr>
        <w:t xml:space="preserve">erminem składania ofert. Dokument, o którym mowa w pkt. b) powinien być wystawiony nie </w:t>
      </w:r>
      <w:r w:rsidR="006050BA">
        <w:rPr>
          <w:rFonts w:ascii="Times New Roman" w:hAnsi="Times New Roman" w:cs="Times New Roman"/>
          <w:sz w:val="24"/>
          <w:szCs w:val="24"/>
        </w:rPr>
        <w:t>w</w:t>
      </w:r>
      <w:r w:rsidR="00F574D6" w:rsidRPr="00A557F8">
        <w:rPr>
          <w:rFonts w:ascii="Times New Roman" w:hAnsi="Times New Roman" w:cs="Times New Roman"/>
          <w:sz w:val="24"/>
          <w:szCs w:val="24"/>
        </w:rPr>
        <w:t xml:space="preserve">cześniej </w:t>
      </w:r>
      <w:r w:rsidRPr="00A557F8">
        <w:rPr>
          <w:rFonts w:ascii="Times New Roman" w:hAnsi="Times New Roman" w:cs="Times New Roman"/>
          <w:sz w:val="24"/>
          <w:szCs w:val="24"/>
        </w:rPr>
        <w:t>niż 3 miesiące przed upływem terminu składnia ofert.</w:t>
      </w:r>
    </w:p>
    <w:p w:rsidR="00AA534C" w:rsidRPr="00A557F8" w:rsidRDefault="007A5010" w:rsidP="006050BA">
      <w:pPr>
        <w:widowControl w:val="0"/>
        <w:autoSpaceDE w:val="0"/>
        <w:autoSpaceDN w:val="0"/>
        <w:adjustRightInd w:val="0"/>
        <w:spacing w:before="240" w:after="0"/>
        <w:ind w:left="284" w:hanging="284"/>
        <w:jc w:val="both"/>
        <w:rPr>
          <w:rFonts w:ascii="Times New Roman" w:hAnsi="Times New Roman" w:cs="Times New Roman"/>
          <w:sz w:val="24"/>
          <w:szCs w:val="24"/>
        </w:rPr>
      </w:pPr>
      <w:r w:rsidRPr="00A557F8">
        <w:rPr>
          <w:rFonts w:ascii="Times New Roman" w:hAnsi="Times New Roman" w:cs="Times New Roman"/>
          <w:sz w:val="24"/>
          <w:szCs w:val="24"/>
        </w:rPr>
        <w:t>8</w:t>
      </w:r>
      <w:r w:rsidR="00AA534C" w:rsidRPr="00A557F8">
        <w:rPr>
          <w:rFonts w:ascii="Times New Roman" w:hAnsi="Times New Roman" w:cs="Times New Roman"/>
          <w:sz w:val="24"/>
          <w:szCs w:val="24"/>
        </w:rPr>
        <w:t>. Jeżeli w miejscu zamieszkania osoby lub w kraju, w którym Wykonawca ma siedzibę lub miejsce zamieszkania, nie wydaje się dokumentów</w:t>
      </w:r>
      <w:r w:rsidR="00474E03" w:rsidRPr="00A557F8">
        <w:rPr>
          <w:rFonts w:ascii="Times New Roman" w:hAnsi="Times New Roman" w:cs="Times New Roman"/>
          <w:sz w:val="24"/>
          <w:szCs w:val="24"/>
        </w:rPr>
        <w:t xml:space="preserve"> o których mowa w pkt. 6 </w:t>
      </w:r>
      <w:proofErr w:type="spellStart"/>
      <w:r w:rsidR="00474E03" w:rsidRPr="00A557F8">
        <w:rPr>
          <w:rFonts w:ascii="Times New Roman" w:hAnsi="Times New Roman" w:cs="Times New Roman"/>
          <w:sz w:val="24"/>
          <w:szCs w:val="24"/>
        </w:rPr>
        <w:t>ppkt</w:t>
      </w:r>
      <w:proofErr w:type="spellEnd"/>
      <w:r w:rsidR="00474E03" w:rsidRPr="00A557F8">
        <w:rPr>
          <w:rFonts w:ascii="Times New Roman" w:hAnsi="Times New Roman" w:cs="Times New Roman"/>
          <w:sz w:val="24"/>
          <w:szCs w:val="24"/>
        </w:rPr>
        <w:t>. a)</w:t>
      </w:r>
      <w:r w:rsidR="00540D54">
        <w:rPr>
          <w:rFonts w:ascii="Times New Roman" w:hAnsi="Times New Roman" w:cs="Times New Roman"/>
          <w:sz w:val="24"/>
          <w:szCs w:val="24"/>
        </w:rPr>
        <w:t>,</w:t>
      </w:r>
      <w:r w:rsidR="00474E03" w:rsidRPr="00A557F8">
        <w:rPr>
          <w:rFonts w:ascii="Times New Roman" w:hAnsi="Times New Roman" w:cs="Times New Roman"/>
          <w:sz w:val="24"/>
          <w:szCs w:val="24"/>
        </w:rPr>
        <w:t xml:space="preserve"> b) i c)</w:t>
      </w:r>
      <w:r w:rsidR="00AA534C" w:rsidRPr="00A557F8">
        <w:rPr>
          <w:rFonts w:ascii="Times New Roman" w:hAnsi="Times New Roman" w:cs="Times New Roman"/>
          <w:sz w:val="24"/>
          <w:szCs w:val="24"/>
        </w:rPr>
        <w:t xml:space="preserve">, zastępuje się je </w:t>
      </w:r>
      <w:r w:rsidR="006050BA">
        <w:rPr>
          <w:rFonts w:ascii="Times New Roman" w:hAnsi="Times New Roman" w:cs="Times New Roman"/>
          <w:sz w:val="24"/>
          <w:szCs w:val="24"/>
        </w:rPr>
        <w:t>d</w:t>
      </w:r>
      <w:r w:rsidR="00AA534C" w:rsidRPr="00A557F8">
        <w:rPr>
          <w:rFonts w:ascii="Times New Roman" w:hAnsi="Times New Roman" w:cs="Times New Roman"/>
          <w:sz w:val="24"/>
          <w:szCs w:val="24"/>
        </w:rPr>
        <w:t xml:space="preserve">okumentem, zawierającym oświadczenie złożone przed notariuszem, właściwym organem sądowym, </w:t>
      </w:r>
      <w:r w:rsidR="006050BA">
        <w:rPr>
          <w:rFonts w:ascii="Times New Roman" w:hAnsi="Times New Roman" w:cs="Times New Roman"/>
          <w:sz w:val="24"/>
          <w:szCs w:val="24"/>
        </w:rPr>
        <w:t>a</w:t>
      </w:r>
      <w:r w:rsidR="00AA534C" w:rsidRPr="00A557F8">
        <w:rPr>
          <w:rFonts w:ascii="Times New Roman" w:hAnsi="Times New Roman" w:cs="Times New Roman"/>
          <w:sz w:val="24"/>
          <w:szCs w:val="24"/>
        </w:rPr>
        <w:t>dministracyjnym albo organ</w:t>
      </w:r>
      <w:r w:rsidR="00474E03" w:rsidRPr="00A557F8">
        <w:rPr>
          <w:rFonts w:ascii="Times New Roman" w:hAnsi="Times New Roman" w:cs="Times New Roman"/>
          <w:sz w:val="24"/>
          <w:szCs w:val="24"/>
        </w:rPr>
        <w:t>em</w:t>
      </w:r>
      <w:r w:rsidR="00AA534C" w:rsidRPr="00A557F8">
        <w:rPr>
          <w:rFonts w:ascii="Times New Roman" w:hAnsi="Times New Roman" w:cs="Times New Roman"/>
          <w:sz w:val="24"/>
          <w:szCs w:val="24"/>
        </w:rPr>
        <w:t xml:space="preserve"> samorządu zawodowego lub gospodarczego odpowiednio miejsca zamieszkania osoby lub kraju, w którym wykonawca ma siedzibę lub miejsce zamieszkania.</w:t>
      </w:r>
    </w:p>
    <w:p w:rsidR="00AA534C" w:rsidRPr="00A557F8" w:rsidRDefault="004F4218" w:rsidP="006050BA">
      <w:pPr>
        <w:widowControl w:val="0"/>
        <w:autoSpaceDE w:val="0"/>
        <w:autoSpaceDN w:val="0"/>
        <w:adjustRightInd w:val="0"/>
        <w:spacing w:before="240" w:after="0"/>
        <w:ind w:left="284" w:hanging="284"/>
        <w:jc w:val="both"/>
        <w:rPr>
          <w:rFonts w:ascii="Times New Roman" w:hAnsi="Times New Roman" w:cs="Times New Roman"/>
          <w:sz w:val="24"/>
          <w:szCs w:val="24"/>
        </w:rPr>
      </w:pPr>
      <w:r w:rsidRPr="00A557F8">
        <w:rPr>
          <w:rFonts w:ascii="Times New Roman" w:hAnsi="Times New Roman" w:cs="Times New Roman"/>
          <w:sz w:val="24"/>
          <w:szCs w:val="24"/>
        </w:rPr>
        <w:t>9</w:t>
      </w:r>
      <w:r w:rsidR="00AA534C" w:rsidRPr="00A557F8">
        <w:rPr>
          <w:rFonts w:ascii="Times New Roman" w:hAnsi="Times New Roman" w:cs="Times New Roman"/>
          <w:sz w:val="24"/>
          <w:szCs w:val="24"/>
        </w:rPr>
        <w:t xml:space="preserv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w:t>
      </w:r>
      <w:r w:rsidR="007D59FF" w:rsidRPr="00A557F8">
        <w:rPr>
          <w:rFonts w:ascii="Times New Roman" w:hAnsi="Times New Roman" w:cs="Times New Roman"/>
          <w:sz w:val="24"/>
          <w:szCs w:val="24"/>
        </w:rPr>
        <w:t>s</w:t>
      </w:r>
      <w:r w:rsidR="00AA534C" w:rsidRPr="00A557F8">
        <w:rPr>
          <w:rFonts w:ascii="Times New Roman" w:hAnsi="Times New Roman" w:cs="Times New Roman"/>
          <w:sz w:val="24"/>
          <w:szCs w:val="24"/>
        </w:rPr>
        <w:t xml:space="preserve">iedzibę lub miejsce zamieszkania, z wnioskiem o udzielenie niezbędnych informacji dotyczących </w:t>
      </w:r>
      <w:r w:rsidR="00AA534C" w:rsidRPr="00A557F8">
        <w:rPr>
          <w:rFonts w:ascii="Times New Roman" w:hAnsi="Times New Roman" w:cs="Times New Roman"/>
          <w:sz w:val="24"/>
          <w:szCs w:val="24"/>
        </w:rPr>
        <w:lastRenderedPageBreak/>
        <w:t>przedłożonego dokumentu.</w:t>
      </w:r>
    </w:p>
    <w:p w:rsidR="00AA534C" w:rsidRPr="00A557F8" w:rsidRDefault="004F4218"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A557F8">
        <w:rPr>
          <w:rFonts w:ascii="Times New Roman" w:hAnsi="Times New Roman" w:cs="Times New Roman"/>
          <w:sz w:val="24"/>
          <w:szCs w:val="24"/>
        </w:rPr>
        <w:t>10</w:t>
      </w:r>
      <w:r w:rsidR="00AA534C" w:rsidRPr="00A557F8">
        <w:rPr>
          <w:rFonts w:ascii="Times New Roman" w:hAnsi="Times New Roman" w:cs="Times New Roman"/>
          <w:sz w:val="24"/>
          <w:szCs w:val="24"/>
        </w:rPr>
        <w:t>. W przypadku Wykonawców wspólnie ubiegających się o udzielenie zamówienia oraz w przypadku gdy</w:t>
      </w:r>
      <w:r w:rsidR="006050BA">
        <w:rPr>
          <w:rFonts w:ascii="Times New Roman" w:hAnsi="Times New Roman" w:cs="Times New Roman"/>
          <w:sz w:val="24"/>
          <w:szCs w:val="24"/>
        </w:rPr>
        <w:t xml:space="preserve"> </w:t>
      </w:r>
      <w:r w:rsidR="00AA534C" w:rsidRPr="00A557F8">
        <w:rPr>
          <w:rFonts w:ascii="Times New Roman" w:hAnsi="Times New Roman" w:cs="Times New Roman"/>
          <w:sz w:val="24"/>
          <w:szCs w:val="24"/>
        </w:rPr>
        <w:t>Wykonawca polega na zasobach innych podmiotów na zasadach określonych w art. 26 ust. 2b ustawy P</w:t>
      </w:r>
      <w:r w:rsidR="00F457BC" w:rsidRPr="00A557F8">
        <w:rPr>
          <w:rFonts w:ascii="Times New Roman" w:hAnsi="Times New Roman" w:cs="Times New Roman"/>
          <w:sz w:val="24"/>
          <w:szCs w:val="24"/>
        </w:rPr>
        <w:t>rawo zamówień publicznych</w:t>
      </w:r>
      <w:r w:rsidR="00AA534C" w:rsidRPr="00A557F8">
        <w:rPr>
          <w:rFonts w:ascii="Times New Roman" w:hAnsi="Times New Roman" w:cs="Times New Roman"/>
          <w:sz w:val="24"/>
          <w:szCs w:val="24"/>
        </w:rPr>
        <w:t xml:space="preserve">, kopie dokumentów dotyczących odpowiednio Wykonawcy lub tych podmiotów są poświadczane za zgodność z oryginałem przez Wykonawcę lub te podmioty, </w:t>
      </w:r>
      <w:r w:rsidR="00E77DF9">
        <w:rPr>
          <w:rFonts w:ascii="Times New Roman" w:hAnsi="Times New Roman" w:cs="Times New Roman"/>
          <w:sz w:val="24"/>
          <w:szCs w:val="24"/>
        </w:rPr>
        <w:t>Z</w:t>
      </w:r>
      <w:r w:rsidR="00AA534C" w:rsidRPr="00A557F8">
        <w:rPr>
          <w:rFonts w:ascii="Times New Roman" w:hAnsi="Times New Roman" w:cs="Times New Roman"/>
          <w:sz w:val="24"/>
          <w:szCs w:val="24"/>
        </w:rPr>
        <w:t>amawiający może żądać przedstawienia oryginału lub notarialnie poświadczonej kopii dokumentu wyłącznie wtedy, gdy złożona kopia dokumentu jest nieczytelna lub budzi wątpliwości co do jej prawdziwości. Dokumenty sporządzone w języku obcym są składane wraz z tłumaczeniem na język polski.</w:t>
      </w:r>
    </w:p>
    <w:p w:rsidR="00AA534C" w:rsidRPr="00F574D6" w:rsidRDefault="00AA534C">
      <w:pPr>
        <w:widowControl w:val="0"/>
        <w:autoSpaceDE w:val="0"/>
        <w:autoSpaceDN w:val="0"/>
        <w:adjustRightInd w:val="0"/>
        <w:spacing w:after="0" w:line="240" w:lineRule="auto"/>
        <w:rPr>
          <w:rFonts w:ascii="Times New Roman" w:hAnsi="Times New Roman" w:cs="Times New Roman"/>
          <w:sz w:val="20"/>
          <w:szCs w:val="20"/>
        </w:rPr>
      </w:pPr>
    </w:p>
    <w:p w:rsidR="00A557F8" w:rsidRDefault="00AA534C" w:rsidP="00E36343">
      <w:pPr>
        <w:widowControl w:val="0"/>
        <w:autoSpaceDE w:val="0"/>
        <w:autoSpaceDN w:val="0"/>
        <w:adjustRightInd w:val="0"/>
        <w:spacing w:after="0" w:line="240" w:lineRule="auto"/>
        <w:ind w:left="284" w:hanging="284"/>
        <w:rPr>
          <w:rFonts w:ascii="Times New Roman" w:hAnsi="Times New Roman" w:cs="Times New Roman"/>
          <w:b/>
          <w:caps/>
          <w:sz w:val="24"/>
          <w:szCs w:val="24"/>
        </w:rPr>
      </w:pPr>
      <w:r w:rsidRPr="00A557F8">
        <w:rPr>
          <w:rFonts w:ascii="Times New Roman" w:hAnsi="Times New Roman" w:cs="Times New Roman"/>
          <w:b/>
          <w:caps/>
          <w:sz w:val="24"/>
          <w:szCs w:val="24"/>
        </w:rPr>
        <w:t xml:space="preserve">7. Informacje o sposobie porozumiewania się zamawiającego z </w:t>
      </w:r>
    </w:p>
    <w:p w:rsidR="00A557F8" w:rsidRDefault="00A557F8" w:rsidP="00E36343">
      <w:pPr>
        <w:widowControl w:val="0"/>
        <w:autoSpaceDE w:val="0"/>
        <w:autoSpaceDN w:val="0"/>
        <w:adjustRightInd w:val="0"/>
        <w:spacing w:after="0" w:line="240" w:lineRule="auto"/>
        <w:ind w:left="284" w:hanging="284"/>
        <w:rPr>
          <w:rFonts w:ascii="Times New Roman" w:hAnsi="Times New Roman" w:cs="Times New Roman"/>
          <w:b/>
          <w:caps/>
          <w:sz w:val="24"/>
          <w:szCs w:val="24"/>
        </w:rPr>
      </w:pPr>
      <w:r>
        <w:rPr>
          <w:rFonts w:ascii="Times New Roman" w:hAnsi="Times New Roman" w:cs="Times New Roman"/>
          <w:b/>
          <w:caps/>
          <w:sz w:val="24"/>
          <w:szCs w:val="24"/>
        </w:rPr>
        <w:t xml:space="preserve">  </w:t>
      </w:r>
      <w:r w:rsidR="00F574D6" w:rsidRPr="00A557F8">
        <w:rPr>
          <w:rFonts w:ascii="Times New Roman" w:hAnsi="Times New Roman" w:cs="Times New Roman"/>
          <w:b/>
          <w:caps/>
          <w:sz w:val="24"/>
          <w:szCs w:val="24"/>
        </w:rPr>
        <w:t>W</w:t>
      </w:r>
      <w:r w:rsidR="00AA534C" w:rsidRPr="00A557F8">
        <w:rPr>
          <w:rFonts w:ascii="Times New Roman" w:hAnsi="Times New Roman" w:cs="Times New Roman"/>
          <w:b/>
          <w:caps/>
          <w:sz w:val="24"/>
          <w:szCs w:val="24"/>
        </w:rPr>
        <w:t xml:space="preserve">ykonawcami oraz przekazywania oświadczeń i dokumentów, a </w:t>
      </w:r>
      <w:r>
        <w:rPr>
          <w:rFonts w:ascii="Times New Roman" w:hAnsi="Times New Roman" w:cs="Times New Roman"/>
          <w:b/>
          <w:caps/>
          <w:sz w:val="24"/>
          <w:szCs w:val="24"/>
        </w:rPr>
        <w:t>Także</w:t>
      </w:r>
    </w:p>
    <w:p w:rsidR="00AA534C" w:rsidRPr="00A557F8" w:rsidRDefault="00A557F8" w:rsidP="00E36343">
      <w:pPr>
        <w:widowControl w:val="0"/>
        <w:autoSpaceDE w:val="0"/>
        <w:autoSpaceDN w:val="0"/>
        <w:adjustRightInd w:val="0"/>
        <w:spacing w:after="0" w:line="240" w:lineRule="auto"/>
        <w:ind w:left="284" w:hanging="284"/>
        <w:rPr>
          <w:rFonts w:ascii="Times New Roman" w:hAnsi="Times New Roman" w:cs="Times New Roman"/>
          <w:b/>
          <w:caps/>
          <w:sz w:val="24"/>
          <w:szCs w:val="24"/>
        </w:rPr>
      </w:pPr>
      <w:r>
        <w:rPr>
          <w:rFonts w:ascii="Times New Roman" w:hAnsi="Times New Roman" w:cs="Times New Roman"/>
          <w:b/>
          <w:caps/>
          <w:sz w:val="24"/>
          <w:szCs w:val="24"/>
        </w:rPr>
        <w:t xml:space="preserve">  </w:t>
      </w:r>
      <w:r w:rsidR="00AA534C" w:rsidRPr="00A557F8">
        <w:rPr>
          <w:rFonts w:ascii="Times New Roman" w:hAnsi="Times New Roman" w:cs="Times New Roman"/>
          <w:b/>
          <w:caps/>
          <w:sz w:val="24"/>
          <w:szCs w:val="24"/>
        </w:rPr>
        <w:t xml:space="preserve">wskazanie osób uprawnionych do porozumiewania się z wykonawcami </w:t>
      </w:r>
    </w:p>
    <w:p w:rsidR="00E36343" w:rsidRPr="00F574D6" w:rsidRDefault="00E36343">
      <w:pPr>
        <w:widowControl w:val="0"/>
        <w:autoSpaceDE w:val="0"/>
        <w:autoSpaceDN w:val="0"/>
        <w:adjustRightInd w:val="0"/>
        <w:spacing w:after="0" w:line="240" w:lineRule="auto"/>
        <w:rPr>
          <w:rFonts w:ascii="Times New Roman" w:hAnsi="Times New Roman" w:cs="Times New Roman"/>
          <w:sz w:val="20"/>
          <w:szCs w:val="20"/>
        </w:rPr>
      </w:pPr>
    </w:p>
    <w:p w:rsidR="00AA534C" w:rsidRPr="006452A6" w:rsidRDefault="00AA534C" w:rsidP="00E36343">
      <w:pPr>
        <w:widowControl w:val="0"/>
        <w:autoSpaceDE w:val="0"/>
        <w:autoSpaceDN w:val="0"/>
        <w:adjustRightInd w:val="0"/>
        <w:spacing w:after="0"/>
        <w:jc w:val="both"/>
        <w:rPr>
          <w:rFonts w:ascii="Times New Roman" w:hAnsi="Times New Roman" w:cs="Times New Roman"/>
          <w:sz w:val="24"/>
          <w:szCs w:val="24"/>
        </w:rPr>
      </w:pPr>
      <w:r w:rsidRPr="006452A6">
        <w:rPr>
          <w:rFonts w:ascii="Times New Roman" w:hAnsi="Times New Roman" w:cs="Times New Roman"/>
          <w:sz w:val="24"/>
          <w:szCs w:val="24"/>
        </w:rPr>
        <w:t>1. Niniejsze postępowanie prowadzone jest w języku polskim.</w:t>
      </w:r>
    </w:p>
    <w:p w:rsidR="00855A0E" w:rsidRPr="006452A6" w:rsidRDefault="00AA534C"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2. W prowadzonym postępowaniu wszelkie oświadczenia, wnioski, zawiadomienia oraz informacje Zamawiający i Wykonawcy przekazują pisemn</w:t>
      </w:r>
      <w:r w:rsidR="00855A0E" w:rsidRPr="006452A6">
        <w:rPr>
          <w:rFonts w:ascii="Times New Roman" w:hAnsi="Times New Roman" w:cs="Times New Roman"/>
          <w:sz w:val="24"/>
          <w:szCs w:val="24"/>
        </w:rPr>
        <w:t>ie</w:t>
      </w:r>
      <w:r w:rsidRPr="006452A6">
        <w:rPr>
          <w:rFonts w:ascii="Times New Roman" w:hAnsi="Times New Roman" w:cs="Times New Roman"/>
          <w:sz w:val="24"/>
          <w:szCs w:val="24"/>
        </w:rPr>
        <w:t>.</w:t>
      </w:r>
    </w:p>
    <w:p w:rsidR="00855A0E" w:rsidRPr="006452A6" w:rsidRDefault="00855A0E"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 xml:space="preserve">3. Zamawiający dopuszcza możliwość przesyłania wszelkich oświadczeń, wniosków, zawiadomień oraz </w:t>
      </w:r>
      <w:r w:rsidR="00E77DF9">
        <w:rPr>
          <w:rFonts w:ascii="Times New Roman" w:hAnsi="Times New Roman" w:cs="Times New Roman"/>
          <w:sz w:val="24"/>
          <w:szCs w:val="24"/>
        </w:rPr>
        <w:t>i</w:t>
      </w:r>
      <w:r w:rsidRPr="006452A6">
        <w:rPr>
          <w:rFonts w:ascii="Times New Roman" w:hAnsi="Times New Roman" w:cs="Times New Roman"/>
          <w:sz w:val="24"/>
          <w:szCs w:val="24"/>
        </w:rPr>
        <w:t>nformacji za pomocą faksu.</w:t>
      </w:r>
    </w:p>
    <w:p w:rsidR="00AA534C" w:rsidRPr="006452A6" w:rsidRDefault="00855A0E"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 xml:space="preserve">4. W przypadku braku potwierdzenia otrzymania wiadomości przez Wykonawcę, przyjmuje się, że pismo </w:t>
      </w:r>
      <w:r w:rsidR="00E77DF9">
        <w:rPr>
          <w:rFonts w:ascii="Times New Roman" w:hAnsi="Times New Roman" w:cs="Times New Roman"/>
          <w:sz w:val="24"/>
          <w:szCs w:val="24"/>
        </w:rPr>
        <w:t>w</w:t>
      </w:r>
      <w:r w:rsidRPr="006452A6">
        <w:rPr>
          <w:rFonts w:ascii="Times New Roman" w:hAnsi="Times New Roman" w:cs="Times New Roman"/>
          <w:sz w:val="24"/>
          <w:szCs w:val="24"/>
        </w:rPr>
        <w:t xml:space="preserve">ysłane przez Zamawiającego na ostatni znany numer </w:t>
      </w:r>
      <w:proofErr w:type="spellStart"/>
      <w:r w:rsidRPr="006452A6">
        <w:rPr>
          <w:rFonts w:ascii="Times New Roman" w:hAnsi="Times New Roman" w:cs="Times New Roman"/>
          <w:sz w:val="24"/>
          <w:szCs w:val="24"/>
        </w:rPr>
        <w:t>fax</w:t>
      </w:r>
      <w:proofErr w:type="spellEnd"/>
      <w:r w:rsidRPr="006452A6">
        <w:rPr>
          <w:rFonts w:ascii="Times New Roman" w:hAnsi="Times New Roman" w:cs="Times New Roman"/>
          <w:sz w:val="24"/>
          <w:szCs w:val="24"/>
        </w:rPr>
        <w:t xml:space="preserve"> podany przez Wykonawcę, zostało mu </w:t>
      </w:r>
      <w:r w:rsidR="00E77DF9">
        <w:rPr>
          <w:rFonts w:ascii="Times New Roman" w:hAnsi="Times New Roman" w:cs="Times New Roman"/>
          <w:sz w:val="24"/>
          <w:szCs w:val="24"/>
        </w:rPr>
        <w:t>d</w:t>
      </w:r>
      <w:r w:rsidRPr="006452A6">
        <w:rPr>
          <w:rFonts w:ascii="Times New Roman" w:hAnsi="Times New Roman" w:cs="Times New Roman"/>
          <w:sz w:val="24"/>
          <w:szCs w:val="24"/>
        </w:rPr>
        <w:t>oręczone w sposób umożliwiający zapoznanie się Wykonawcy z tym pismem.</w:t>
      </w:r>
      <w:r w:rsidR="00AA534C" w:rsidRPr="006452A6">
        <w:rPr>
          <w:rFonts w:ascii="Times New Roman" w:hAnsi="Times New Roman" w:cs="Times New Roman"/>
          <w:sz w:val="24"/>
          <w:szCs w:val="24"/>
        </w:rPr>
        <w:t xml:space="preserve"> </w:t>
      </w:r>
    </w:p>
    <w:p w:rsidR="00855A0E" w:rsidRPr="006452A6" w:rsidRDefault="00855A0E"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5</w:t>
      </w:r>
      <w:r w:rsidR="00AA534C" w:rsidRPr="006452A6">
        <w:rPr>
          <w:rFonts w:ascii="Times New Roman" w:hAnsi="Times New Roman" w:cs="Times New Roman"/>
          <w:sz w:val="24"/>
          <w:szCs w:val="24"/>
        </w:rPr>
        <w:t xml:space="preserve">. W przypadku przekazywania faksem oświadczeń, wniosków, zawiadomień oraz informacji, Zamawiający żąda każdorazowo niezwłocznego potwierdzenia faktu ich otrzymania, a na żądanie </w:t>
      </w:r>
      <w:r w:rsidR="00E77DF9">
        <w:rPr>
          <w:rFonts w:ascii="Times New Roman" w:hAnsi="Times New Roman" w:cs="Times New Roman"/>
          <w:sz w:val="24"/>
          <w:szCs w:val="24"/>
        </w:rPr>
        <w:t>W</w:t>
      </w:r>
      <w:r w:rsidR="00AA534C" w:rsidRPr="006452A6">
        <w:rPr>
          <w:rFonts w:ascii="Times New Roman" w:hAnsi="Times New Roman" w:cs="Times New Roman"/>
          <w:sz w:val="24"/>
          <w:szCs w:val="24"/>
        </w:rPr>
        <w:t xml:space="preserve">ykonawcy potwierdzi faksem fakt ich otrzymania od niego. </w:t>
      </w:r>
    </w:p>
    <w:p w:rsidR="00AA534C" w:rsidRPr="006452A6" w:rsidRDefault="00855A0E"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 xml:space="preserve">6. </w:t>
      </w:r>
      <w:r w:rsidR="00AA534C" w:rsidRPr="006452A6">
        <w:rPr>
          <w:rFonts w:ascii="Times New Roman" w:hAnsi="Times New Roman" w:cs="Times New Roman"/>
          <w:sz w:val="24"/>
          <w:szCs w:val="24"/>
        </w:rPr>
        <w:t>O braku czytelności wiadomości przekazanej faksem, strona otrzymująca faks powinna natychmiast powiadomić stronę, która wiadomość faksem przekazała (brak informacji oznaczać będzie, że strona otrzymująca faks mogła zapoznać się</w:t>
      </w:r>
      <w:r w:rsidR="00D60088">
        <w:rPr>
          <w:rFonts w:ascii="Times New Roman" w:hAnsi="Times New Roman" w:cs="Times New Roman"/>
          <w:sz w:val="24"/>
          <w:szCs w:val="24"/>
        </w:rPr>
        <w:t xml:space="preserve"> z</w:t>
      </w:r>
      <w:r w:rsidR="00AA534C" w:rsidRPr="006452A6">
        <w:rPr>
          <w:rFonts w:ascii="Times New Roman" w:hAnsi="Times New Roman" w:cs="Times New Roman"/>
          <w:sz w:val="24"/>
          <w:szCs w:val="24"/>
        </w:rPr>
        <w:t xml:space="preserve"> jego treścią).</w:t>
      </w:r>
    </w:p>
    <w:p w:rsidR="00AA534C" w:rsidRPr="006452A6" w:rsidRDefault="00855A0E"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7</w:t>
      </w:r>
      <w:r w:rsidR="00AA534C" w:rsidRPr="006452A6">
        <w:rPr>
          <w:rFonts w:ascii="Times New Roman" w:hAnsi="Times New Roman" w:cs="Times New Roman"/>
          <w:sz w:val="24"/>
          <w:szCs w:val="24"/>
        </w:rPr>
        <w:t xml:space="preserve">. Wiadomości dotyczące wszystkich Wykonawców będą przesyłane faksem </w:t>
      </w:r>
      <w:r w:rsidR="003A1505" w:rsidRPr="006452A6">
        <w:rPr>
          <w:rFonts w:ascii="Times New Roman" w:hAnsi="Times New Roman" w:cs="Times New Roman"/>
          <w:sz w:val="24"/>
          <w:szCs w:val="24"/>
        </w:rPr>
        <w:t xml:space="preserve">i drogą pisemną </w:t>
      </w:r>
      <w:r w:rsidR="00AA534C" w:rsidRPr="006452A6">
        <w:rPr>
          <w:rFonts w:ascii="Times New Roman" w:hAnsi="Times New Roman" w:cs="Times New Roman"/>
          <w:sz w:val="24"/>
          <w:szCs w:val="24"/>
        </w:rPr>
        <w:t xml:space="preserve">wszystkim Wykonawcom oraz zamieszczane na stronie internetowej Zamawiającego </w:t>
      </w:r>
      <w:hyperlink r:id="rId9" w:history="1">
        <w:r w:rsidR="00CC7DE5" w:rsidRPr="00C9119E">
          <w:rPr>
            <w:rStyle w:val="Hipercze"/>
            <w:rFonts w:ascii="Times New Roman" w:hAnsi="Times New Roman" w:cs="Times New Roman"/>
            <w:sz w:val="24"/>
            <w:szCs w:val="24"/>
          </w:rPr>
          <w:t>www.ugbrudzenduzy.bip.org.pl</w:t>
        </w:r>
      </w:hyperlink>
      <w:r w:rsidR="00F574D6" w:rsidRPr="006452A6">
        <w:rPr>
          <w:rFonts w:ascii="Times New Roman" w:hAnsi="Times New Roman" w:cs="Times New Roman"/>
          <w:sz w:val="24"/>
          <w:szCs w:val="24"/>
        </w:rPr>
        <w:t xml:space="preserve"> </w:t>
      </w:r>
      <w:r w:rsidR="00AA534C" w:rsidRPr="006452A6">
        <w:rPr>
          <w:rFonts w:ascii="Times New Roman" w:hAnsi="Times New Roman" w:cs="Times New Roman"/>
          <w:sz w:val="24"/>
          <w:szCs w:val="24"/>
        </w:rPr>
        <w:t>zgodnie z ustawą P</w:t>
      </w:r>
      <w:r w:rsidR="00F457BC">
        <w:rPr>
          <w:rFonts w:ascii="Times New Roman" w:hAnsi="Times New Roman" w:cs="Times New Roman"/>
          <w:sz w:val="24"/>
          <w:szCs w:val="24"/>
        </w:rPr>
        <w:t>rawo zamówień publicznych</w:t>
      </w:r>
      <w:r w:rsidR="00AA534C" w:rsidRPr="006452A6">
        <w:rPr>
          <w:rFonts w:ascii="Times New Roman" w:hAnsi="Times New Roman" w:cs="Times New Roman"/>
          <w:sz w:val="24"/>
          <w:szCs w:val="24"/>
        </w:rPr>
        <w:t>.</w:t>
      </w:r>
    </w:p>
    <w:p w:rsidR="00F457BC" w:rsidRDefault="00855A0E" w:rsidP="006452A6">
      <w:pPr>
        <w:widowControl w:val="0"/>
        <w:autoSpaceDE w:val="0"/>
        <w:autoSpaceDN w:val="0"/>
        <w:adjustRightInd w:val="0"/>
        <w:spacing w:before="240" w:after="0"/>
        <w:ind w:left="142" w:hanging="142"/>
        <w:jc w:val="both"/>
        <w:rPr>
          <w:rFonts w:ascii="Times New Roman" w:hAnsi="Times New Roman" w:cs="Times New Roman"/>
          <w:sz w:val="24"/>
          <w:szCs w:val="24"/>
        </w:rPr>
      </w:pPr>
      <w:r w:rsidRPr="006452A6">
        <w:rPr>
          <w:rFonts w:ascii="Times New Roman" w:hAnsi="Times New Roman" w:cs="Times New Roman"/>
          <w:sz w:val="24"/>
          <w:szCs w:val="24"/>
        </w:rPr>
        <w:t>8</w:t>
      </w:r>
      <w:r w:rsidR="00AA534C" w:rsidRPr="006452A6">
        <w:rPr>
          <w:rFonts w:ascii="Times New Roman" w:hAnsi="Times New Roman" w:cs="Times New Roman"/>
          <w:sz w:val="24"/>
          <w:szCs w:val="24"/>
        </w:rPr>
        <w:t>. Korespondencję związaną z niniejszym postępowaniem, należy kierować na</w:t>
      </w:r>
      <w:r w:rsidR="00E36343" w:rsidRPr="006452A6">
        <w:rPr>
          <w:rFonts w:ascii="Times New Roman" w:hAnsi="Times New Roman" w:cs="Times New Roman"/>
          <w:sz w:val="24"/>
          <w:szCs w:val="24"/>
        </w:rPr>
        <w:t xml:space="preserve"> adres Zamawiającego: </w:t>
      </w:r>
    </w:p>
    <w:p w:rsidR="00AA534C" w:rsidRPr="006452A6" w:rsidRDefault="00F457BC" w:rsidP="006452A6">
      <w:pPr>
        <w:widowControl w:val="0"/>
        <w:autoSpaceDE w:val="0"/>
        <w:autoSpaceDN w:val="0"/>
        <w:adjustRightInd w:val="0"/>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A534C" w:rsidRPr="006452A6">
        <w:rPr>
          <w:rFonts w:ascii="Times New Roman" w:hAnsi="Times New Roman" w:cs="Times New Roman"/>
          <w:sz w:val="24"/>
          <w:szCs w:val="24"/>
        </w:rPr>
        <w:t xml:space="preserve">Urząd Gminy </w:t>
      </w:r>
      <w:r w:rsidR="006F0EBD">
        <w:rPr>
          <w:rFonts w:ascii="Times New Roman" w:hAnsi="Times New Roman" w:cs="Times New Roman"/>
          <w:sz w:val="24"/>
          <w:szCs w:val="24"/>
        </w:rPr>
        <w:t>Brudzeń Duży, 09-414</w:t>
      </w:r>
      <w:r w:rsidR="00AA534C" w:rsidRPr="006452A6">
        <w:rPr>
          <w:rFonts w:ascii="Times New Roman" w:hAnsi="Times New Roman" w:cs="Times New Roman"/>
          <w:sz w:val="24"/>
          <w:szCs w:val="24"/>
        </w:rPr>
        <w:t xml:space="preserve"> </w:t>
      </w:r>
      <w:r w:rsidR="006F0EBD">
        <w:rPr>
          <w:rFonts w:ascii="Times New Roman" w:hAnsi="Times New Roman" w:cs="Times New Roman"/>
          <w:sz w:val="24"/>
          <w:szCs w:val="24"/>
        </w:rPr>
        <w:t>Brudzeń Duży</w:t>
      </w:r>
      <w:r w:rsidR="00AA534C" w:rsidRPr="006452A6">
        <w:rPr>
          <w:rFonts w:ascii="Times New Roman" w:hAnsi="Times New Roman" w:cs="Times New Roman"/>
          <w:sz w:val="24"/>
          <w:szCs w:val="24"/>
        </w:rPr>
        <w:t xml:space="preserve">, ul. </w:t>
      </w:r>
      <w:r w:rsidR="006F0EBD">
        <w:rPr>
          <w:rFonts w:ascii="Times New Roman" w:hAnsi="Times New Roman" w:cs="Times New Roman"/>
          <w:sz w:val="24"/>
          <w:szCs w:val="24"/>
        </w:rPr>
        <w:t xml:space="preserve">Toruńska </w:t>
      </w:r>
      <w:r w:rsidR="00AA534C" w:rsidRPr="006452A6">
        <w:rPr>
          <w:rFonts w:ascii="Times New Roman" w:hAnsi="Times New Roman" w:cs="Times New Roman"/>
          <w:sz w:val="24"/>
          <w:szCs w:val="24"/>
        </w:rPr>
        <w:t>2</w:t>
      </w:r>
    </w:p>
    <w:p w:rsidR="00AA534C" w:rsidRPr="006452A6" w:rsidRDefault="00B67A2B" w:rsidP="006452A6">
      <w:pPr>
        <w:widowControl w:val="0"/>
        <w:autoSpaceDE w:val="0"/>
        <w:autoSpaceDN w:val="0"/>
        <w:adjustRightInd w:val="0"/>
        <w:spacing w:before="240" w:after="0"/>
        <w:ind w:left="142" w:hanging="142"/>
        <w:jc w:val="both"/>
        <w:rPr>
          <w:rFonts w:ascii="Times New Roman" w:hAnsi="Times New Roman" w:cs="Times New Roman"/>
          <w:sz w:val="24"/>
          <w:szCs w:val="24"/>
        </w:rPr>
      </w:pPr>
      <w:r w:rsidRPr="006452A6">
        <w:rPr>
          <w:rFonts w:ascii="Times New Roman" w:hAnsi="Times New Roman" w:cs="Times New Roman"/>
          <w:sz w:val="24"/>
          <w:szCs w:val="24"/>
        </w:rPr>
        <w:t>9</w:t>
      </w:r>
      <w:r w:rsidR="00AA534C" w:rsidRPr="006452A6">
        <w:rPr>
          <w:rFonts w:ascii="Times New Roman" w:hAnsi="Times New Roman" w:cs="Times New Roman"/>
          <w:sz w:val="24"/>
          <w:szCs w:val="24"/>
        </w:rPr>
        <w:t xml:space="preserve">. Korespondencję w formie faksowej do Zamawiającego należy kierować na numer: </w:t>
      </w:r>
      <w:r w:rsidR="00CC7DE5">
        <w:rPr>
          <w:rFonts w:ascii="Times New Roman" w:hAnsi="Times New Roman" w:cs="Times New Roman"/>
          <w:b/>
          <w:sz w:val="24"/>
          <w:szCs w:val="24"/>
        </w:rPr>
        <w:t>24 260</w:t>
      </w:r>
      <w:r w:rsidR="00AA534C" w:rsidRPr="006452A6">
        <w:rPr>
          <w:rFonts w:ascii="Times New Roman" w:hAnsi="Times New Roman" w:cs="Times New Roman"/>
          <w:b/>
          <w:sz w:val="24"/>
          <w:szCs w:val="24"/>
        </w:rPr>
        <w:t xml:space="preserve"> </w:t>
      </w:r>
      <w:r w:rsidR="00CC7DE5">
        <w:rPr>
          <w:rFonts w:ascii="Times New Roman" w:hAnsi="Times New Roman" w:cs="Times New Roman"/>
          <w:b/>
          <w:sz w:val="24"/>
          <w:szCs w:val="24"/>
        </w:rPr>
        <w:t>40 13, 24 260 40 81</w:t>
      </w:r>
    </w:p>
    <w:p w:rsidR="00AA534C" w:rsidRPr="006452A6" w:rsidRDefault="00B67A2B" w:rsidP="006452A6">
      <w:pPr>
        <w:widowControl w:val="0"/>
        <w:autoSpaceDE w:val="0"/>
        <w:autoSpaceDN w:val="0"/>
        <w:adjustRightInd w:val="0"/>
        <w:spacing w:before="240" w:after="0"/>
        <w:jc w:val="both"/>
        <w:rPr>
          <w:rFonts w:ascii="Times New Roman" w:hAnsi="Times New Roman" w:cs="Times New Roman"/>
          <w:sz w:val="24"/>
          <w:szCs w:val="24"/>
        </w:rPr>
      </w:pPr>
      <w:r w:rsidRPr="006452A6">
        <w:rPr>
          <w:rFonts w:ascii="Times New Roman" w:hAnsi="Times New Roman" w:cs="Times New Roman"/>
          <w:sz w:val="24"/>
          <w:szCs w:val="24"/>
        </w:rPr>
        <w:t>10</w:t>
      </w:r>
      <w:r w:rsidR="00AA534C" w:rsidRPr="006452A6">
        <w:rPr>
          <w:rFonts w:ascii="Times New Roman" w:hAnsi="Times New Roman" w:cs="Times New Roman"/>
          <w:sz w:val="24"/>
          <w:szCs w:val="24"/>
        </w:rPr>
        <w:t>. Ofertę w postępowaniu należy złożyć wyłącznie w formie pisemnej.</w:t>
      </w:r>
    </w:p>
    <w:p w:rsidR="00AA534C" w:rsidRPr="006452A6" w:rsidRDefault="00B67A2B" w:rsidP="006452A6">
      <w:pPr>
        <w:widowControl w:val="0"/>
        <w:autoSpaceDE w:val="0"/>
        <w:autoSpaceDN w:val="0"/>
        <w:adjustRightInd w:val="0"/>
        <w:spacing w:before="240" w:after="0"/>
        <w:jc w:val="both"/>
        <w:rPr>
          <w:rFonts w:ascii="Times New Roman" w:hAnsi="Times New Roman" w:cs="Times New Roman"/>
          <w:sz w:val="24"/>
          <w:szCs w:val="24"/>
        </w:rPr>
      </w:pPr>
      <w:r w:rsidRPr="006452A6">
        <w:rPr>
          <w:rFonts w:ascii="Times New Roman" w:hAnsi="Times New Roman" w:cs="Times New Roman"/>
          <w:sz w:val="24"/>
          <w:szCs w:val="24"/>
        </w:rPr>
        <w:lastRenderedPageBreak/>
        <w:t>11</w:t>
      </w:r>
      <w:r w:rsidR="00AA534C" w:rsidRPr="006452A6">
        <w:rPr>
          <w:rFonts w:ascii="Times New Roman" w:hAnsi="Times New Roman" w:cs="Times New Roman"/>
          <w:sz w:val="24"/>
          <w:szCs w:val="24"/>
        </w:rPr>
        <w:t>. Zamawiający nie dopuszcza możliwości porozumiewania się drogą elektroniczną.</w:t>
      </w:r>
    </w:p>
    <w:p w:rsidR="00AA534C" w:rsidRPr="006452A6" w:rsidRDefault="00B67A2B" w:rsidP="006452A6">
      <w:pPr>
        <w:widowControl w:val="0"/>
        <w:autoSpaceDE w:val="0"/>
        <w:autoSpaceDN w:val="0"/>
        <w:adjustRightInd w:val="0"/>
        <w:spacing w:before="240" w:after="0"/>
        <w:jc w:val="both"/>
        <w:rPr>
          <w:rFonts w:ascii="Times New Roman" w:hAnsi="Times New Roman" w:cs="Times New Roman"/>
          <w:sz w:val="24"/>
          <w:szCs w:val="24"/>
        </w:rPr>
      </w:pPr>
      <w:r w:rsidRPr="006452A6">
        <w:rPr>
          <w:rFonts w:ascii="Times New Roman" w:hAnsi="Times New Roman" w:cs="Times New Roman"/>
          <w:sz w:val="24"/>
          <w:szCs w:val="24"/>
        </w:rPr>
        <w:t>12</w:t>
      </w:r>
      <w:r w:rsidR="00AA534C" w:rsidRPr="006452A6">
        <w:rPr>
          <w:rFonts w:ascii="Times New Roman" w:hAnsi="Times New Roman" w:cs="Times New Roman"/>
          <w:sz w:val="24"/>
          <w:szCs w:val="24"/>
        </w:rPr>
        <w:t>. Osobami ze strony Zamawiającego upoważnionymi do kontaktowania się z Wykonawcami są:</w:t>
      </w:r>
    </w:p>
    <w:p w:rsidR="00AA534C" w:rsidRPr="006452A6" w:rsidRDefault="00AA534C" w:rsidP="00E36343">
      <w:pPr>
        <w:widowControl w:val="0"/>
        <w:autoSpaceDE w:val="0"/>
        <w:autoSpaceDN w:val="0"/>
        <w:adjustRightInd w:val="0"/>
        <w:spacing w:after="0"/>
        <w:jc w:val="both"/>
        <w:rPr>
          <w:rFonts w:ascii="Times New Roman" w:hAnsi="Times New Roman" w:cs="Times New Roman"/>
          <w:sz w:val="24"/>
          <w:szCs w:val="24"/>
        </w:rPr>
      </w:pPr>
      <w:r w:rsidRPr="006452A6">
        <w:rPr>
          <w:rFonts w:ascii="Times New Roman" w:hAnsi="Times New Roman" w:cs="Times New Roman"/>
          <w:sz w:val="24"/>
          <w:szCs w:val="24"/>
        </w:rPr>
        <w:t xml:space="preserve"> </w:t>
      </w:r>
      <w:r w:rsidR="006452A6">
        <w:rPr>
          <w:rFonts w:ascii="Times New Roman" w:hAnsi="Times New Roman" w:cs="Times New Roman"/>
          <w:sz w:val="24"/>
          <w:szCs w:val="24"/>
        </w:rPr>
        <w:t xml:space="preserve">  </w:t>
      </w:r>
      <w:r w:rsidRPr="006452A6">
        <w:rPr>
          <w:rFonts w:ascii="Times New Roman" w:hAnsi="Times New Roman" w:cs="Times New Roman"/>
          <w:sz w:val="24"/>
          <w:szCs w:val="24"/>
        </w:rPr>
        <w:t xml:space="preserve">- </w:t>
      </w:r>
      <w:r w:rsidR="00CC7DE5">
        <w:rPr>
          <w:rFonts w:ascii="Times New Roman" w:hAnsi="Times New Roman" w:cs="Times New Roman"/>
          <w:sz w:val="24"/>
          <w:szCs w:val="24"/>
        </w:rPr>
        <w:t xml:space="preserve">Skarbnik Gminy Teresa </w:t>
      </w:r>
      <w:proofErr w:type="spellStart"/>
      <w:r w:rsidR="00CC7DE5">
        <w:rPr>
          <w:rFonts w:ascii="Times New Roman" w:hAnsi="Times New Roman" w:cs="Times New Roman"/>
          <w:sz w:val="24"/>
          <w:szCs w:val="24"/>
        </w:rPr>
        <w:t>Dądalska</w:t>
      </w:r>
      <w:proofErr w:type="spellEnd"/>
      <w:r w:rsidRPr="006452A6">
        <w:rPr>
          <w:rFonts w:ascii="Times New Roman" w:hAnsi="Times New Roman" w:cs="Times New Roman"/>
          <w:sz w:val="24"/>
          <w:szCs w:val="24"/>
        </w:rPr>
        <w:t xml:space="preserve"> - nr tel.</w:t>
      </w:r>
      <w:r w:rsidR="00CC7DE5">
        <w:rPr>
          <w:rFonts w:ascii="Times New Roman" w:hAnsi="Times New Roman" w:cs="Times New Roman"/>
          <w:sz w:val="24"/>
          <w:szCs w:val="24"/>
        </w:rPr>
        <w:t>/</w:t>
      </w:r>
      <w:proofErr w:type="spellStart"/>
      <w:r w:rsidR="00CC7DE5">
        <w:rPr>
          <w:rFonts w:ascii="Times New Roman" w:hAnsi="Times New Roman" w:cs="Times New Roman"/>
          <w:sz w:val="24"/>
          <w:szCs w:val="24"/>
        </w:rPr>
        <w:t>fax</w:t>
      </w:r>
      <w:proofErr w:type="spellEnd"/>
      <w:r w:rsidR="00CC7DE5">
        <w:rPr>
          <w:rFonts w:ascii="Times New Roman" w:hAnsi="Times New Roman" w:cs="Times New Roman"/>
          <w:sz w:val="24"/>
          <w:szCs w:val="24"/>
        </w:rPr>
        <w:t xml:space="preserve"> 24 260 40 13, 24 260 40 81</w:t>
      </w:r>
    </w:p>
    <w:p w:rsidR="00AA534C" w:rsidRPr="006452A6" w:rsidRDefault="00AA534C" w:rsidP="00E36343">
      <w:pPr>
        <w:widowControl w:val="0"/>
        <w:autoSpaceDE w:val="0"/>
        <w:autoSpaceDN w:val="0"/>
        <w:adjustRightInd w:val="0"/>
        <w:spacing w:after="0"/>
        <w:ind w:left="142" w:hanging="142"/>
        <w:jc w:val="both"/>
        <w:rPr>
          <w:rFonts w:ascii="Times New Roman" w:hAnsi="Times New Roman" w:cs="Times New Roman"/>
          <w:sz w:val="24"/>
          <w:szCs w:val="24"/>
        </w:rPr>
      </w:pPr>
      <w:r w:rsidRPr="006452A6">
        <w:rPr>
          <w:rFonts w:ascii="Times New Roman" w:hAnsi="Times New Roman" w:cs="Times New Roman"/>
          <w:sz w:val="24"/>
          <w:szCs w:val="24"/>
        </w:rPr>
        <w:t xml:space="preserve"> </w:t>
      </w:r>
      <w:r w:rsidR="006452A6">
        <w:rPr>
          <w:rFonts w:ascii="Times New Roman" w:hAnsi="Times New Roman" w:cs="Times New Roman"/>
          <w:sz w:val="24"/>
          <w:szCs w:val="24"/>
        </w:rPr>
        <w:t xml:space="preserve">  </w:t>
      </w:r>
      <w:r w:rsidR="00CC7DE5">
        <w:rPr>
          <w:rFonts w:ascii="Times New Roman" w:hAnsi="Times New Roman" w:cs="Times New Roman"/>
          <w:sz w:val="24"/>
          <w:szCs w:val="24"/>
        </w:rPr>
        <w:t xml:space="preserve">od poniedziałku do piątku </w:t>
      </w:r>
      <w:r w:rsidRPr="006452A6">
        <w:rPr>
          <w:rFonts w:ascii="Times New Roman" w:hAnsi="Times New Roman" w:cs="Times New Roman"/>
          <w:sz w:val="24"/>
          <w:szCs w:val="24"/>
        </w:rPr>
        <w:t xml:space="preserve">w godzinach pracy Urzędu Gminy </w:t>
      </w:r>
      <w:r w:rsidR="00CC7DE5">
        <w:rPr>
          <w:rFonts w:ascii="Times New Roman" w:hAnsi="Times New Roman" w:cs="Times New Roman"/>
          <w:sz w:val="24"/>
          <w:szCs w:val="24"/>
        </w:rPr>
        <w:t>Brudzeń Duży</w:t>
      </w:r>
      <w:r w:rsidRPr="006452A6">
        <w:rPr>
          <w:rFonts w:ascii="Times New Roman" w:hAnsi="Times New Roman" w:cs="Times New Roman"/>
          <w:sz w:val="24"/>
          <w:szCs w:val="24"/>
        </w:rPr>
        <w:tab/>
      </w:r>
    </w:p>
    <w:p w:rsidR="00AA534C" w:rsidRPr="006452A6" w:rsidRDefault="00B67A2B"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13</w:t>
      </w:r>
      <w:r w:rsidR="00AA534C" w:rsidRPr="006452A6">
        <w:rPr>
          <w:rFonts w:ascii="Times New Roman" w:hAnsi="Times New Roman" w:cs="Times New Roman"/>
          <w:sz w:val="24"/>
          <w:szCs w:val="24"/>
        </w:rPr>
        <w:t xml:space="preserve">. Wykonawca może zwrócić się do Zamawiającego o wyjaśnienie treści </w:t>
      </w:r>
      <w:r w:rsidRPr="006452A6">
        <w:rPr>
          <w:rFonts w:ascii="Times New Roman" w:hAnsi="Times New Roman" w:cs="Times New Roman"/>
          <w:sz w:val="24"/>
          <w:szCs w:val="24"/>
        </w:rPr>
        <w:t>niniejszej specyfikacji istotnych warunków zamówienia</w:t>
      </w:r>
      <w:r w:rsidR="00AA534C" w:rsidRPr="006452A6">
        <w:rPr>
          <w:rFonts w:ascii="Times New Roman" w:hAnsi="Times New Roman" w:cs="Times New Roman"/>
          <w:sz w:val="24"/>
          <w:szCs w:val="24"/>
        </w:rPr>
        <w:t xml:space="preserve">. Zamawiający jest obowiązany udzielić wyjaśnień niezwłocznie, jednak nie </w:t>
      </w:r>
      <w:r w:rsidR="00E77DF9">
        <w:rPr>
          <w:rFonts w:ascii="Times New Roman" w:hAnsi="Times New Roman" w:cs="Times New Roman"/>
          <w:sz w:val="24"/>
          <w:szCs w:val="24"/>
        </w:rPr>
        <w:t>p</w:t>
      </w:r>
      <w:r w:rsidR="00AA534C" w:rsidRPr="006452A6">
        <w:rPr>
          <w:rFonts w:ascii="Times New Roman" w:hAnsi="Times New Roman" w:cs="Times New Roman"/>
          <w:sz w:val="24"/>
          <w:szCs w:val="24"/>
        </w:rPr>
        <w:t>óźniej niż na 2 dni przed upływem terminu składania ofert, pod warunkiem, że wniosek</w:t>
      </w:r>
      <w:r w:rsidRPr="006452A6">
        <w:rPr>
          <w:rFonts w:ascii="Times New Roman" w:hAnsi="Times New Roman" w:cs="Times New Roman"/>
          <w:sz w:val="24"/>
          <w:szCs w:val="24"/>
        </w:rPr>
        <w:t xml:space="preserve"> (pytanie)</w:t>
      </w:r>
      <w:r w:rsidR="00AA534C" w:rsidRPr="006452A6">
        <w:rPr>
          <w:rFonts w:ascii="Times New Roman" w:hAnsi="Times New Roman" w:cs="Times New Roman"/>
          <w:sz w:val="24"/>
          <w:szCs w:val="24"/>
        </w:rPr>
        <w:t xml:space="preserve"> o </w:t>
      </w:r>
      <w:r w:rsidR="00E77DF9">
        <w:rPr>
          <w:rFonts w:ascii="Times New Roman" w:hAnsi="Times New Roman" w:cs="Times New Roman"/>
          <w:sz w:val="24"/>
          <w:szCs w:val="24"/>
        </w:rPr>
        <w:t>w</w:t>
      </w:r>
      <w:r w:rsidR="00AA534C" w:rsidRPr="006452A6">
        <w:rPr>
          <w:rFonts w:ascii="Times New Roman" w:hAnsi="Times New Roman" w:cs="Times New Roman"/>
          <w:sz w:val="24"/>
          <w:szCs w:val="24"/>
        </w:rPr>
        <w:t xml:space="preserve">yjaśnienie </w:t>
      </w:r>
      <w:r w:rsidR="00E36343" w:rsidRPr="006452A6">
        <w:rPr>
          <w:rFonts w:ascii="Times New Roman" w:hAnsi="Times New Roman" w:cs="Times New Roman"/>
          <w:sz w:val="24"/>
          <w:szCs w:val="24"/>
        </w:rPr>
        <w:t>t</w:t>
      </w:r>
      <w:r w:rsidR="00AA534C" w:rsidRPr="006452A6">
        <w:rPr>
          <w:rFonts w:ascii="Times New Roman" w:hAnsi="Times New Roman" w:cs="Times New Roman"/>
          <w:sz w:val="24"/>
          <w:szCs w:val="24"/>
        </w:rPr>
        <w:t xml:space="preserve">reści </w:t>
      </w:r>
      <w:r w:rsidR="00375173" w:rsidRPr="006452A6">
        <w:rPr>
          <w:rFonts w:ascii="Times New Roman" w:hAnsi="Times New Roman" w:cs="Times New Roman"/>
          <w:sz w:val="24"/>
          <w:szCs w:val="24"/>
        </w:rPr>
        <w:t xml:space="preserve">SIWZ </w:t>
      </w:r>
      <w:r w:rsidR="00AA534C" w:rsidRPr="006452A6">
        <w:rPr>
          <w:rFonts w:ascii="Times New Roman" w:hAnsi="Times New Roman" w:cs="Times New Roman"/>
          <w:sz w:val="24"/>
          <w:szCs w:val="24"/>
        </w:rPr>
        <w:t xml:space="preserve">wpłynął do Zamawiającego nie później niż do końca dnia, w którym upływa </w:t>
      </w:r>
      <w:r w:rsidR="00E77DF9">
        <w:rPr>
          <w:rFonts w:ascii="Times New Roman" w:hAnsi="Times New Roman" w:cs="Times New Roman"/>
          <w:sz w:val="24"/>
          <w:szCs w:val="24"/>
        </w:rPr>
        <w:t>p</w:t>
      </w:r>
      <w:r w:rsidR="00AA534C" w:rsidRPr="006452A6">
        <w:rPr>
          <w:rFonts w:ascii="Times New Roman" w:hAnsi="Times New Roman" w:cs="Times New Roman"/>
          <w:sz w:val="24"/>
          <w:szCs w:val="24"/>
        </w:rPr>
        <w:t xml:space="preserve">ołowa wyznaczonego terminu składania ofert, tj. </w:t>
      </w:r>
      <w:r w:rsidR="00AA534C" w:rsidRPr="006452A6">
        <w:rPr>
          <w:rFonts w:ascii="Times New Roman" w:hAnsi="Times New Roman" w:cs="Times New Roman"/>
          <w:b/>
          <w:sz w:val="24"/>
          <w:szCs w:val="24"/>
        </w:rPr>
        <w:t xml:space="preserve">do końca dnia </w:t>
      </w:r>
      <w:r w:rsidR="00000E66">
        <w:rPr>
          <w:rFonts w:ascii="Times New Roman" w:hAnsi="Times New Roman" w:cs="Times New Roman"/>
          <w:b/>
          <w:sz w:val="24"/>
          <w:szCs w:val="24"/>
        </w:rPr>
        <w:t>10</w:t>
      </w:r>
      <w:r w:rsidR="00EF3860">
        <w:rPr>
          <w:rFonts w:ascii="Times New Roman" w:hAnsi="Times New Roman" w:cs="Times New Roman"/>
          <w:b/>
          <w:sz w:val="24"/>
          <w:szCs w:val="24"/>
        </w:rPr>
        <w:t>.0</w:t>
      </w:r>
      <w:r w:rsidR="00CC7DE5">
        <w:rPr>
          <w:rFonts w:ascii="Times New Roman" w:hAnsi="Times New Roman" w:cs="Times New Roman"/>
          <w:b/>
          <w:sz w:val="24"/>
          <w:szCs w:val="24"/>
        </w:rPr>
        <w:t>8</w:t>
      </w:r>
      <w:r w:rsidR="00EF3860">
        <w:rPr>
          <w:rFonts w:ascii="Times New Roman" w:hAnsi="Times New Roman" w:cs="Times New Roman"/>
          <w:b/>
          <w:sz w:val="24"/>
          <w:szCs w:val="24"/>
        </w:rPr>
        <w:t>.201</w:t>
      </w:r>
      <w:r w:rsidR="009C4DD4">
        <w:rPr>
          <w:rFonts w:ascii="Times New Roman" w:hAnsi="Times New Roman" w:cs="Times New Roman"/>
          <w:b/>
          <w:sz w:val="24"/>
          <w:szCs w:val="24"/>
        </w:rPr>
        <w:t>2</w:t>
      </w:r>
      <w:r w:rsidR="00EF3860">
        <w:rPr>
          <w:rFonts w:ascii="Times New Roman" w:hAnsi="Times New Roman" w:cs="Times New Roman"/>
          <w:b/>
          <w:sz w:val="24"/>
          <w:szCs w:val="24"/>
        </w:rPr>
        <w:t>r.</w:t>
      </w:r>
    </w:p>
    <w:p w:rsidR="00AA534C" w:rsidRPr="006452A6" w:rsidRDefault="00AA534C"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1</w:t>
      </w:r>
      <w:r w:rsidR="00B67A2B" w:rsidRPr="006452A6">
        <w:rPr>
          <w:rFonts w:ascii="Times New Roman" w:hAnsi="Times New Roman" w:cs="Times New Roman"/>
          <w:sz w:val="24"/>
          <w:szCs w:val="24"/>
        </w:rPr>
        <w:t>4</w:t>
      </w:r>
      <w:r w:rsidRPr="006452A6">
        <w:rPr>
          <w:rFonts w:ascii="Times New Roman" w:hAnsi="Times New Roman" w:cs="Times New Roman"/>
          <w:sz w:val="24"/>
          <w:szCs w:val="24"/>
        </w:rPr>
        <w:t xml:space="preserve">. Jeżeli wniosek </w:t>
      </w:r>
      <w:r w:rsidR="00B67A2B" w:rsidRPr="006452A6">
        <w:rPr>
          <w:rFonts w:ascii="Times New Roman" w:hAnsi="Times New Roman" w:cs="Times New Roman"/>
          <w:sz w:val="24"/>
          <w:szCs w:val="24"/>
        </w:rPr>
        <w:t xml:space="preserve">(pytanie) </w:t>
      </w:r>
      <w:r w:rsidRPr="006452A6">
        <w:rPr>
          <w:rFonts w:ascii="Times New Roman" w:hAnsi="Times New Roman" w:cs="Times New Roman"/>
          <w:sz w:val="24"/>
          <w:szCs w:val="24"/>
        </w:rPr>
        <w:t xml:space="preserve">o wyjaśnienie treści </w:t>
      </w:r>
      <w:r w:rsidR="00825EEF" w:rsidRPr="006452A6">
        <w:rPr>
          <w:rFonts w:ascii="Times New Roman" w:hAnsi="Times New Roman" w:cs="Times New Roman"/>
          <w:sz w:val="24"/>
          <w:szCs w:val="24"/>
        </w:rPr>
        <w:t xml:space="preserve">SIWZ </w:t>
      </w:r>
      <w:r w:rsidRPr="006452A6">
        <w:rPr>
          <w:rFonts w:ascii="Times New Roman" w:hAnsi="Times New Roman" w:cs="Times New Roman"/>
          <w:sz w:val="24"/>
          <w:szCs w:val="24"/>
        </w:rPr>
        <w:t xml:space="preserve">wpłynął po upływie terminu składania wniosku, o </w:t>
      </w:r>
      <w:r w:rsidR="00D60088">
        <w:rPr>
          <w:rFonts w:ascii="Times New Roman" w:hAnsi="Times New Roman" w:cs="Times New Roman"/>
          <w:sz w:val="24"/>
          <w:szCs w:val="24"/>
        </w:rPr>
        <w:t>którym mowa w ust. 13</w:t>
      </w:r>
      <w:r w:rsidRPr="006452A6">
        <w:rPr>
          <w:rFonts w:ascii="Times New Roman" w:hAnsi="Times New Roman" w:cs="Times New Roman"/>
          <w:sz w:val="24"/>
          <w:szCs w:val="24"/>
        </w:rPr>
        <w:t xml:space="preserve">, lub dotyczy udzielonych wyjaśnień, Zamawiający może udzielić wyjaśnień albo pozostawić wniosek bez rozpatrzenia. </w:t>
      </w:r>
    </w:p>
    <w:p w:rsidR="00AA534C" w:rsidRPr="006452A6" w:rsidRDefault="00B67A2B"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15</w:t>
      </w:r>
      <w:r w:rsidR="00AA534C" w:rsidRPr="006452A6">
        <w:rPr>
          <w:rFonts w:ascii="Times New Roman" w:hAnsi="Times New Roman" w:cs="Times New Roman"/>
          <w:sz w:val="24"/>
          <w:szCs w:val="24"/>
        </w:rPr>
        <w:t>. Przedłużenie terminu składania ofert nie wpływa na bieg terminu składania wniosku o wyjaśnienie</w:t>
      </w:r>
      <w:r w:rsidR="00E77DF9">
        <w:rPr>
          <w:rFonts w:ascii="Times New Roman" w:hAnsi="Times New Roman" w:cs="Times New Roman"/>
          <w:sz w:val="24"/>
          <w:szCs w:val="24"/>
        </w:rPr>
        <w:t xml:space="preserve"> t</w:t>
      </w:r>
      <w:r w:rsidR="00AA534C" w:rsidRPr="006452A6">
        <w:rPr>
          <w:rFonts w:ascii="Times New Roman" w:hAnsi="Times New Roman" w:cs="Times New Roman"/>
          <w:sz w:val="24"/>
          <w:szCs w:val="24"/>
        </w:rPr>
        <w:t xml:space="preserve">reści </w:t>
      </w:r>
      <w:r w:rsidR="00825EEF" w:rsidRPr="006452A6">
        <w:rPr>
          <w:rFonts w:ascii="Times New Roman" w:hAnsi="Times New Roman" w:cs="Times New Roman"/>
          <w:sz w:val="24"/>
          <w:szCs w:val="24"/>
        </w:rPr>
        <w:t>SIWZ</w:t>
      </w:r>
      <w:r w:rsidR="00D60088">
        <w:rPr>
          <w:rFonts w:ascii="Times New Roman" w:hAnsi="Times New Roman" w:cs="Times New Roman"/>
          <w:sz w:val="24"/>
          <w:szCs w:val="24"/>
        </w:rPr>
        <w:t>, o którym mowa w pkt. 13</w:t>
      </w:r>
      <w:r w:rsidR="00AA534C" w:rsidRPr="006452A6">
        <w:rPr>
          <w:rFonts w:ascii="Times New Roman" w:hAnsi="Times New Roman" w:cs="Times New Roman"/>
          <w:sz w:val="24"/>
          <w:szCs w:val="24"/>
        </w:rPr>
        <w:t>.</w:t>
      </w:r>
    </w:p>
    <w:p w:rsidR="00AA534C" w:rsidRPr="006452A6" w:rsidRDefault="00B67A2B"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16</w:t>
      </w:r>
      <w:r w:rsidR="00AA534C" w:rsidRPr="006452A6">
        <w:rPr>
          <w:rFonts w:ascii="Times New Roman" w:hAnsi="Times New Roman" w:cs="Times New Roman"/>
          <w:sz w:val="24"/>
          <w:szCs w:val="24"/>
        </w:rPr>
        <w:t xml:space="preserve">. Treść pytań wraz z wyjaśnieniami Zamawiający przekazuje Wykonawcom, którym przekazał </w:t>
      </w:r>
      <w:r w:rsidR="00825EEF" w:rsidRPr="006452A6">
        <w:rPr>
          <w:rFonts w:ascii="Times New Roman" w:hAnsi="Times New Roman" w:cs="Times New Roman"/>
          <w:sz w:val="24"/>
          <w:szCs w:val="24"/>
        </w:rPr>
        <w:t>SIWZ</w:t>
      </w:r>
      <w:r w:rsidR="00AA534C" w:rsidRPr="006452A6">
        <w:rPr>
          <w:rFonts w:ascii="Times New Roman" w:hAnsi="Times New Roman" w:cs="Times New Roman"/>
          <w:sz w:val="24"/>
          <w:szCs w:val="24"/>
        </w:rPr>
        <w:t xml:space="preserve">, bez ujawniania źródła zapytania, a także udostępnia na stronie internetowej </w:t>
      </w:r>
      <w:r w:rsidR="00AA534C" w:rsidRPr="006452A6">
        <w:rPr>
          <w:rFonts w:ascii="Times New Roman" w:hAnsi="Times New Roman" w:cs="Times New Roman"/>
          <w:b/>
          <w:sz w:val="24"/>
          <w:szCs w:val="24"/>
        </w:rPr>
        <w:t>www.</w:t>
      </w:r>
      <w:r w:rsidR="00CC7DE5">
        <w:rPr>
          <w:rFonts w:ascii="Times New Roman" w:hAnsi="Times New Roman" w:cs="Times New Roman"/>
          <w:b/>
          <w:sz w:val="24"/>
          <w:szCs w:val="24"/>
        </w:rPr>
        <w:t>ugbrudzenduzy.bip.org</w:t>
      </w:r>
      <w:r w:rsidR="00AA534C" w:rsidRPr="006452A6">
        <w:rPr>
          <w:rFonts w:ascii="Times New Roman" w:hAnsi="Times New Roman" w:cs="Times New Roman"/>
          <w:b/>
          <w:sz w:val="24"/>
          <w:szCs w:val="24"/>
        </w:rPr>
        <w:t>.pl</w:t>
      </w:r>
    </w:p>
    <w:p w:rsidR="00AA534C" w:rsidRPr="006452A6" w:rsidRDefault="00B67A2B" w:rsidP="008C6166">
      <w:pPr>
        <w:widowControl w:val="0"/>
        <w:autoSpaceDE w:val="0"/>
        <w:autoSpaceDN w:val="0"/>
        <w:adjustRightInd w:val="0"/>
        <w:spacing w:before="240" w:after="0"/>
        <w:jc w:val="both"/>
        <w:rPr>
          <w:rFonts w:ascii="Times New Roman" w:hAnsi="Times New Roman" w:cs="Times New Roman"/>
          <w:sz w:val="24"/>
          <w:szCs w:val="24"/>
        </w:rPr>
      </w:pPr>
      <w:r w:rsidRPr="006452A6">
        <w:rPr>
          <w:rFonts w:ascii="Times New Roman" w:hAnsi="Times New Roman" w:cs="Times New Roman"/>
          <w:sz w:val="24"/>
          <w:szCs w:val="24"/>
        </w:rPr>
        <w:t>17</w:t>
      </w:r>
      <w:r w:rsidR="00AA534C" w:rsidRPr="006452A6">
        <w:rPr>
          <w:rFonts w:ascii="Times New Roman" w:hAnsi="Times New Roman" w:cs="Times New Roman"/>
          <w:sz w:val="24"/>
          <w:szCs w:val="24"/>
        </w:rPr>
        <w:t xml:space="preserve">. Zamawiający nie przewiduje zorganizowania zebrania z wykonawcami.  </w:t>
      </w:r>
    </w:p>
    <w:p w:rsidR="00AA534C" w:rsidRPr="006452A6" w:rsidRDefault="00B67A2B"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18</w:t>
      </w:r>
      <w:r w:rsidR="00AA534C" w:rsidRPr="006452A6">
        <w:rPr>
          <w:rFonts w:ascii="Times New Roman" w:hAnsi="Times New Roman" w:cs="Times New Roman"/>
          <w:sz w:val="24"/>
          <w:szCs w:val="24"/>
        </w:rPr>
        <w:t xml:space="preserve">. Nie udziela się żadnych ustnych i telefonicznych informacji, wyjaśnień czy odpowiedzi na kierowane </w:t>
      </w:r>
      <w:r w:rsidR="00E77DF9">
        <w:rPr>
          <w:rFonts w:ascii="Times New Roman" w:hAnsi="Times New Roman" w:cs="Times New Roman"/>
          <w:sz w:val="24"/>
          <w:szCs w:val="24"/>
        </w:rPr>
        <w:t>d</w:t>
      </w:r>
      <w:r w:rsidR="00AA534C" w:rsidRPr="006452A6">
        <w:rPr>
          <w:rFonts w:ascii="Times New Roman" w:hAnsi="Times New Roman" w:cs="Times New Roman"/>
          <w:sz w:val="24"/>
          <w:szCs w:val="24"/>
        </w:rPr>
        <w:t xml:space="preserve">o zamawiającego zapytania w sprawach wymagających zachowania pisemności postępowania. </w:t>
      </w:r>
    </w:p>
    <w:p w:rsidR="00CC7DE5" w:rsidRPr="006452A6" w:rsidRDefault="00B67A2B" w:rsidP="00CC7DE5">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19</w:t>
      </w:r>
      <w:r w:rsidR="00AA534C" w:rsidRPr="006452A6">
        <w:rPr>
          <w:rFonts w:ascii="Times New Roman" w:hAnsi="Times New Roman" w:cs="Times New Roman"/>
          <w:sz w:val="24"/>
          <w:szCs w:val="24"/>
        </w:rPr>
        <w:t xml:space="preserve">. W uzasadnionych przypadkach zamawiający może przed upływem terminu do składania ofert, </w:t>
      </w:r>
      <w:r w:rsidRPr="006452A6">
        <w:rPr>
          <w:rFonts w:ascii="Times New Roman" w:hAnsi="Times New Roman" w:cs="Times New Roman"/>
          <w:sz w:val="24"/>
          <w:szCs w:val="24"/>
        </w:rPr>
        <w:t>zmienić</w:t>
      </w:r>
      <w:r w:rsidR="00AA534C" w:rsidRPr="006452A6">
        <w:rPr>
          <w:rFonts w:ascii="Times New Roman" w:hAnsi="Times New Roman" w:cs="Times New Roman"/>
          <w:sz w:val="24"/>
          <w:szCs w:val="24"/>
        </w:rPr>
        <w:t xml:space="preserve"> </w:t>
      </w:r>
      <w:r w:rsidR="00E77DF9">
        <w:rPr>
          <w:rFonts w:ascii="Times New Roman" w:hAnsi="Times New Roman" w:cs="Times New Roman"/>
          <w:sz w:val="24"/>
          <w:szCs w:val="24"/>
        </w:rPr>
        <w:t>t</w:t>
      </w:r>
      <w:r w:rsidR="00AA534C" w:rsidRPr="006452A6">
        <w:rPr>
          <w:rFonts w:ascii="Times New Roman" w:hAnsi="Times New Roman" w:cs="Times New Roman"/>
          <w:sz w:val="24"/>
          <w:szCs w:val="24"/>
        </w:rPr>
        <w:t>reść specyfikacji istotnych warunków zamówienia.</w:t>
      </w:r>
      <w:r w:rsidRPr="006452A6">
        <w:rPr>
          <w:rFonts w:ascii="Times New Roman" w:hAnsi="Times New Roman" w:cs="Times New Roman"/>
          <w:sz w:val="24"/>
          <w:szCs w:val="24"/>
        </w:rPr>
        <w:t xml:space="preserve"> Dokonane zmiany specyfikacji istotnych warunków </w:t>
      </w:r>
      <w:r w:rsidR="00E77DF9">
        <w:rPr>
          <w:rFonts w:ascii="Times New Roman" w:hAnsi="Times New Roman" w:cs="Times New Roman"/>
          <w:sz w:val="24"/>
          <w:szCs w:val="24"/>
        </w:rPr>
        <w:t>z</w:t>
      </w:r>
      <w:r w:rsidRPr="006452A6">
        <w:rPr>
          <w:rFonts w:ascii="Times New Roman" w:hAnsi="Times New Roman" w:cs="Times New Roman"/>
          <w:sz w:val="24"/>
          <w:szCs w:val="24"/>
        </w:rPr>
        <w:t xml:space="preserve">amówienia </w:t>
      </w:r>
      <w:r w:rsidR="00AA534C" w:rsidRPr="006452A6">
        <w:rPr>
          <w:rFonts w:ascii="Times New Roman" w:hAnsi="Times New Roman" w:cs="Times New Roman"/>
          <w:sz w:val="24"/>
          <w:szCs w:val="24"/>
        </w:rPr>
        <w:t xml:space="preserve">przekazane zostaną </w:t>
      </w:r>
      <w:r w:rsidRPr="006452A6">
        <w:rPr>
          <w:rFonts w:ascii="Times New Roman" w:hAnsi="Times New Roman" w:cs="Times New Roman"/>
          <w:sz w:val="24"/>
          <w:szCs w:val="24"/>
        </w:rPr>
        <w:t xml:space="preserve">niezwłocznie </w:t>
      </w:r>
      <w:r w:rsidR="00AA534C" w:rsidRPr="006452A6">
        <w:rPr>
          <w:rFonts w:ascii="Times New Roman" w:hAnsi="Times New Roman" w:cs="Times New Roman"/>
          <w:sz w:val="24"/>
          <w:szCs w:val="24"/>
        </w:rPr>
        <w:t xml:space="preserve">wszystkim wykonawcom, którym przekazano </w:t>
      </w:r>
      <w:r w:rsidR="00E77DF9">
        <w:rPr>
          <w:rFonts w:ascii="Times New Roman" w:hAnsi="Times New Roman" w:cs="Times New Roman"/>
          <w:sz w:val="24"/>
          <w:szCs w:val="24"/>
        </w:rPr>
        <w:t>s</w:t>
      </w:r>
      <w:r w:rsidR="00AA534C" w:rsidRPr="006452A6">
        <w:rPr>
          <w:rFonts w:ascii="Times New Roman" w:hAnsi="Times New Roman" w:cs="Times New Roman"/>
          <w:sz w:val="24"/>
          <w:szCs w:val="24"/>
        </w:rPr>
        <w:t xml:space="preserve">pecyfikację istotnych warunków zamówienia, oraz zamieszczone zostaną na stronie internetowej </w:t>
      </w:r>
      <w:r w:rsidR="00CC7DE5" w:rsidRPr="006452A6">
        <w:rPr>
          <w:rFonts w:ascii="Times New Roman" w:hAnsi="Times New Roman" w:cs="Times New Roman"/>
          <w:b/>
          <w:sz w:val="24"/>
          <w:szCs w:val="24"/>
        </w:rPr>
        <w:t>www.</w:t>
      </w:r>
      <w:r w:rsidR="00CC7DE5">
        <w:rPr>
          <w:rFonts w:ascii="Times New Roman" w:hAnsi="Times New Roman" w:cs="Times New Roman"/>
          <w:b/>
          <w:sz w:val="24"/>
          <w:szCs w:val="24"/>
        </w:rPr>
        <w:t>ugbrudzenduzy.bip.org</w:t>
      </w:r>
      <w:r w:rsidR="00CC7DE5" w:rsidRPr="006452A6">
        <w:rPr>
          <w:rFonts w:ascii="Times New Roman" w:hAnsi="Times New Roman" w:cs="Times New Roman"/>
          <w:b/>
          <w:sz w:val="24"/>
          <w:szCs w:val="24"/>
        </w:rPr>
        <w:t>.pl</w:t>
      </w:r>
    </w:p>
    <w:p w:rsidR="00AA534C" w:rsidRPr="006452A6" w:rsidRDefault="00B67A2B" w:rsidP="00E77DF9">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20</w:t>
      </w:r>
      <w:r w:rsidR="00AA534C" w:rsidRPr="006452A6">
        <w:rPr>
          <w:rFonts w:ascii="Times New Roman" w:hAnsi="Times New Roman" w:cs="Times New Roman"/>
          <w:sz w:val="24"/>
          <w:szCs w:val="24"/>
        </w:rPr>
        <w:t xml:space="preserve">. Wszelkie </w:t>
      </w:r>
      <w:r w:rsidRPr="006452A6">
        <w:rPr>
          <w:rFonts w:ascii="Times New Roman" w:hAnsi="Times New Roman" w:cs="Times New Roman"/>
          <w:sz w:val="24"/>
          <w:szCs w:val="24"/>
        </w:rPr>
        <w:t>zmiany</w:t>
      </w:r>
      <w:r w:rsidR="004D6573" w:rsidRPr="006452A6">
        <w:rPr>
          <w:rFonts w:ascii="Times New Roman" w:hAnsi="Times New Roman" w:cs="Times New Roman"/>
          <w:sz w:val="24"/>
          <w:szCs w:val="24"/>
        </w:rPr>
        <w:t xml:space="preserve"> wprowadzone do treści specyfikacji istotnych warunków zamówienia </w:t>
      </w:r>
      <w:r w:rsidR="00AA534C" w:rsidRPr="006452A6">
        <w:rPr>
          <w:rFonts w:ascii="Times New Roman" w:hAnsi="Times New Roman" w:cs="Times New Roman"/>
          <w:sz w:val="24"/>
          <w:szCs w:val="24"/>
        </w:rPr>
        <w:t xml:space="preserve">w tym zmiany terminów, jak również pytania Wykonawców wraz z wyjaśnieniami stają się integralną częścią </w:t>
      </w:r>
      <w:r w:rsidR="004D6573" w:rsidRPr="006452A6">
        <w:rPr>
          <w:rFonts w:ascii="Times New Roman" w:hAnsi="Times New Roman" w:cs="Times New Roman"/>
          <w:sz w:val="24"/>
          <w:szCs w:val="24"/>
        </w:rPr>
        <w:t xml:space="preserve">specyfikacji istotnych warunków zamówienia </w:t>
      </w:r>
      <w:r w:rsidR="00AA534C" w:rsidRPr="006452A6">
        <w:rPr>
          <w:rFonts w:ascii="Times New Roman" w:hAnsi="Times New Roman" w:cs="Times New Roman"/>
          <w:sz w:val="24"/>
          <w:szCs w:val="24"/>
        </w:rPr>
        <w:t xml:space="preserve">i będą wiążące przy składaniu ofert. </w:t>
      </w:r>
    </w:p>
    <w:p w:rsidR="00CC7DE5" w:rsidRPr="006452A6" w:rsidRDefault="004D6573" w:rsidP="00CC7DE5">
      <w:pPr>
        <w:widowControl w:val="0"/>
        <w:autoSpaceDE w:val="0"/>
        <w:autoSpaceDN w:val="0"/>
        <w:adjustRightInd w:val="0"/>
        <w:spacing w:before="240" w:after="0"/>
        <w:ind w:left="284" w:hanging="284"/>
        <w:jc w:val="both"/>
        <w:rPr>
          <w:rFonts w:ascii="Times New Roman" w:hAnsi="Times New Roman" w:cs="Times New Roman"/>
          <w:sz w:val="24"/>
          <w:szCs w:val="24"/>
        </w:rPr>
      </w:pPr>
      <w:r w:rsidRPr="006452A6">
        <w:rPr>
          <w:rFonts w:ascii="Times New Roman" w:hAnsi="Times New Roman" w:cs="Times New Roman"/>
          <w:sz w:val="24"/>
          <w:szCs w:val="24"/>
        </w:rPr>
        <w:t>21. Jeżeli wprowadzona zmiana</w:t>
      </w:r>
      <w:r w:rsidR="00AA534C" w:rsidRPr="006452A6">
        <w:rPr>
          <w:rFonts w:ascii="Times New Roman" w:hAnsi="Times New Roman" w:cs="Times New Roman"/>
          <w:sz w:val="24"/>
          <w:szCs w:val="24"/>
        </w:rPr>
        <w:t xml:space="preserve"> treści specyfikacji istotnych warunków zamówienia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Niezwłocznie po zamieszczeniu w Biuletynie Zamówień Publicznych „ogłoszenia o zmianie ogłoszenia zamieszczonego w Biuletynie Zamówień Publicznych” Zamawiający zamieści informację o zmianach na tablicy ogłoszeń oraz na stronie internetowej </w:t>
      </w:r>
      <w:r w:rsidR="00CC7DE5" w:rsidRPr="006452A6">
        <w:rPr>
          <w:rFonts w:ascii="Times New Roman" w:hAnsi="Times New Roman" w:cs="Times New Roman"/>
          <w:b/>
          <w:sz w:val="24"/>
          <w:szCs w:val="24"/>
        </w:rPr>
        <w:t>www.</w:t>
      </w:r>
      <w:r w:rsidR="00CC7DE5">
        <w:rPr>
          <w:rFonts w:ascii="Times New Roman" w:hAnsi="Times New Roman" w:cs="Times New Roman"/>
          <w:b/>
          <w:sz w:val="24"/>
          <w:szCs w:val="24"/>
        </w:rPr>
        <w:t>ugbrudzenduzy.bip.org</w:t>
      </w:r>
      <w:r w:rsidR="00CC7DE5" w:rsidRPr="006452A6">
        <w:rPr>
          <w:rFonts w:ascii="Times New Roman" w:hAnsi="Times New Roman" w:cs="Times New Roman"/>
          <w:b/>
          <w:sz w:val="24"/>
          <w:szCs w:val="24"/>
        </w:rPr>
        <w:t>.pl</w:t>
      </w:r>
    </w:p>
    <w:p w:rsidR="004D6573" w:rsidRPr="004D6573" w:rsidRDefault="004D6573" w:rsidP="00E77DF9">
      <w:pPr>
        <w:widowControl w:val="0"/>
        <w:autoSpaceDE w:val="0"/>
        <w:autoSpaceDN w:val="0"/>
        <w:adjustRightInd w:val="0"/>
        <w:spacing w:before="240" w:after="0"/>
        <w:ind w:left="284" w:hanging="284"/>
        <w:jc w:val="both"/>
        <w:rPr>
          <w:rFonts w:ascii="Arial" w:hAnsi="Arial" w:cs="Arial"/>
          <w:sz w:val="24"/>
          <w:szCs w:val="24"/>
        </w:rPr>
      </w:pPr>
      <w:r w:rsidRPr="006452A6">
        <w:rPr>
          <w:rFonts w:ascii="Times New Roman" w:hAnsi="Times New Roman" w:cs="Times New Roman"/>
          <w:sz w:val="24"/>
          <w:szCs w:val="24"/>
        </w:rPr>
        <w:lastRenderedPageBreak/>
        <w:t>22.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swojej stronie internetowej.</w:t>
      </w:r>
    </w:p>
    <w:p w:rsidR="00AA534C" w:rsidRPr="00F574D6"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A557F8"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A557F8">
        <w:rPr>
          <w:rFonts w:ascii="Times New Roman" w:hAnsi="Times New Roman" w:cs="Times New Roman"/>
          <w:b/>
          <w:caps/>
          <w:sz w:val="24"/>
          <w:szCs w:val="24"/>
        </w:rPr>
        <w:t>8. Wymagania dotyczące wadium</w:t>
      </w:r>
    </w:p>
    <w:p w:rsidR="00653969" w:rsidRPr="00F574D6" w:rsidRDefault="00653969">
      <w:pPr>
        <w:widowControl w:val="0"/>
        <w:autoSpaceDE w:val="0"/>
        <w:autoSpaceDN w:val="0"/>
        <w:adjustRightInd w:val="0"/>
        <w:spacing w:after="0" w:line="240" w:lineRule="auto"/>
        <w:rPr>
          <w:rFonts w:ascii="Times New Roman" w:hAnsi="Times New Roman" w:cs="Times New Roman"/>
          <w:sz w:val="20"/>
          <w:szCs w:val="20"/>
        </w:rPr>
      </w:pPr>
    </w:p>
    <w:p w:rsidR="00AA534C" w:rsidRPr="008C6166" w:rsidRDefault="00AA534C" w:rsidP="00653969">
      <w:pPr>
        <w:widowControl w:val="0"/>
        <w:autoSpaceDE w:val="0"/>
        <w:autoSpaceDN w:val="0"/>
        <w:adjustRightInd w:val="0"/>
        <w:spacing w:after="0"/>
        <w:ind w:left="142" w:hanging="142"/>
        <w:jc w:val="both"/>
        <w:rPr>
          <w:rFonts w:ascii="Times New Roman" w:hAnsi="Times New Roman" w:cs="Times New Roman"/>
          <w:sz w:val="24"/>
          <w:szCs w:val="24"/>
        </w:rPr>
      </w:pPr>
      <w:r w:rsidRPr="008C6166">
        <w:rPr>
          <w:rFonts w:ascii="Times New Roman" w:hAnsi="Times New Roman" w:cs="Times New Roman"/>
          <w:sz w:val="24"/>
          <w:szCs w:val="24"/>
        </w:rPr>
        <w:t xml:space="preserve">1. Zamawiający </w:t>
      </w:r>
      <w:r w:rsidR="00CC7DE5">
        <w:rPr>
          <w:rFonts w:ascii="Times New Roman" w:hAnsi="Times New Roman" w:cs="Times New Roman"/>
          <w:sz w:val="24"/>
          <w:szCs w:val="24"/>
        </w:rPr>
        <w:t xml:space="preserve">nie </w:t>
      </w:r>
      <w:r w:rsidRPr="008C6166">
        <w:rPr>
          <w:rFonts w:ascii="Times New Roman" w:hAnsi="Times New Roman" w:cs="Times New Roman"/>
          <w:sz w:val="24"/>
          <w:szCs w:val="24"/>
        </w:rPr>
        <w:t>wymaga wniesienia wadium</w:t>
      </w:r>
      <w:r w:rsidR="00CC7DE5">
        <w:rPr>
          <w:rFonts w:ascii="Times New Roman" w:hAnsi="Times New Roman" w:cs="Times New Roman"/>
          <w:sz w:val="24"/>
          <w:szCs w:val="24"/>
        </w:rPr>
        <w:t>.</w:t>
      </w:r>
    </w:p>
    <w:p w:rsidR="00AA534C" w:rsidRPr="00444809"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A557F8"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A557F8">
        <w:rPr>
          <w:rFonts w:ascii="Times New Roman" w:hAnsi="Times New Roman" w:cs="Times New Roman"/>
          <w:b/>
          <w:caps/>
          <w:sz w:val="24"/>
          <w:szCs w:val="24"/>
        </w:rPr>
        <w:t>9. Termin związania ofertą</w:t>
      </w:r>
    </w:p>
    <w:p w:rsidR="003115A7" w:rsidRPr="00444809" w:rsidRDefault="003115A7">
      <w:pPr>
        <w:widowControl w:val="0"/>
        <w:autoSpaceDE w:val="0"/>
        <w:autoSpaceDN w:val="0"/>
        <w:adjustRightInd w:val="0"/>
        <w:spacing w:after="0" w:line="240" w:lineRule="auto"/>
        <w:rPr>
          <w:rFonts w:ascii="Times New Roman" w:hAnsi="Times New Roman" w:cs="Times New Roman"/>
          <w:sz w:val="20"/>
          <w:szCs w:val="20"/>
        </w:rPr>
      </w:pPr>
    </w:p>
    <w:p w:rsidR="00AA534C" w:rsidRPr="003B513F" w:rsidRDefault="00AA534C" w:rsidP="003115A7">
      <w:pPr>
        <w:widowControl w:val="0"/>
        <w:autoSpaceDE w:val="0"/>
        <w:autoSpaceDN w:val="0"/>
        <w:adjustRightInd w:val="0"/>
        <w:spacing w:after="0"/>
        <w:jc w:val="both"/>
        <w:rPr>
          <w:rFonts w:ascii="Times New Roman" w:hAnsi="Times New Roman" w:cs="Times New Roman"/>
          <w:sz w:val="24"/>
          <w:szCs w:val="24"/>
        </w:rPr>
      </w:pPr>
      <w:r w:rsidRPr="003B513F">
        <w:rPr>
          <w:rFonts w:ascii="Times New Roman" w:hAnsi="Times New Roman" w:cs="Times New Roman"/>
          <w:sz w:val="24"/>
          <w:szCs w:val="24"/>
        </w:rPr>
        <w:t>1. Bieg terminu związania ofertą rozpoczyna się wraz z upływem terminu składania ofert.</w:t>
      </w:r>
    </w:p>
    <w:p w:rsidR="00AA534C" w:rsidRPr="003B513F" w:rsidRDefault="00AA534C"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 xml:space="preserve">2. Wykonawca pozostaje związany ofertą przez okres 30 dni. </w:t>
      </w:r>
    </w:p>
    <w:p w:rsidR="00CC7DE5" w:rsidRDefault="00AA534C"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 xml:space="preserve">3. Wykonawca samodzielnie lub na wniosek Zamawiającego może przedłużyć termin związania ofertą, z tym że Zamawiający może tylko raz, co najmniej na 3 dni przed upływem terminu związania z ofertą, zwrócić się do Wykonawców o wyrażenie zgody na przedłużenie tego terminu o oznaczony okres, nie dłuższy jednak niż 60 dni. </w:t>
      </w:r>
    </w:p>
    <w:p w:rsidR="00AA534C" w:rsidRPr="00444809"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A557F8"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A557F8">
        <w:rPr>
          <w:rFonts w:ascii="Times New Roman" w:hAnsi="Times New Roman" w:cs="Times New Roman"/>
          <w:b/>
          <w:caps/>
          <w:sz w:val="24"/>
          <w:szCs w:val="24"/>
        </w:rPr>
        <w:t>10. Opis sposobu przygotowania oferty</w:t>
      </w:r>
    </w:p>
    <w:p w:rsidR="00132C6C" w:rsidRPr="00444809" w:rsidRDefault="00132C6C">
      <w:pPr>
        <w:widowControl w:val="0"/>
        <w:autoSpaceDE w:val="0"/>
        <w:autoSpaceDN w:val="0"/>
        <w:adjustRightInd w:val="0"/>
        <w:spacing w:after="0" w:line="240" w:lineRule="auto"/>
        <w:rPr>
          <w:rFonts w:ascii="Times New Roman" w:hAnsi="Times New Roman" w:cs="Times New Roman"/>
          <w:sz w:val="20"/>
          <w:szCs w:val="20"/>
        </w:rPr>
      </w:pPr>
    </w:p>
    <w:p w:rsidR="00AA534C" w:rsidRPr="003B513F" w:rsidRDefault="00AA534C" w:rsidP="00606F1A">
      <w:pPr>
        <w:widowControl w:val="0"/>
        <w:autoSpaceDE w:val="0"/>
        <w:autoSpaceDN w:val="0"/>
        <w:adjustRightInd w:val="0"/>
        <w:spacing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1. Wykonawca może złożyć tylko jedną ofertę. Jeżeli Wykonawca złoży więcej niż jedną ofertę lub złożona oferta zawiera propozycje alternatywne, wówczas wszystkie jego oferty zostaną odrzucone.</w:t>
      </w:r>
    </w:p>
    <w:p w:rsidR="00AA534C" w:rsidRPr="003B513F" w:rsidRDefault="00AA534C" w:rsidP="003B513F">
      <w:pPr>
        <w:widowControl w:val="0"/>
        <w:autoSpaceDE w:val="0"/>
        <w:autoSpaceDN w:val="0"/>
        <w:adjustRightInd w:val="0"/>
        <w:spacing w:before="240" w:after="0"/>
        <w:jc w:val="both"/>
        <w:rPr>
          <w:rFonts w:ascii="Times New Roman" w:hAnsi="Times New Roman" w:cs="Times New Roman"/>
          <w:sz w:val="24"/>
          <w:szCs w:val="24"/>
        </w:rPr>
      </w:pPr>
      <w:r w:rsidRPr="003B513F">
        <w:rPr>
          <w:rFonts w:ascii="Times New Roman" w:hAnsi="Times New Roman" w:cs="Times New Roman"/>
          <w:sz w:val="24"/>
          <w:szCs w:val="24"/>
        </w:rPr>
        <w:t>2. Oferta musi być sporządzona w języku polskim.</w:t>
      </w:r>
    </w:p>
    <w:p w:rsidR="00AA534C" w:rsidRPr="003B513F" w:rsidRDefault="00AA534C" w:rsidP="003B513F">
      <w:pPr>
        <w:widowControl w:val="0"/>
        <w:autoSpaceDE w:val="0"/>
        <w:autoSpaceDN w:val="0"/>
        <w:adjustRightInd w:val="0"/>
        <w:spacing w:before="240" w:after="0"/>
        <w:jc w:val="both"/>
        <w:rPr>
          <w:rFonts w:ascii="Times New Roman" w:hAnsi="Times New Roman" w:cs="Times New Roman"/>
          <w:sz w:val="24"/>
          <w:szCs w:val="24"/>
        </w:rPr>
      </w:pPr>
      <w:r w:rsidRPr="003B513F">
        <w:rPr>
          <w:rFonts w:ascii="Times New Roman" w:hAnsi="Times New Roman" w:cs="Times New Roman"/>
          <w:sz w:val="24"/>
          <w:szCs w:val="24"/>
        </w:rPr>
        <w:t>3. Ofertę składa się, pod rygorem nieważności, w formie pisemnej.</w:t>
      </w:r>
    </w:p>
    <w:p w:rsidR="00FC74FB" w:rsidRPr="003B513F" w:rsidRDefault="00FC74FB" w:rsidP="003B513F">
      <w:pPr>
        <w:widowControl w:val="0"/>
        <w:autoSpaceDE w:val="0"/>
        <w:autoSpaceDN w:val="0"/>
        <w:adjustRightInd w:val="0"/>
        <w:spacing w:before="240" w:after="0"/>
        <w:ind w:left="142" w:hanging="142"/>
        <w:jc w:val="both"/>
        <w:rPr>
          <w:rFonts w:ascii="Times New Roman" w:hAnsi="Times New Roman" w:cs="Times New Roman"/>
          <w:sz w:val="24"/>
          <w:szCs w:val="24"/>
        </w:rPr>
      </w:pPr>
      <w:r w:rsidRPr="003B513F">
        <w:rPr>
          <w:rFonts w:ascii="Times New Roman" w:hAnsi="Times New Roman" w:cs="Times New Roman"/>
          <w:sz w:val="24"/>
          <w:szCs w:val="24"/>
        </w:rPr>
        <w:t>4. Oferta powinna być napisana pismem maszynowym, komputerowym albo ręcznie w sposób czytelny.</w:t>
      </w:r>
    </w:p>
    <w:p w:rsidR="00222B2F" w:rsidRPr="003B513F" w:rsidRDefault="00FC74FB"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5</w:t>
      </w:r>
      <w:r w:rsidR="00222B2F" w:rsidRPr="003B513F">
        <w:rPr>
          <w:rFonts w:ascii="Times New Roman" w:hAnsi="Times New Roman" w:cs="Times New Roman"/>
          <w:sz w:val="24"/>
          <w:szCs w:val="24"/>
        </w:rPr>
        <w:t xml:space="preserve">. Ofertę należy złożyć na (lub według wzoru) druku stanowiącego załącznik nr 1 do SIWZ. Wykonawcy </w:t>
      </w:r>
      <w:r w:rsidR="00606F1A">
        <w:rPr>
          <w:rFonts w:ascii="Times New Roman" w:hAnsi="Times New Roman" w:cs="Times New Roman"/>
          <w:sz w:val="24"/>
          <w:szCs w:val="24"/>
        </w:rPr>
        <w:t>n</w:t>
      </w:r>
      <w:r w:rsidR="00222B2F" w:rsidRPr="003B513F">
        <w:rPr>
          <w:rFonts w:ascii="Times New Roman" w:hAnsi="Times New Roman" w:cs="Times New Roman"/>
          <w:sz w:val="24"/>
          <w:szCs w:val="24"/>
        </w:rPr>
        <w:t>ie wolno dokonywać żadnych zmian merytorycznych w druku stanowiącym załącznik nr 1 do SIWZ.</w:t>
      </w:r>
    </w:p>
    <w:p w:rsidR="00AA534C" w:rsidRPr="003B513F" w:rsidRDefault="00FC74FB" w:rsidP="003B513F">
      <w:pPr>
        <w:widowControl w:val="0"/>
        <w:autoSpaceDE w:val="0"/>
        <w:autoSpaceDN w:val="0"/>
        <w:adjustRightInd w:val="0"/>
        <w:spacing w:before="240" w:after="0"/>
        <w:jc w:val="both"/>
        <w:rPr>
          <w:rFonts w:ascii="Times New Roman" w:hAnsi="Times New Roman" w:cs="Times New Roman"/>
          <w:sz w:val="24"/>
          <w:szCs w:val="24"/>
        </w:rPr>
      </w:pPr>
      <w:r w:rsidRPr="003B513F">
        <w:rPr>
          <w:rFonts w:ascii="Times New Roman" w:hAnsi="Times New Roman" w:cs="Times New Roman"/>
          <w:sz w:val="24"/>
          <w:szCs w:val="24"/>
        </w:rPr>
        <w:t>6</w:t>
      </w:r>
      <w:r w:rsidR="00AA534C" w:rsidRPr="003B513F">
        <w:rPr>
          <w:rFonts w:ascii="Times New Roman" w:hAnsi="Times New Roman" w:cs="Times New Roman"/>
          <w:sz w:val="24"/>
          <w:szCs w:val="24"/>
        </w:rPr>
        <w:t>. Wszelkie koszty związane z przygotowaniem oferty ponosi składający ofertę.</w:t>
      </w:r>
    </w:p>
    <w:p w:rsidR="00AA534C" w:rsidRPr="003B513F" w:rsidRDefault="00FC74FB"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7</w:t>
      </w:r>
      <w:r w:rsidR="00AA534C" w:rsidRPr="003B513F">
        <w:rPr>
          <w:rFonts w:ascii="Times New Roman" w:hAnsi="Times New Roman" w:cs="Times New Roman"/>
          <w:sz w:val="24"/>
          <w:szCs w:val="24"/>
        </w:rPr>
        <w:t>. Treść oferty musi odpowiadać treści SIWZ.</w:t>
      </w:r>
      <w:r w:rsidR="00323752" w:rsidRPr="003B513F">
        <w:rPr>
          <w:rFonts w:ascii="Times New Roman" w:hAnsi="Times New Roman" w:cs="Times New Roman"/>
          <w:sz w:val="24"/>
          <w:szCs w:val="24"/>
        </w:rPr>
        <w:t xml:space="preserve"> Zamawiający zaleca wykorzystanie formularzy przekazanych przez Zamawiającego</w:t>
      </w:r>
      <w:r w:rsidR="00222B2F" w:rsidRPr="003B513F">
        <w:rPr>
          <w:rFonts w:ascii="Times New Roman" w:hAnsi="Times New Roman" w:cs="Times New Roman"/>
          <w:sz w:val="24"/>
          <w:szCs w:val="24"/>
        </w:rPr>
        <w:t xml:space="preserve">. Dopuszcza się w ofercie złożenie załączników opracowanych </w:t>
      </w:r>
      <w:r w:rsidR="00606F1A">
        <w:rPr>
          <w:rFonts w:ascii="Times New Roman" w:hAnsi="Times New Roman" w:cs="Times New Roman"/>
          <w:sz w:val="24"/>
          <w:szCs w:val="24"/>
        </w:rPr>
        <w:t>p</w:t>
      </w:r>
      <w:r w:rsidR="00222B2F" w:rsidRPr="003B513F">
        <w:rPr>
          <w:rFonts w:ascii="Times New Roman" w:hAnsi="Times New Roman" w:cs="Times New Roman"/>
          <w:sz w:val="24"/>
          <w:szCs w:val="24"/>
        </w:rPr>
        <w:t>rzez Wykonawcę, pod warunkiem, że będą one identyczne co do treści z formularzami opracowanymi przez Zamawiającego.</w:t>
      </w:r>
    </w:p>
    <w:p w:rsidR="00AA534C" w:rsidRPr="003B513F" w:rsidRDefault="00FC74FB"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8</w:t>
      </w:r>
      <w:r w:rsidR="00AA534C" w:rsidRPr="003B513F">
        <w:rPr>
          <w:rFonts w:ascii="Times New Roman" w:hAnsi="Times New Roman" w:cs="Times New Roman"/>
          <w:sz w:val="24"/>
          <w:szCs w:val="24"/>
        </w:rPr>
        <w:t xml:space="preserve">. Poprawki w ofercie muszą być naniesione czytelnie oraz opatrzone podpisem osoby/ osób podpisującej ofertę. </w:t>
      </w:r>
    </w:p>
    <w:p w:rsidR="00AA534C" w:rsidRPr="003B513F" w:rsidRDefault="00FC74FB" w:rsidP="003B513F">
      <w:pPr>
        <w:widowControl w:val="0"/>
        <w:autoSpaceDE w:val="0"/>
        <w:autoSpaceDN w:val="0"/>
        <w:adjustRightInd w:val="0"/>
        <w:spacing w:before="240" w:after="0"/>
        <w:jc w:val="both"/>
        <w:rPr>
          <w:rFonts w:ascii="Times New Roman" w:hAnsi="Times New Roman" w:cs="Times New Roman"/>
          <w:sz w:val="24"/>
          <w:szCs w:val="24"/>
        </w:rPr>
      </w:pPr>
      <w:r w:rsidRPr="003B513F">
        <w:rPr>
          <w:rFonts w:ascii="Times New Roman" w:hAnsi="Times New Roman" w:cs="Times New Roman"/>
          <w:sz w:val="24"/>
          <w:szCs w:val="24"/>
        </w:rPr>
        <w:t>9</w:t>
      </w:r>
      <w:r w:rsidR="00AA534C" w:rsidRPr="003B513F">
        <w:rPr>
          <w:rFonts w:ascii="Times New Roman" w:hAnsi="Times New Roman" w:cs="Times New Roman"/>
          <w:sz w:val="24"/>
          <w:szCs w:val="24"/>
        </w:rPr>
        <w:t>. Oferta musi obejmować całość zamówienia.</w:t>
      </w:r>
    </w:p>
    <w:p w:rsidR="00AA534C" w:rsidRPr="003B513F" w:rsidRDefault="00FC74FB"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10</w:t>
      </w:r>
      <w:r w:rsidR="00AA534C" w:rsidRPr="003B513F">
        <w:rPr>
          <w:rFonts w:ascii="Times New Roman" w:hAnsi="Times New Roman" w:cs="Times New Roman"/>
          <w:sz w:val="24"/>
          <w:szCs w:val="24"/>
        </w:rPr>
        <w:t xml:space="preserve">. Zaleca się by wszystkie strony oferty były spięte (zszyte) w sposób trwały, zapobiegający możliwości </w:t>
      </w:r>
      <w:proofErr w:type="spellStart"/>
      <w:r w:rsidR="00606F1A">
        <w:rPr>
          <w:rFonts w:ascii="Times New Roman" w:hAnsi="Times New Roman" w:cs="Times New Roman"/>
          <w:sz w:val="24"/>
          <w:szCs w:val="24"/>
        </w:rPr>
        <w:lastRenderedPageBreak/>
        <w:t>d</w:t>
      </w:r>
      <w:r w:rsidR="00AA534C" w:rsidRPr="003B513F">
        <w:rPr>
          <w:rFonts w:ascii="Times New Roman" w:hAnsi="Times New Roman" w:cs="Times New Roman"/>
          <w:sz w:val="24"/>
          <w:szCs w:val="24"/>
        </w:rPr>
        <w:t>ekompletacji</w:t>
      </w:r>
      <w:proofErr w:type="spellEnd"/>
      <w:r w:rsidR="00AA534C" w:rsidRPr="003B513F">
        <w:rPr>
          <w:rFonts w:ascii="Times New Roman" w:hAnsi="Times New Roman" w:cs="Times New Roman"/>
          <w:sz w:val="24"/>
          <w:szCs w:val="24"/>
        </w:rPr>
        <w:t xml:space="preserve"> zawartości oferty.</w:t>
      </w:r>
    </w:p>
    <w:p w:rsidR="00AA534C" w:rsidRPr="003B513F" w:rsidRDefault="00FC74FB"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11</w:t>
      </w:r>
      <w:r w:rsidR="00AA534C" w:rsidRPr="003B513F">
        <w:rPr>
          <w:rFonts w:ascii="Times New Roman" w:hAnsi="Times New Roman" w:cs="Times New Roman"/>
          <w:sz w:val="24"/>
          <w:szCs w:val="24"/>
        </w:rPr>
        <w:t xml:space="preserve">. Oferta wraz z załącznikami musi być podpisana przez osobę/osoby upoważnione do reprezentowania </w:t>
      </w:r>
      <w:r w:rsidR="00606F1A">
        <w:rPr>
          <w:rFonts w:ascii="Times New Roman" w:hAnsi="Times New Roman" w:cs="Times New Roman"/>
          <w:sz w:val="24"/>
          <w:szCs w:val="24"/>
        </w:rPr>
        <w:t>W</w:t>
      </w:r>
      <w:r w:rsidR="00AA534C" w:rsidRPr="003B513F">
        <w:rPr>
          <w:rFonts w:ascii="Times New Roman" w:hAnsi="Times New Roman" w:cs="Times New Roman"/>
          <w:sz w:val="24"/>
          <w:szCs w:val="24"/>
        </w:rPr>
        <w:t>ykonawcy.</w:t>
      </w:r>
    </w:p>
    <w:p w:rsidR="00AA534C" w:rsidRPr="003B513F" w:rsidRDefault="00FC74FB"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12</w:t>
      </w:r>
      <w:r w:rsidR="00AA534C" w:rsidRPr="003B513F">
        <w:rPr>
          <w:rFonts w:ascii="Times New Roman" w:hAnsi="Times New Roman" w:cs="Times New Roman"/>
          <w:sz w:val="24"/>
          <w:szCs w:val="24"/>
        </w:rPr>
        <w:t>.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w:t>
      </w:r>
    </w:p>
    <w:p w:rsidR="00FC74FB" w:rsidRPr="003B513F" w:rsidRDefault="00FC74FB"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13. W przypadku złożenia kserokopii pełnomocnictwa musi ono być potwierdzone za zgodność z oryginałem przez:</w:t>
      </w:r>
    </w:p>
    <w:p w:rsidR="00FC74FB" w:rsidRPr="003B513F" w:rsidRDefault="00FC74FB" w:rsidP="00132C6C">
      <w:pPr>
        <w:widowControl w:val="0"/>
        <w:autoSpaceDE w:val="0"/>
        <w:autoSpaceDN w:val="0"/>
        <w:adjustRightInd w:val="0"/>
        <w:spacing w:after="0"/>
        <w:ind w:left="142" w:hanging="142"/>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3B513F">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Pr="003B513F">
        <w:rPr>
          <w:rFonts w:ascii="Times New Roman" w:hAnsi="Times New Roman" w:cs="Times New Roman"/>
          <w:sz w:val="24"/>
          <w:szCs w:val="24"/>
        </w:rPr>
        <w:t>a) osobę udzielającą pełnomocnictwa,</w:t>
      </w:r>
    </w:p>
    <w:p w:rsidR="00FC74FB" w:rsidRPr="003B513F" w:rsidRDefault="00FC74FB" w:rsidP="00132C6C">
      <w:pPr>
        <w:widowControl w:val="0"/>
        <w:autoSpaceDE w:val="0"/>
        <w:autoSpaceDN w:val="0"/>
        <w:adjustRightInd w:val="0"/>
        <w:spacing w:after="0"/>
        <w:ind w:left="142" w:hanging="142"/>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3B513F">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Pr="003B513F">
        <w:rPr>
          <w:rFonts w:ascii="Times New Roman" w:hAnsi="Times New Roman" w:cs="Times New Roman"/>
          <w:sz w:val="24"/>
          <w:szCs w:val="24"/>
        </w:rPr>
        <w:t>b) osobę upoważnioną do podpisania oferty lub przez notariusza.</w:t>
      </w:r>
    </w:p>
    <w:p w:rsidR="00AA534C" w:rsidRPr="003B513F" w:rsidRDefault="00FC74FB"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14</w:t>
      </w:r>
      <w:r w:rsidR="00AA534C" w:rsidRPr="003B513F">
        <w:rPr>
          <w:rFonts w:ascii="Times New Roman" w:hAnsi="Times New Roman" w:cs="Times New Roman"/>
          <w:sz w:val="24"/>
          <w:szCs w:val="24"/>
        </w:rPr>
        <w:t xml:space="preserve">. Oferta powinna zawierać wszystkie wymagane dokumenty, oświadczenia, załączniki i inne dokumenty, </w:t>
      </w:r>
      <w:r w:rsidR="00606F1A">
        <w:rPr>
          <w:rFonts w:ascii="Times New Roman" w:hAnsi="Times New Roman" w:cs="Times New Roman"/>
          <w:sz w:val="24"/>
          <w:szCs w:val="24"/>
        </w:rPr>
        <w:t>o</w:t>
      </w:r>
      <w:r w:rsidR="00AA534C" w:rsidRPr="003B513F">
        <w:rPr>
          <w:rFonts w:ascii="Times New Roman" w:hAnsi="Times New Roman" w:cs="Times New Roman"/>
          <w:sz w:val="24"/>
          <w:szCs w:val="24"/>
        </w:rPr>
        <w:t xml:space="preserve"> których mowa w treści niniejszej SIWZ.</w:t>
      </w:r>
    </w:p>
    <w:p w:rsidR="00AA534C" w:rsidRPr="003B513F" w:rsidRDefault="00FC74FB" w:rsidP="00606F1A">
      <w:pPr>
        <w:widowControl w:val="0"/>
        <w:autoSpaceDE w:val="0"/>
        <w:autoSpaceDN w:val="0"/>
        <w:adjustRightInd w:val="0"/>
        <w:spacing w:before="240" w:after="0"/>
        <w:ind w:left="284" w:hanging="284"/>
        <w:jc w:val="both"/>
        <w:rPr>
          <w:rFonts w:ascii="Times New Roman" w:hAnsi="Times New Roman" w:cs="Times New Roman"/>
          <w:sz w:val="24"/>
          <w:szCs w:val="24"/>
        </w:rPr>
      </w:pPr>
      <w:r w:rsidRPr="003B513F">
        <w:rPr>
          <w:rFonts w:ascii="Times New Roman" w:hAnsi="Times New Roman" w:cs="Times New Roman"/>
          <w:sz w:val="24"/>
          <w:szCs w:val="24"/>
        </w:rPr>
        <w:t>15</w:t>
      </w:r>
      <w:r w:rsidR="00AA534C" w:rsidRPr="003B513F">
        <w:rPr>
          <w:rFonts w:ascii="Times New Roman" w:hAnsi="Times New Roman" w:cs="Times New Roman"/>
          <w:sz w:val="24"/>
          <w:szCs w:val="24"/>
        </w:rPr>
        <w:t xml:space="preserve">. Wykonawcy mogą wspólnie ubiegać o udzielenie zamówienia. W przypadku, gdy ofertę składa kilka </w:t>
      </w:r>
      <w:r w:rsidR="00606F1A">
        <w:rPr>
          <w:rFonts w:ascii="Times New Roman" w:hAnsi="Times New Roman" w:cs="Times New Roman"/>
          <w:sz w:val="24"/>
          <w:szCs w:val="24"/>
        </w:rPr>
        <w:t>p</w:t>
      </w:r>
      <w:r w:rsidR="00AA534C" w:rsidRPr="003B513F">
        <w:rPr>
          <w:rFonts w:ascii="Times New Roman" w:hAnsi="Times New Roman" w:cs="Times New Roman"/>
          <w:sz w:val="24"/>
          <w:szCs w:val="24"/>
        </w:rPr>
        <w:t xml:space="preserve">odmiotów, oferta tych podmiotów musi spełniać następujące warunki: </w:t>
      </w:r>
    </w:p>
    <w:p w:rsidR="00AA534C" w:rsidRPr="003B513F" w:rsidRDefault="00AA534C" w:rsidP="00606F1A">
      <w:pPr>
        <w:widowControl w:val="0"/>
        <w:autoSpaceDE w:val="0"/>
        <w:autoSpaceDN w:val="0"/>
        <w:adjustRightInd w:val="0"/>
        <w:spacing w:after="0"/>
        <w:ind w:left="567" w:hanging="567"/>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Pr="003B513F">
        <w:rPr>
          <w:rFonts w:ascii="Times New Roman" w:hAnsi="Times New Roman" w:cs="Times New Roman"/>
          <w:sz w:val="24"/>
          <w:szCs w:val="24"/>
        </w:rPr>
        <w:t>1) Oferta winna być podpisana przez każdego z wykonawców</w:t>
      </w:r>
      <w:r w:rsidR="00606F1A">
        <w:rPr>
          <w:rFonts w:ascii="Times New Roman" w:hAnsi="Times New Roman" w:cs="Times New Roman"/>
          <w:sz w:val="24"/>
          <w:szCs w:val="24"/>
        </w:rPr>
        <w:t xml:space="preserve"> występujących wspólnie lub u</w:t>
      </w:r>
      <w:r w:rsidRPr="003B513F">
        <w:rPr>
          <w:rFonts w:ascii="Times New Roman" w:hAnsi="Times New Roman" w:cs="Times New Roman"/>
          <w:sz w:val="24"/>
          <w:szCs w:val="24"/>
        </w:rPr>
        <w:t>poważnionego przedstawiciela/partnera wiodącego.</w:t>
      </w:r>
    </w:p>
    <w:p w:rsidR="00AA534C" w:rsidRPr="003B513F" w:rsidRDefault="00AA534C" w:rsidP="00606F1A">
      <w:pPr>
        <w:widowControl w:val="0"/>
        <w:autoSpaceDE w:val="0"/>
        <w:autoSpaceDN w:val="0"/>
        <w:adjustRightInd w:val="0"/>
        <w:spacing w:after="0"/>
        <w:ind w:left="567" w:hanging="567"/>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Pr="003B513F">
        <w:rPr>
          <w:rFonts w:ascii="Times New Roman" w:hAnsi="Times New Roman" w:cs="Times New Roman"/>
          <w:sz w:val="24"/>
          <w:szCs w:val="24"/>
        </w:rPr>
        <w:t xml:space="preserve">2) Upoważnienie do pełnienia funkcji przedstawiciela / partnera wiodącego wymaga podpisu prawnie </w:t>
      </w:r>
      <w:r w:rsidR="00606F1A">
        <w:rPr>
          <w:rFonts w:ascii="Times New Roman" w:hAnsi="Times New Roman" w:cs="Times New Roman"/>
          <w:sz w:val="24"/>
          <w:szCs w:val="24"/>
        </w:rPr>
        <w:t>u</w:t>
      </w:r>
      <w:r w:rsidRPr="003B513F">
        <w:rPr>
          <w:rFonts w:ascii="Times New Roman" w:hAnsi="Times New Roman" w:cs="Times New Roman"/>
          <w:sz w:val="24"/>
          <w:szCs w:val="24"/>
        </w:rPr>
        <w:t xml:space="preserve">poważnionych przedstawicieli każdego z wykonawców występujących </w:t>
      </w:r>
      <w:r w:rsidR="00132C6C" w:rsidRPr="003B513F">
        <w:rPr>
          <w:rFonts w:ascii="Times New Roman" w:hAnsi="Times New Roman" w:cs="Times New Roman"/>
          <w:sz w:val="24"/>
          <w:szCs w:val="24"/>
        </w:rPr>
        <w:t xml:space="preserve">wspólnie/ partnerów - należy </w:t>
      </w:r>
      <w:r w:rsidRPr="003B513F">
        <w:rPr>
          <w:rFonts w:ascii="Times New Roman" w:hAnsi="Times New Roman" w:cs="Times New Roman"/>
          <w:sz w:val="24"/>
          <w:szCs w:val="24"/>
        </w:rPr>
        <w:t>załączyć do oferty</w:t>
      </w:r>
    </w:p>
    <w:p w:rsidR="00AA534C" w:rsidRPr="003B513F" w:rsidRDefault="00AA534C" w:rsidP="00606F1A">
      <w:pPr>
        <w:widowControl w:val="0"/>
        <w:autoSpaceDE w:val="0"/>
        <w:autoSpaceDN w:val="0"/>
        <w:adjustRightInd w:val="0"/>
        <w:spacing w:after="0"/>
        <w:ind w:left="567" w:hanging="567"/>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Pr="003B513F">
        <w:rPr>
          <w:rFonts w:ascii="Times New Roman" w:hAnsi="Times New Roman" w:cs="Times New Roman"/>
          <w:sz w:val="24"/>
          <w:szCs w:val="24"/>
        </w:rPr>
        <w:t xml:space="preserve">3) Przedstawiciel / wiodący partner winien być upoważniony do reprezentowania wykonawców w </w:t>
      </w:r>
      <w:r w:rsidR="00606F1A">
        <w:rPr>
          <w:rFonts w:ascii="Times New Roman" w:hAnsi="Times New Roman" w:cs="Times New Roman"/>
          <w:sz w:val="24"/>
          <w:szCs w:val="24"/>
        </w:rPr>
        <w:t>p</w:t>
      </w:r>
      <w:r w:rsidRPr="003B513F">
        <w:rPr>
          <w:rFonts w:ascii="Times New Roman" w:hAnsi="Times New Roman" w:cs="Times New Roman"/>
          <w:sz w:val="24"/>
          <w:szCs w:val="24"/>
        </w:rPr>
        <w:t xml:space="preserve">ostępowaniu o udzielenie zamówienia albo reprezentowania w postępowaniu i zawarcia umowy w sprawie zamówienia publicznego. </w:t>
      </w:r>
    </w:p>
    <w:p w:rsidR="00AA534C" w:rsidRPr="003B513F" w:rsidRDefault="00AA534C" w:rsidP="00606F1A">
      <w:pPr>
        <w:widowControl w:val="0"/>
        <w:autoSpaceDE w:val="0"/>
        <w:autoSpaceDN w:val="0"/>
        <w:adjustRightInd w:val="0"/>
        <w:spacing w:after="0"/>
        <w:ind w:left="567" w:hanging="567"/>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Pr="003B513F">
        <w:rPr>
          <w:rFonts w:ascii="Times New Roman" w:hAnsi="Times New Roman" w:cs="Times New Roman"/>
          <w:sz w:val="24"/>
          <w:szCs w:val="24"/>
        </w:rPr>
        <w:t xml:space="preserve">4) Podmioty występujące wspólnie ponoszą solidarną odpowiedzialność za niewykonanie lub </w:t>
      </w:r>
      <w:r w:rsidR="00606F1A">
        <w:rPr>
          <w:rFonts w:ascii="Times New Roman" w:hAnsi="Times New Roman" w:cs="Times New Roman"/>
          <w:sz w:val="24"/>
          <w:szCs w:val="24"/>
        </w:rPr>
        <w:t>n</w:t>
      </w:r>
      <w:r w:rsidRPr="003B513F">
        <w:rPr>
          <w:rFonts w:ascii="Times New Roman" w:hAnsi="Times New Roman" w:cs="Times New Roman"/>
          <w:sz w:val="24"/>
          <w:szCs w:val="24"/>
        </w:rPr>
        <w:t xml:space="preserve">ienależyte wykonanie zobowiązań.  </w:t>
      </w:r>
    </w:p>
    <w:p w:rsidR="00AA534C" w:rsidRPr="003B513F" w:rsidRDefault="00AA534C" w:rsidP="00606F1A">
      <w:pPr>
        <w:widowControl w:val="0"/>
        <w:autoSpaceDE w:val="0"/>
        <w:autoSpaceDN w:val="0"/>
        <w:adjustRightInd w:val="0"/>
        <w:spacing w:after="0"/>
        <w:ind w:left="567" w:hanging="567"/>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Pr="003B513F">
        <w:rPr>
          <w:rFonts w:ascii="Times New Roman" w:hAnsi="Times New Roman" w:cs="Times New Roman"/>
          <w:sz w:val="24"/>
          <w:szCs w:val="24"/>
        </w:rPr>
        <w:t xml:space="preserve">5) W przypadku dokonania wyboru oferty wykonawcy występującego wspólnie przed przystąpieniem do zawarcia umowy o zamówienie publiczne przedłożona zostanie umowa regulującą współpracę </w:t>
      </w:r>
      <w:r w:rsidR="00606F1A">
        <w:rPr>
          <w:rFonts w:ascii="Times New Roman" w:hAnsi="Times New Roman" w:cs="Times New Roman"/>
          <w:sz w:val="24"/>
          <w:szCs w:val="24"/>
        </w:rPr>
        <w:t>w</w:t>
      </w:r>
      <w:r w:rsidRPr="003B513F">
        <w:rPr>
          <w:rFonts w:ascii="Times New Roman" w:hAnsi="Times New Roman" w:cs="Times New Roman"/>
          <w:sz w:val="24"/>
          <w:szCs w:val="24"/>
        </w:rPr>
        <w:t xml:space="preserve">ykonawców występujących wspólnie.  </w:t>
      </w:r>
    </w:p>
    <w:p w:rsidR="00AA534C" w:rsidRPr="003B513F" w:rsidRDefault="00AA534C" w:rsidP="00606F1A">
      <w:pPr>
        <w:widowControl w:val="0"/>
        <w:autoSpaceDE w:val="0"/>
        <w:autoSpaceDN w:val="0"/>
        <w:adjustRightInd w:val="0"/>
        <w:spacing w:after="0"/>
        <w:ind w:left="567" w:hanging="567"/>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Pr="003B513F">
        <w:rPr>
          <w:rFonts w:ascii="Times New Roman" w:hAnsi="Times New Roman" w:cs="Times New Roman"/>
          <w:sz w:val="24"/>
          <w:szCs w:val="24"/>
        </w:rPr>
        <w:t xml:space="preserve">6) Termin, na jaki została zawarta umowa wykonawców nie może być krótszy od terminu określonego </w:t>
      </w:r>
      <w:r w:rsidR="00606F1A">
        <w:rPr>
          <w:rFonts w:ascii="Times New Roman" w:hAnsi="Times New Roman" w:cs="Times New Roman"/>
          <w:sz w:val="24"/>
          <w:szCs w:val="24"/>
        </w:rPr>
        <w:t>n</w:t>
      </w:r>
      <w:r w:rsidRPr="003B513F">
        <w:rPr>
          <w:rFonts w:ascii="Times New Roman" w:hAnsi="Times New Roman" w:cs="Times New Roman"/>
          <w:sz w:val="24"/>
          <w:szCs w:val="24"/>
        </w:rPr>
        <w:t xml:space="preserve">a wykonanie zamówienia.  </w:t>
      </w:r>
    </w:p>
    <w:p w:rsidR="00AA534C" w:rsidRPr="003B513F" w:rsidRDefault="00FC74FB" w:rsidP="00C00BA3">
      <w:pPr>
        <w:widowControl w:val="0"/>
        <w:autoSpaceDE w:val="0"/>
        <w:autoSpaceDN w:val="0"/>
        <w:adjustRightInd w:val="0"/>
        <w:spacing w:after="0"/>
        <w:ind w:left="426" w:hanging="426"/>
        <w:jc w:val="both"/>
        <w:rPr>
          <w:rFonts w:ascii="Times New Roman" w:hAnsi="Times New Roman" w:cs="Times New Roman"/>
          <w:sz w:val="24"/>
          <w:szCs w:val="24"/>
        </w:rPr>
      </w:pPr>
      <w:r w:rsidRPr="003B513F">
        <w:rPr>
          <w:rFonts w:ascii="Times New Roman" w:hAnsi="Times New Roman" w:cs="Times New Roman"/>
          <w:sz w:val="24"/>
          <w:szCs w:val="24"/>
        </w:rPr>
        <w:t>16</w:t>
      </w:r>
      <w:r w:rsidR="00AA534C" w:rsidRPr="003B513F">
        <w:rPr>
          <w:rFonts w:ascii="Times New Roman" w:hAnsi="Times New Roman" w:cs="Times New Roman"/>
          <w:sz w:val="24"/>
          <w:szCs w:val="24"/>
        </w:rPr>
        <w:t xml:space="preserve">. Ofertę należy złożyć w nieprzejrzystej, zamkniętej kopercie (opakowaniu) w sposób gwarantujący zachowanie poufności jej treści oraz zabezpieczającej jej nienaruszalność do terminu otwarcia ofert. Na kopercie (opakowaniu) zawierającej ofertę należy umieścić następujące informacje:    </w:t>
      </w:r>
    </w:p>
    <w:p w:rsidR="00AA534C" w:rsidRPr="003B513F" w:rsidRDefault="00AA534C" w:rsidP="00132C6C">
      <w:pPr>
        <w:widowControl w:val="0"/>
        <w:autoSpaceDE w:val="0"/>
        <w:autoSpaceDN w:val="0"/>
        <w:adjustRightInd w:val="0"/>
        <w:spacing w:after="0"/>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00C00BA3">
        <w:rPr>
          <w:rFonts w:ascii="Times New Roman" w:hAnsi="Times New Roman" w:cs="Times New Roman"/>
          <w:sz w:val="24"/>
          <w:szCs w:val="24"/>
        </w:rPr>
        <w:t xml:space="preserve"> </w:t>
      </w:r>
      <w:r w:rsidRPr="003B513F">
        <w:rPr>
          <w:rFonts w:ascii="Times New Roman" w:hAnsi="Times New Roman" w:cs="Times New Roman"/>
          <w:sz w:val="24"/>
          <w:szCs w:val="24"/>
        </w:rPr>
        <w:t>a) nazwę i adres Wykonawcy (ewentualnie pieczęć)</w:t>
      </w:r>
    </w:p>
    <w:p w:rsidR="00AA534C" w:rsidRPr="003B513F" w:rsidRDefault="00AA534C" w:rsidP="00132C6C">
      <w:pPr>
        <w:widowControl w:val="0"/>
        <w:autoSpaceDE w:val="0"/>
        <w:autoSpaceDN w:val="0"/>
        <w:adjustRightInd w:val="0"/>
        <w:spacing w:after="0"/>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00C00BA3">
        <w:rPr>
          <w:rFonts w:ascii="Times New Roman" w:hAnsi="Times New Roman" w:cs="Times New Roman"/>
          <w:sz w:val="24"/>
          <w:szCs w:val="24"/>
        </w:rPr>
        <w:t xml:space="preserve"> </w:t>
      </w:r>
      <w:r w:rsidRPr="003B513F">
        <w:rPr>
          <w:rFonts w:ascii="Times New Roman" w:hAnsi="Times New Roman" w:cs="Times New Roman"/>
          <w:sz w:val="24"/>
          <w:szCs w:val="24"/>
        </w:rPr>
        <w:t>b) nazwę i adres Zamawiającego</w:t>
      </w:r>
    </w:p>
    <w:p w:rsidR="00AA534C" w:rsidRPr="003B513F" w:rsidRDefault="00AA534C" w:rsidP="00132C6C">
      <w:pPr>
        <w:widowControl w:val="0"/>
        <w:autoSpaceDE w:val="0"/>
        <w:autoSpaceDN w:val="0"/>
        <w:adjustRightInd w:val="0"/>
        <w:spacing w:after="0"/>
        <w:jc w:val="both"/>
        <w:rPr>
          <w:rFonts w:ascii="Times New Roman" w:hAnsi="Times New Roman" w:cs="Times New Roman"/>
          <w:sz w:val="24"/>
          <w:szCs w:val="24"/>
        </w:rPr>
      </w:pPr>
      <w:r w:rsidRPr="003B513F">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00C00BA3">
        <w:rPr>
          <w:rFonts w:ascii="Times New Roman" w:hAnsi="Times New Roman" w:cs="Times New Roman"/>
          <w:sz w:val="24"/>
          <w:szCs w:val="24"/>
        </w:rPr>
        <w:t xml:space="preserve"> </w:t>
      </w:r>
      <w:r w:rsidRPr="003B513F">
        <w:rPr>
          <w:rFonts w:ascii="Times New Roman" w:hAnsi="Times New Roman" w:cs="Times New Roman"/>
          <w:sz w:val="24"/>
          <w:szCs w:val="24"/>
        </w:rPr>
        <w:t xml:space="preserve">c) ponadto na kopercie lub opakowaniu należy umieścić oznaczenie: </w:t>
      </w:r>
    </w:p>
    <w:p w:rsidR="00677914" w:rsidRPr="00A557F8" w:rsidRDefault="00AA534C" w:rsidP="00330479">
      <w:pPr>
        <w:spacing w:after="0"/>
        <w:ind w:left="709" w:hanging="709"/>
        <w:jc w:val="both"/>
        <w:rPr>
          <w:rFonts w:ascii="Times New Roman" w:hAnsi="Times New Roman" w:cs="Times New Roman"/>
          <w:b/>
          <w:sz w:val="26"/>
          <w:szCs w:val="26"/>
        </w:rPr>
      </w:pPr>
      <w:r w:rsidRPr="003B513F">
        <w:rPr>
          <w:rFonts w:ascii="Times New Roman" w:hAnsi="Times New Roman" w:cs="Times New Roman"/>
          <w:sz w:val="24"/>
          <w:szCs w:val="24"/>
        </w:rPr>
        <w:t xml:space="preserve">   </w:t>
      </w:r>
      <w:r w:rsidR="00F457BC">
        <w:rPr>
          <w:rFonts w:ascii="Times New Roman" w:hAnsi="Times New Roman" w:cs="Times New Roman"/>
          <w:sz w:val="24"/>
          <w:szCs w:val="24"/>
        </w:rPr>
        <w:t xml:space="preserve">    </w:t>
      </w:r>
      <w:r w:rsidRPr="003B513F">
        <w:rPr>
          <w:rFonts w:ascii="Times New Roman" w:hAnsi="Times New Roman" w:cs="Times New Roman"/>
          <w:b/>
          <w:sz w:val="24"/>
          <w:szCs w:val="24"/>
        </w:rPr>
        <w:t xml:space="preserve">„Oferta na </w:t>
      </w:r>
      <w:r w:rsidR="00677914" w:rsidRPr="00677914">
        <w:rPr>
          <w:rFonts w:ascii="Times New Roman" w:hAnsi="Times New Roman" w:cs="Times New Roman"/>
          <w:b/>
          <w:sz w:val="24"/>
          <w:szCs w:val="24"/>
        </w:rPr>
        <w:t>Udzielenie kredytu w wysokości 2</w:t>
      </w:r>
      <w:r w:rsidR="005162F3">
        <w:rPr>
          <w:rFonts w:ascii="Times New Roman" w:hAnsi="Times New Roman" w:cs="Times New Roman"/>
          <w:b/>
          <w:sz w:val="24"/>
          <w:szCs w:val="24"/>
        </w:rPr>
        <w:t>.</w:t>
      </w:r>
      <w:r w:rsidR="00677914" w:rsidRPr="00677914">
        <w:rPr>
          <w:rFonts w:ascii="Times New Roman" w:hAnsi="Times New Roman" w:cs="Times New Roman"/>
          <w:b/>
          <w:sz w:val="24"/>
          <w:szCs w:val="24"/>
        </w:rPr>
        <w:t>596</w:t>
      </w:r>
      <w:r w:rsidR="005162F3">
        <w:rPr>
          <w:rFonts w:ascii="Times New Roman" w:hAnsi="Times New Roman" w:cs="Times New Roman"/>
          <w:b/>
          <w:sz w:val="24"/>
          <w:szCs w:val="24"/>
        </w:rPr>
        <w:t>.</w:t>
      </w:r>
      <w:r w:rsidR="00677914" w:rsidRPr="00677914">
        <w:rPr>
          <w:rFonts w:ascii="Times New Roman" w:hAnsi="Times New Roman" w:cs="Times New Roman"/>
          <w:b/>
          <w:sz w:val="24"/>
          <w:szCs w:val="24"/>
        </w:rPr>
        <w:t>392,00zł. z przeznaczeniem na sfinansowanie planowanego deficytu i spłatę wcześniej zaciągniętych kredytów i pożyczek.</w:t>
      </w:r>
    </w:p>
    <w:p w:rsidR="00AA534C" w:rsidRPr="003B513F" w:rsidRDefault="00AA534C" w:rsidP="009C4DD4">
      <w:pPr>
        <w:widowControl w:val="0"/>
        <w:autoSpaceDE w:val="0"/>
        <w:autoSpaceDN w:val="0"/>
        <w:adjustRightInd w:val="0"/>
        <w:spacing w:after="0"/>
        <w:ind w:left="709" w:hanging="709"/>
        <w:jc w:val="both"/>
        <w:rPr>
          <w:rFonts w:ascii="Times New Roman" w:hAnsi="Times New Roman" w:cs="Times New Roman"/>
          <w:sz w:val="24"/>
          <w:szCs w:val="24"/>
        </w:rPr>
      </w:pPr>
      <w:r w:rsidRPr="003B513F">
        <w:rPr>
          <w:rFonts w:ascii="Times New Roman" w:hAnsi="Times New Roman" w:cs="Times New Roman"/>
          <w:b/>
          <w:sz w:val="24"/>
          <w:szCs w:val="24"/>
        </w:rPr>
        <w:t xml:space="preserve"> </w:t>
      </w:r>
      <w:r w:rsidR="00330479">
        <w:rPr>
          <w:rFonts w:ascii="Times New Roman" w:hAnsi="Times New Roman" w:cs="Times New Roman"/>
          <w:b/>
          <w:sz w:val="24"/>
          <w:szCs w:val="24"/>
        </w:rPr>
        <w:t xml:space="preserve">        </w:t>
      </w:r>
      <w:r w:rsidRPr="003B513F">
        <w:rPr>
          <w:rFonts w:ascii="Times New Roman" w:hAnsi="Times New Roman" w:cs="Times New Roman"/>
          <w:b/>
          <w:sz w:val="24"/>
          <w:szCs w:val="24"/>
        </w:rPr>
        <w:t xml:space="preserve">Nie otwierać przed </w:t>
      </w:r>
      <w:r w:rsidR="00000E66">
        <w:rPr>
          <w:rFonts w:ascii="Times New Roman" w:hAnsi="Times New Roman" w:cs="Times New Roman"/>
          <w:b/>
          <w:sz w:val="24"/>
          <w:szCs w:val="24"/>
        </w:rPr>
        <w:t>14</w:t>
      </w:r>
      <w:r w:rsidR="00CD1E0E">
        <w:rPr>
          <w:rFonts w:ascii="Times New Roman" w:hAnsi="Times New Roman" w:cs="Times New Roman"/>
          <w:b/>
          <w:sz w:val="24"/>
          <w:szCs w:val="24"/>
        </w:rPr>
        <w:t>.0</w:t>
      </w:r>
      <w:r w:rsidR="00677914">
        <w:rPr>
          <w:rFonts w:ascii="Times New Roman" w:hAnsi="Times New Roman" w:cs="Times New Roman"/>
          <w:b/>
          <w:sz w:val="24"/>
          <w:szCs w:val="24"/>
        </w:rPr>
        <w:t>8</w:t>
      </w:r>
      <w:r w:rsidR="00CD1E0E">
        <w:rPr>
          <w:rFonts w:ascii="Times New Roman" w:hAnsi="Times New Roman" w:cs="Times New Roman"/>
          <w:b/>
          <w:sz w:val="24"/>
          <w:szCs w:val="24"/>
        </w:rPr>
        <w:t>.201</w:t>
      </w:r>
      <w:r w:rsidR="009C4DD4">
        <w:rPr>
          <w:rFonts w:ascii="Times New Roman" w:hAnsi="Times New Roman" w:cs="Times New Roman"/>
          <w:b/>
          <w:sz w:val="24"/>
          <w:szCs w:val="24"/>
        </w:rPr>
        <w:t>2</w:t>
      </w:r>
      <w:r w:rsidR="00CD1E0E">
        <w:rPr>
          <w:rFonts w:ascii="Times New Roman" w:hAnsi="Times New Roman" w:cs="Times New Roman"/>
          <w:b/>
          <w:sz w:val="24"/>
          <w:szCs w:val="24"/>
        </w:rPr>
        <w:t>r.</w:t>
      </w:r>
      <w:r w:rsidRPr="003B513F">
        <w:rPr>
          <w:rFonts w:ascii="Times New Roman" w:hAnsi="Times New Roman" w:cs="Times New Roman"/>
          <w:b/>
          <w:sz w:val="24"/>
          <w:szCs w:val="24"/>
        </w:rPr>
        <w:t xml:space="preserve"> godz. 1</w:t>
      </w:r>
      <w:r w:rsidR="00677914">
        <w:rPr>
          <w:rFonts w:ascii="Times New Roman" w:hAnsi="Times New Roman" w:cs="Times New Roman"/>
          <w:b/>
          <w:sz w:val="24"/>
          <w:szCs w:val="24"/>
        </w:rPr>
        <w:t>5:0</w:t>
      </w:r>
      <w:r w:rsidRPr="003B513F">
        <w:rPr>
          <w:rFonts w:ascii="Times New Roman" w:hAnsi="Times New Roman" w:cs="Times New Roman"/>
          <w:b/>
          <w:sz w:val="24"/>
          <w:szCs w:val="24"/>
        </w:rPr>
        <w:t>0.”</w:t>
      </w:r>
    </w:p>
    <w:p w:rsidR="00AA534C" w:rsidRPr="003B513F" w:rsidRDefault="00FC74FB" w:rsidP="00C00BA3">
      <w:pPr>
        <w:widowControl w:val="0"/>
        <w:autoSpaceDE w:val="0"/>
        <w:autoSpaceDN w:val="0"/>
        <w:adjustRightInd w:val="0"/>
        <w:spacing w:before="240" w:after="0"/>
        <w:ind w:left="426" w:hanging="426"/>
        <w:jc w:val="both"/>
        <w:rPr>
          <w:rFonts w:ascii="Times New Roman" w:hAnsi="Times New Roman" w:cs="Times New Roman"/>
          <w:sz w:val="24"/>
          <w:szCs w:val="24"/>
        </w:rPr>
      </w:pPr>
      <w:r w:rsidRPr="003B513F">
        <w:rPr>
          <w:rFonts w:ascii="Times New Roman" w:hAnsi="Times New Roman" w:cs="Times New Roman"/>
          <w:sz w:val="24"/>
          <w:szCs w:val="24"/>
        </w:rPr>
        <w:lastRenderedPageBreak/>
        <w:t>17</w:t>
      </w:r>
      <w:r w:rsidR="00AA534C" w:rsidRPr="003B513F">
        <w:rPr>
          <w:rFonts w:ascii="Times New Roman" w:hAnsi="Times New Roman" w:cs="Times New Roman"/>
          <w:sz w:val="24"/>
          <w:szCs w:val="24"/>
        </w:rPr>
        <w:t>. Zamawiający nie ponosi odpowiedzialności za zdarzenia wynikające z nienależytego oznakowania koperty (opakowania) lub braku którejkolwiek z wymaganych informacji.</w:t>
      </w:r>
    </w:p>
    <w:p w:rsidR="00AA534C" w:rsidRPr="003B513F" w:rsidRDefault="00FC74FB" w:rsidP="00C00BA3">
      <w:pPr>
        <w:widowControl w:val="0"/>
        <w:autoSpaceDE w:val="0"/>
        <w:autoSpaceDN w:val="0"/>
        <w:adjustRightInd w:val="0"/>
        <w:spacing w:before="240" w:after="0"/>
        <w:ind w:left="426" w:hanging="426"/>
        <w:jc w:val="both"/>
        <w:rPr>
          <w:rFonts w:ascii="Times New Roman" w:hAnsi="Times New Roman" w:cs="Times New Roman"/>
          <w:sz w:val="24"/>
          <w:szCs w:val="24"/>
        </w:rPr>
      </w:pPr>
      <w:r w:rsidRPr="003B513F">
        <w:rPr>
          <w:rFonts w:ascii="Times New Roman" w:hAnsi="Times New Roman" w:cs="Times New Roman"/>
          <w:sz w:val="24"/>
          <w:szCs w:val="24"/>
        </w:rPr>
        <w:t>18</w:t>
      </w:r>
      <w:r w:rsidR="00AA534C" w:rsidRPr="003B513F">
        <w:rPr>
          <w:rFonts w:ascii="Times New Roman" w:hAnsi="Times New Roman" w:cs="Times New Roman"/>
          <w:sz w:val="24"/>
          <w:szCs w:val="24"/>
        </w:rPr>
        <w:t>. W przypadku przesyłania oferty pocztą (kurierem) Zamawiający zaleca, ze względu na możliwość uszkodzenia opakowania, zastosowanie dwóch kopert oznakowanych w opisany powyżej sposób.</w:t>
      </w:r>
    </w:p>
    <w:p w:rsidR="00AA534C" w:rsidRPr="003B513F" w:rsidRDefault="00FC74FB" w:rsidP="00C00BA3">
      <w:pPr>
        <w:widowControl w:val="0"/>
        <w:autoSpaceDE w:val="0"/>
        <w:autoSpaceDN w:val="0"/>
        <w:adjustRightInd w:val="0"/>
        <w:spacing w:before="240" w:after="0"/>
        <w:ind w:left="426" w:hanging="426"/>
        <w:jc w:val="both"/>
        <w:rPr>
          <w:rFonts w:ascii="Times New Roman" w:hAnsi="Times New Roman" w:cs="Times New Roman"/>
          <w:sz w:val="24"/>
          <w:szCs w:val="24"/>
        </w:rPr>
      </w:pPr>
      <w:r w:rsidRPr="003B513F">
        <w:rPr>
          <w:rFonts w:ascii="Times New Roman" w:hAnsi="Times New Roman" w:cs="Times New Roman"/>
          <w:sz w:val="24"/>
          <w:szCs w:val="24"/>
        </w:rPr>
        <w:t>19</w:t>
      </w:r>
      <w:r w:rsidR="00AA534C" w:rsidRPr="003B513F">
        <w:rPr>
          <w:rFonts w:ascii="Times New Roman" w:hAnsi="Times New Roman" w:cs="Times New Roman"/>
          <w:sz w:val="24"/>
          <w:szCs w:val="24"/>
        </w:rPr>
        <w:t xml:space="preserve">. Przygotowując ofertę Wykonawca winien dokładnie zapoznać się z zawartością wszystkich </w:t>
      </w:r>
      <w:r w:rsidR="00C00BA3">
        <w:rPr>
          <w:rFonts w:ascii="Times New Roman" w:hAnsi="Times New Roman" w:cs="Times New Roman"/>
          <w:sz w:val="24"/>
          <w:szCs w:val="24"/>
        </w:rPr>
        <w:t>d</w:t>
      </w:r>
      <w:r w:rsidR="00AA534C" w:rsidRPr="003B513F">
        <w:rPr>
          <w:rFonts w:ascii="Times New Roman" w:hAnsi="Times New Roman" w:cs="Times New Roman"/>
          <w:sz w:val="24"/>
          <w:szCs w:val="24"/>
        </w:rPr>
        <w:t xml:space="preserve">okumentów składających się na SIWZ, którą należy odczytywać wraz z ewentualnymi modyfikacjami </w:t>
      </w:r>
      <w:r w:rsidR="00C00BA3">
        <w:rPr>
          <w:rFonts w:ascii="Times New Roman" w:hAnsi="Times New Roman" w:cs="Times New Roman"/>
          <w:sz w:val="24"/>
          <w:szCs w:val="24"/>
        </w:rPr>
        <w:t>i</w:t>
      </w:r>
      <w:r w:rsidR="00AA534C" w:rsidRPr="003B513F">
        <w:rPr>
          <w:rFonts w:ascii="Times New Roman" w:hAnsi="Times New Roman" w:cs="Times New Roman"/>
          <w:sz w:val="24"/>
          <w:szCs w:val="24"/>
        </w:rPr>
        <w:t xml:space="preserve"> zmianami wnoszonymi przez Zamawiającego.</w:t>
      </w:r>
    </w:p>
    <w:p w:rsidR="00FC74FB" w:rsidRPr="003B513F" w:rsidRDefault="00FC74FB" w:rsidP="00C00BA3">
      <w:pPr>
        <w:widowControl w:val="0"/>
        <w:autoSpaceDE w:val="0"/>
        <w:autoSpaceDN w:val="0"/>
        <w:adjustRightInd w:val="0"/>
        <w:spacing w:before="240" w:after="0"/>
        <w:ind w:left="426" w:hanging="426"/>
        <w:jc w:val="both"/>
        <w:rPr>
          <w:rFonts w:ascii="Times New Roman" w:hAnsi="Times New Roman" w:cs="Times New Roman"/>
          <w:sz w:val="24"/>
          <w:szCs w:val="24"/>
        </w:rPr>
      </w:pPr>
      <w:r w:rsidRPr="003B513F">
        <w:rPr>
          <w:rFonts w:ascii="Times New Roman" w:hAnsi="Times New Roman" w:cs="Times New Roman"/>
          <w:sz w:val="24"/>
          <w:szCs w:val="24"/>
        </w:rPr>
        <w:t xml:space="preserve">20. Wykonawca może przed upływem terminu do składania ofert zmienić lub wycofać ofertę. Zarówno </w:t>
      </w:r>
      <w:r w:rsidR="00C00BA3">
        <w:rPr>
          <w:rFonts w:ascii="Times New Roman" w:hAnsi="Times New Roman" w:cs="Times New Roman"/>
          <w:sz w:val="24"/>
          <w:szCs w:val="24"/>
        </w:rPr>
        <w:t>z</w:t>
      </w:r>
      <w:r w:rsidRPr="003B513F">
        <w:rPr>
          <w:rFonts w:ascii="Times New Roman" w:hAnsi="Times New Roman" w:cs="Times New Roman"/>
          <w:sz w:val="24"/>
          <w:szCs w:val="24"/>
        </w:rPr>
        <w:t>miana, jak i wycofanie oferty wymagają zachowania formy pisemnej.</w:t>
      </w:r>
    </w:p>
    <w:p w:rsidR="00FC74FB" w:rsidRDefault="00FC74FB" w:rsidP="00C00BA3">
      <w:pPr>
        <w:widowControl w:val="0"/>
        <w:autoSpaceDE w:val="0"/>
        <w:autoSpaceDN w:val="0"/>
        <w:adjustRightInd w:val="0"/>
        <w:spacing w:before="240" w:after="0"/>
        <w:ind w:left="426" w:hanging="426"/>
        <w:jc w:val="both"/>
        <w:rPr>
          <w:rFonts w:ascii="Arial" w:hAnsi="Arial" w:cs="Arial"/>
        </w:rPr>
      </w:pPr>
      <w:r w:rsidRPr="003B513F">
        <w:rPr>
          <w:rFonts w:ascii="Times New Roman" w:hAnsi="Times New Roman" w:cs="Times New Roman"/>
          <w:sz w:val="24"/>
          <w:szCs w:val="24"/>
        </w:rPr>
        <w:t xml:space="preserve">21. Zmiany dotyczące treści oferty powinny być przygotowane, opakowane oraz zaadresowane według </w:t>
      </w:r>
      <w:r w:rsidR="00C00BA3">
        <w:rPr>
          <w:rFonts w:ascii="Times New Roman" w:hAnsi="Times New Roman" w:cs="Times New Roman"/>
          <w:sz w:val="24"/>
          <w:szCs w:val="24"/>
        </w:rPr>
        <w:t>t</w:t>
      </w:r>
      <w:r w:rsidRPr="003B513F">
        <w:rPr>
          <w:rFonts w:ascii="Times New Roman" w:hAnsi="Times New Roman" w:cs="Times New Roman"/>
          <w:sz w:val="24"/>
          <w:szCs w:val="24"/>
        </w:rPr>
        <w:t>akich samych zasad jak składania ofert i dodatkowo opatrzone napisem „ZMIANA”. Podobnie w przypadku po</w:t>
      </w:r>
      <w:r w:rsidR="00540D54">
        <w:rPr>
          <w:rFonts w:ascii="Times New Roman" w:hAnsi="Times New Roman" w:cs="Times New Roman"/>
          <w:sz w:val="24"/>
          <w:szCs w:val="24"/>
        </w:rPr>
        <w:t>wiadomienia o wycofaniu oferty -</w:t>
      </w:r>
      <w:r w:rsidRPr="003B513F">
        <w:rPr>
          <w:rFonts w:ascii="Times New Roman" w:hAnsi="Times New Roman" w:cs="Times New Roman"/>
          <w:sz w:val="24"/>
          <w:szCs w:val="24"/>
        </w:rPr>
        <w:t xml:space="preserve"> opatrzone napisem „WYCOFANIE”. Koperty oznaczone w podany sposób będą otwierane w pierwszej kolejności.</w:t>
      </w:r>
    </w:p>
    <w:p w:rsidR="00AA534C" w:rsidRPr="00444809"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A557F8"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A557F8">
        <w:rPr>
          <w:rFonts w:ascii="Times New Roman" w:hAnsi="Times New Roman" w:cs="Times New Roman"/>
          <w:b/>
          <w:caps/>
          <w:sz w:val="24"/>
          <w:szCs w:val="24"/>
        </w:rPr>
        <w:t>11. Miejsce oraz termin składania i otwarcia ofert</w:t>
      </w:r>
    </w:p>
    <w:p w:rsidR="0032579A" w:rsidRPr="00444809" w:rsidRDefault="0032579A">
      <w:pPr>
        <w:widowControl w:val="0"/>
        <w:autoSpaceDE w:val="0"/>
        <w:autoSpaceDN w:val="0"/>
        <w:adjustRightInd w:val="0"/>
        <w:spacing w:after="0" w:line="240" w:lineRule="auto"/>
        <w:rPr>
          <w:rFonts w:ascii="Times New Roman" w:hAnsi="Times New Roman" w:cs="Times New Roman"/>
          <w:sz w:val="20"/>
          <w:szCs w:val="20"/>
        </w:rPr>
      </w:pPr>
    </w:p>
    <w:p w:rsidR="00AA534C" w:rsidRPr="00426E2A" w:rsidRDefault="00AA534C" w:rsidP="00C00BA3">
      <w:pPr>
        <w:widowControl w:val="0"/>
        <w:autoSpaceDE w:val="0"/>
        <w:autoSpaceDN w:val="0"/>
        <w:adjustRightInd w:val="0"/>
        <w:spacing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1. Oferty należy prze</w:t>
      </w:r>
      <w:r w:rsidR="00696BA3" w:rsidRPr="00426E2A">
        <w:rPr>
          <w:rFonts w:ascii="Times New Roman" w:hAnsi="Times New Roman" w:cs="Times New Roman"/>
          <w:sz w:val="24"/>
          <w:szCs w:val="24"/>
        </w:rPr>
        <w:t xml:space="preserve">słać/składać do dnia: </w:t>
      </w:r>
      <w:r w:rsidR="00677914">
        <w:rPr>
          <w:rFonts w:ascii="Times New Roman" w:hAnsi="Times New Roman" w:cs="Times New Roman"/>
          <w:sz w:val="24"/>
          <w:szCs w:val="24"/>
        </w:rPr>
        <w:t>1</w:t>
      </w:r>
      <w:r w:rsidR="00000E66">
        <w:rPr>
          <w:rFonts w:ascii="Times New Roman" w:hAnsi="Times New Roman" w:cs="Times New Roman"/>
          <w:sz w:val="24"/>
          <w:szCs w:val="24"/>
        </w:rPr>
        <w:t>4</w:t>
      </w:r>
      <w:r w:rsidR="00CD1E0E">
        <w:rPr>
          <w:rFonts w:ascii="Times New Roman" w:hAnsi="Times New Roman" w:cs="Times New Roman"/>
          <w:sz w:val="24"/>
          <w:szCs w:val="24"/>
        </w:rPr>
        <w:t>.0</w:t>
      </w:r>
      <w:r w:rsidR="00677914">
        <w:rPr>
          <w:rFonts w:ascii="Times New Roman" w:hAnsi="Times New Roman" w:cs="Times New Roman"/>
          <w:sz w:val="24"/>
          <w:szCs w:val="24"/>
        </w:rPr>
        <w:t>8</w:t>
      </w:r>
      <w:r w:rsidR="00CD1E0E">
        <w:rPr>
          <w:rFonts w:ascii="Times New Roman" w:hAnsi="Times New Roman" w:cs="Times New Roman"/>
          <w:sz w:val="24"/>
          <w:szCs w:val="24"/>
        </w:rPr>
        <w:t>.201</w:t>
      </w:r>
      <w:r w:rsidR="009C4DD4">
        <w:rPr>
          <w:rFonts w:ascii="Times New Roman" w:hAnsi="Times New Roman" w:cs="Times New Roman"/>
          <w:sz w:val="24"/>
          <w:szCs w:val="24"/>
        </w:rPr>
        <w:t>2</w:t>
      </w:r>
      <w:r w:rsidR="00CD1E0E">
        <w:rPr>
          <w:rFonts w:ascii="Times New Roman" w:hAnsi="Times New Roman" w:cs="Times New Roman"/>
          <w:sz w:val="24"/>
          <w:szCs w:val="24"/>
        </w:rPr>
        <w:t>r.</w:t>
      </w:r>
      <w:r w:rsidRPr="00426E2A">
        <w:rPr>
          <w:rFonts w:ascii="Times New Roman" w:hAnsi="Times New Roman" w:cs="Times New Roman"/>
          <w:sz w:val="24"/>
          <w:szCs w:val="24"/>
        </w:rPr>
        <w:t xml:space="preserve"> do godz. 1</w:t>
      </w:r>
      <w:r w:rsidR="00760359">
        <w:rPr>
          <w:rFonts w:ascii="Times New Roman" w:hAnsi="Times New Roman" w:cs="Times New Roman"/>
          <w:sz w:val="24"/>
          <w:szCs w:val="24"/>
        </w:rPr>
        <w:t>5</w:t>
      </w:r>
      <w:r w:rsidRPr="00426E2A">
        <w:rPr>
          <w:rFonts w:ascii="Times New Roman" w:hAnsi="Times New Roman" w:cs="Times New Roman"/>
          <w:sz w:val="24"/>
          <w:szCs w:val="24"/>
        </w:rPr>
        <w:t>:</w:t>
      </w:r>
      <w:r w:rsidR="00760359">
        <w:rPr>
          <w:rFonts w:ascii="Times New Roman" w:hAnsi="Times New Roman" w:cs="Times New Roman"/>
          <w:sz w:val="24"/>
          <w:szCs w:val="24"/>
        </w:rPr>
        <w:t>0</w:t>
      </w:r>
      <w:r w:rsidRPr="00426E2A">
        <w:rPr>
          <w:rFonts w:ascii="Times New Roman" w:hAnsi="Times New Roman" w:cs="Times New Roman"/>
          <w:sz w:val="24"/>
          <w:szCs w:val="24"/>
        </w:rPr>
        <w:t xml:space="preserve">0 na adres Zamawiającego tj. Urząd </w:t>
      </w:r>
      <w:r w:rsidR="00C00BA3">
        <w:rPr>
          <w:rFonts w:ascii="Times New Roman" w:hAnsi="Times New Roman" w:cs="Times New Roman"/>
          <w:sz w:val="24"/>
          <w:szCs w:val="24"/>
        </w:rPr>
        <w:t xml:space="preserve"> G</w:t>
      </w:r>
      <w:r w:rsidRPr="00426E2A">
        <w:rPr>
          <w:rFonts w:ascii="Times New Roman" w:hAnsi="Times New Roman" w:cs="Times New Roman"/>
          <w:sz w:val="24"/>
          <w:szCs w:val="24"/>
        </w:rPr>
        <w:t xml:space="preserve">miny </w:t>
      </w:r>
      <w:r w:rsidR="00677914">
        <w:rPr>
          <w:rFonts w:ascii="Times New Roman" w:hAnsi="Times New Roman" w:cs="Times New Roman"/>
          <w:sz w:val="24"/>
          <w:szCs w:val="24"/>
        </w:rPr>
        <w:t>Brudzeń Duży</w:t>
      </w:r>
      <w:r w:rsidRPr="00426E2A">
        <w:rPr>
          <w:rFonts w:ascii="Times New Roman" w:hAnsi="Times New Roman" w:cs="Times New Roman"/>
          <w:sz w:val="24"/>
          <w:szCs w:val="24"/>
        </w:rPr>
        <w:t xml:space="preserve">, ul. </w:t>
      </w:r>
      <w:r w:rsidR="00677914">
        <w:rPr>
          <w:rFonts w:ascii="Times New Roman" w:hAnsi="Times New Roman" w:cs="Times New Roman"/>
          <w:sz w:val="24"/>
          <w:szCs w:val="24"/>
        </w:rPr>
        <w:t>Toruńska 2</w:t>
      </w:r>
      <w:r w:rsidRPr="00426E2A">
        <w:rPr>
          <w:rFonts w:ascii="Times New Roman" w:hAnsi="Times New Roman" w:cs="Times New Roman"/>
          <w:sz w:val="24"/>
          <w:szCs w:val="24"/>
        </w:rPr>
        <w:t>, 09-4</w:t>
      </w:r>
      <w:r w:rsidR="00677914">
        <w:rPr>
          <w:rFonts w:ascii="Times New Roman" w:hAnsi="Times New Roman" w:cs="Times New Roman"/>
          <w:sz w:val="24"/>
          <w:szCs w:val="24"/>
        </w:rPr>
        <w:t>14</w:t>
      </w:r>
      <w:r w:rsidRPr="00426E2A">
        <w:rPr>
          <w:rFonts w:ascii="Times New Roman" w:hAnsi="Times New Roman" w:cs="Times New Roman"/>
          <w:sz w:val="24"/>
          <w:szCs w:val="24"/>
        </w:rPr>
        <w:t xml:space="preserve"> </w:t>
      </w:r>
      <w:r w:rsidR="00677914">
        <w:rPr>
          <w:rFonts w:ascii="Times New Roman" w:hAnsi="Times New Roman" w:cs="Times New Roman"/>
          <w:sz w:val="24"/>
          <w:szCs w:val="24"/>
        </w:rPr>
        <w:t>Brudzeń Duży</w:t>
      </w:r>
      <w:r w:rsidRPr="00426E2A">
        <w:rPr>
          <w:rFonts w:ascii="Times New Roman" w:hAnsi="Times New Roman" w:cs="Times New Roman"/>
          <w:sz w:val="24"/>
          <w:szCs w:val="24"/>
        </w:rPr>
        <w:t>, Sekretariat</w:t>
      </w:r>
    </w:p>
    <w:p w:rsidR="00AA534C" w:rsidRPr="00426E2A" w:rsidRDefault="00FC74FB"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2</w:t>
      </w:r>
      <w:r w:rsidR="00AA534C" w:rsidRPr="00426E2A">
        <w:rPr>
          <w:rFonts w:ascii="Times New Roman" w:hAnsi="Times New Roman" w:cs="Times New Roman"/>
          <w:sz w:val="24"/>
          <w:szCs w:val="24"/>
        </w:rPr>
        <w:t xml:space="preserve">. Otwarcie złożonych </w:t>
      </w:r>
      <w:r w:rsidR="001A5307">
        <w:rPr>
          <w:rFonts w:ascii="Times New Roman" w:hAnsi="Times New Roman" w:cs="Times New Roman"/>
          <w:sz w:val="24"/>
          <w:szCs w:val="24"/>
        </w:rPr>
        <w:t>o</w:t>
      </w:r>
      <w:r w:rsidR="00000E66">
        <w:rPr>
          <w:rFonts w:ascii="Times New Roman" w:hAnsi="Times New Roman" w:cs="Times New Roman"/>
          <w:sz w:val="24"/>
          <w:szCs w:val="24"/>
        </w:rPr>
        <w:t>fert nastąpi w dniu: 14</w:t>
      </w:r>
      <w:r w:rsidR="00CD1E0E">
        <w:rPr>
          <w:rFonts w:ascii="Times New Roman" w:hAnsi="Times New Roman" w:cs="Times New Roman"/>
          <w:sz w:val="24"/>
          <w:szCs w:val="24"/>
        </w:rPr>
        <w:t>.0</w:t>
      </w:r>
      <w:r w:rsidR="00677914">
        <w:rPr>
          <w:rFonts w:ascii="Times New Roman" w:hAnsi="Times New Roman" w:cs="Times New Roman"/>
          <w:sz w:val="24"/>
          <w:szCs w:val="24"/>
        </w:rPr>
        <w:t>8</w:t>
      </w:r>
      <w:r w:rsidR="00CD1E0E">
        <w:rPr>
          <w:rFonts w:ascii="Times New Roman" w:hAnsi="Times New Roman" w:cs="Times New Roman"/>
          <w:sz w:val="24"/>
          <w:szCs w:val="24"/>
        </w:rPr>
        <w:t>.201</w:t>
      </w:r>
      <w:r w:rsidR="009C4DD4">
        <w:rPr>
          <w:rFonts w:ascii="Times New Roman" w:hAnsi="Times New Roman" w:cs="Times New Roman"/>
          <w:sz w:val="24"/>
          <w:szCs w:val="24"/>
        </w:rPr>
        <w:t>2</w:t>
      </w:r>
      <w:r w:rsidR="00CD1E0E">
        <w:rPr>
          <w:rFonts w:ascii="Times New Roman" w:hAnsi="Times New Roman" w:cs="Times New Roman"/>
          <w:sz w:val="24"/>
          <w:szCs w:val="24"/>
        </w:rPr>
        <w:t>r.</w:t>
      </w:r>
      <w:r w:rsidR="00AA534C" w:rsidRPr="00426E2A">
        <w:rPr>
          <w:rFonts w:ascii="Times New Roman" w:hAnsi="Times New Roman" w:cs="Times New Roman"/>
          <w:sz w:val="24"/>
          <w:szCs w:val="24"/>
        </w:rPr>
        <w:t xml:space="preserve"> o godz. 1</w:t>
      </w:r>
      <w:r w:rsidR="00677914">
        <w:rPr>
          <w:rFonts w:ascii="Times New Roman" w:hAnsi="Times New Roman" w:cs="Times New Roman"/>
          <w:sz w:val="24"/>
          <w:szCs w:val="24"/>
        </w:rPr>
        <w:t>5</w:t>
      </w:r>
      <w:r w:rsidR="00AA534C" w:rsidRPr="00426E2A">
        <w:rPr>
          <w:rFonts w:ascii="Times New Roman" w:hAnsi="Times New Roman" w:cs="Times New Roman"/>
          <w:sz w:val="24"/>
          <w:szCs w:val="24"/>
        </w:rPr>
        <w:t>:</w:t>
      </w:r>
      <w:r w:rsidR="00677914">
        <w:rPr>
          <w:rFonts w:ascii="Times New Roman" w:hAnsi="Times New Roman" w:cs="Times New Roman"/>
          <w:sz w:val="24"/>
          <w:szCs w:val="24"/>
        </w:rPr>
        <w:t>0</w:t>
      </w:r>
      <w:r w:rsidR="005162F3">
        <w:rPr>
          <w:rFonts w:ascii="Times New Roman" w:hAnsi="Times New Roman" w:cs="Times New Roman"/>
          <w:sz w:val="24"/>
          <w:szCs w:val="24"/>
        </w:rPr>
        <w:t>5</w:t>
      </w:r>
      <w:r w:rsidR="00AA534C" w:rsidRPr="00426E2A">
        <w:rPr>
          <w:rFonts w:ascii="Times New Roman" w:hAnsi="Times New Roman" w:cs="Times New Roman"/>
          <w:sz w:val="24"/>
          <w:szCs w:val="24"/>
        </w:rPr>
        <w:t xml:space="preserve">, w siedzibie Zamawiającego - </w:t>
      </w:r>
      <w:r w:rsidR="00677914" w:rsidRPr="00426E2A">
        <w:rPr>
          <w:rFonts w:ascii="Times New Roman" w:hAnsi="Times New Roman" w:cs="Times New Roman"/>
          <w:sz w:val="24"/>
          <w:szCs w:val="24"/>
        </w:rPr>
        <w:t xml:space="preserve">Urząd </w:t>
      </w:r>
      <w:r w:rsidR="00677914">
        <w:rPr>
          <w:rFonts w:ascii="Times New Roman" w:hAnsi="Times New Roman" w:cs="Times New Roman"/>
          <w:sz w:val="24"/>
          <w:szCs w:val="24"/>
        </w:rPr>
        <w:t xml:space="preserve"> G</w:t>
      </w:r>
      <w:r w:rsidR="00677914" w:rsidRPr="00426E2A">
        <w:rPr>
          <w:rFonts w:ascii="Times New Roman" w:hAnsi="Times New Roman" w:cs="Times New Roman"/>
          <w:sz w:val="24"/>
          <w:szCs w:val="24"/>
        </w:rPr>
        <w:t xml:space="preserve">miny </w:t>
      </w:r>
      <w:r w:rsidR="00677914">
        <w:rPr>
          <w:rFonts w:ascii="Times New Roman" w:hAnsi="Times New Roman" w:cs="Times New Roman"/>
          <w:sz w:val="24"/>
          <w:szCs w:val="24"/>
        </w:rPr>
        <w:t>Brudzeń Duży</w:t>
      </w:r>
      <w:r w:rsidR="00677914" w:rsidRPr="00426E2A">
        <w:rPr>
          <w:rFonts w:ascii="Times New Roman" w:hAnsi="Times New Roman" w:cs="Times New Roman"/>
          <w:sz w:val="24"/>
          <w:szCs w:val="24"/>
        </w:rPr>
        <w:t xml:space="preserve">, ul. </w:t>
      </w:r>
      <w:r w:rsidR="00677914">
        <w:rPr>
          <w:rFonts w:ascii="Times New Roman" w:hAnsi="Times New Roman" w:cs="Times New Roman"/>
          <w:sz w:val="24"/>
          <w:szCs w:val="24"/>
        </w:rPr>
        <w:t>Toruńska 2</w:t>
      </w:r>
      <w:r w:rsidR="00677914" w:rsidRPr="00426E2A">
        <w:rPr>
          <w:rFonts w:ascii="Times New Roman" w:hAnsi="Times New Roman" w:cs="Times New Roman"/>
          <w:sz w:val="24"/>
          <w:szCs w:val="24"/>
        </w:rPr>
        <w:t>, 09-4</w:t>
      </w:r>
      <w:r w:rsidR="00677914">
        <w:rPr>
          <w:rFonts w:ascii="Times New Roman" w:hAnsi="Times New Roman" w:cs="Times New Roman"/>
          <w:sz w:val="24"/>
          <w:szCs w:val="24"/>
        </w:rPr>
        <w:t>14</w:t>
      </w:r>
      <w:r w:rsidR="00677914" w:rsidRPr="00426E2A">
        <w:rPr>
          <w:rFonts w:ascii="Times New Roman" w:hAnsi="Times New Roman" w:cs="Times New Roman"/>
          <w:sz w:val="24"/>
          <w:szCs w:val="24"/>
        </w:rPr>
        <w:t xml:space="preserve"> </w:t>
      </w:r>
      <w:r w:rsidR="00677914">
        <w:rPr>
          <w:rFonts w:ascii="Times New Roman" w:hAnsi="Times New Roman" w:cs="Times New Roman"/>
          <w:sz w:val="24"/>
          <w:szCs w:val="24"/>
        </w:rPr>
        <w:t>Brudzeń Duży</w:t>
      </w:r>
      <w:r w:rsidR="00AA534C" w:rsidRPr="00426E2A">
        <w:rPr>
          <w:rFonts w:ascii="Times New Roman" w:hAnsi="Times New Roman" w:cs="Times New Roman"/>
          <w:sz w:val="24"/>
          <w:szCs w:val="24"/>
        </w:rPr>
        <w:t>,</w:t>
      </w:r>
      <w:r w:rsidR="00677914">
        <w:rPr>
          <w:rFonts w:ascii="Times New Roman" w:hAnsi="Times New Roman" w:cs="Times New Roman"/>
          <w:sz w:val="24"/>
          <w:szCs w:val="24"/>
        </w:rPr>
        <w:t xml:space="preserve"> pokój nr 1</w:t>
      </w:r>
      <w:r w:rsidR="00AA534C" w:rsidRPr="00426E2A">
        <w:rPr>
          <w:rFonts w:ascii="Times New Roman" w:hAnsi="Times New Roman" w:cs="Times New Roman"/>
          <w:sz w:val="24"/>
          <w:szCs w:val="24"/>
        </w:rPr>
        <w:t>.</w:t>
      </w:r>
    </w:p>
    <w:p w:rsidR="00AA534C" w:rsidRPr="00426E2A" w:rsidRDefault="00FC74FB" w:rsidP="00426E2A">
      <w:pPr>
        <w:widowControl w:val="0"/>
        <w:autoSpaceDE w:val="0"/>
        <w:autoSpaceDN w:val="0"/>
        <w:adjustRightInd w:val="0"/>
        <w:spacing w:before="240" w:after="0"/>
        <w:jc w:val="both"/>
        <w:rPr>
          <w:rFonts w:ascii="Times New Roman" w:hAnsi="Times New Roman" w:cs="Times New Roman"/>
          <w:sz w:val="24"/>
          <w:szCs w:val="24"/>
        </w:rPr>
      </w:pPr>
      <w:r w:rsidRPr="00426E2A">
        <w:rPr>
          <w:rFonts w:ascii="Times New Roman" w:hAnsi="Times New Roman" w:cs="Times New Roman"/>
          <w:sz w:val="24"/>
          <w:szCs w:val="24"/>
        </w:rPr>
        <w:t>3</w:t>
      </w:r>
      <w:r w:rsidR="00AA534C" w:rsidRPr="00426E2A">
        <w:rPr>
          <w:rFonts w:ascii="Times New Roman" w:hAnsi="Times New Roman" w:cs="Times New Roman"/>
          <w:sz w:val="24"/>
          <w:szCs w:val="24"/>
        </w:rPr>
        <w:t>. Otwarcie ofert jest jawne.</w:t>
      </w:r>
    </w:p>
    <w:p w:rsidR="00AA534C" w:rsidRPr="00426E2A" w:rsidRDefault="00FC74FB"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4</w:t>
      </w:r>
      <w:r w:rsidR="00AA534C" w:rsidRPr="00426E2A">
        <w:rPr>
          <w:rFonts w:ascii="Times New Roman" w:hAnsi="Times New Roman" w:cs="Times New Roman"/>
          <w:sz w:val="24"/>
          <w:szCs w:val="24"/>
        </w:rPr>
        <w:t xml:space="preserve">. Bezpośrednio przed otwarciem ofert Zamawiający poda kwotę, jaką zamierza przeznaczyć na </w:t>
      </w:r>
      <w:r w:rsidR="00C00BA3">
        <w:rPr>
          <w:rFonts w:ascii="Times New Roman" w:hAnsi="Times New Roman" w:cs="Times New Roman"/>
          <w:sz w:val="24"/>
          <w:szCs w:val="24"/>
        </w:rPr>
        <w:t>s</w:t>
      </w:r>
      <w:r w:rsidR="00AA534C" w:rsidRPr="00426E2A">
        <w:rPr>
          <w:rFonts w:ascii="Times New Roman" w:hAnsi="Times New Roman" w:cs="Times New Roman"/>
          <w:sz w:val="24"/>
          <w:szCs w:val="24"/>
        </w:rPr>
        <w:t>finansowanie zamówienia.</w:t>
      </w:r>
    </w:p>
    <w:p w:rsidR="00AA534C" w:rsidRPr="00426E2A" w:rsidRDefault="00FC74FB"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5</w:t>
      </w:r>
      <w:r w:rsidR="00AA534C" w:rsidRPr="00426E2A">
        <w:rPr>
          <w:rFonts w:ascii="Times New Roman" w:hAnsi="Times New Roman" w:cs="Times New Roman"/>
          <w:sz w:val="24"/>
          <w:szCs w:val="24"/>
        </w:rPr>
        <w:t>. Podczas otwarcia ofert Zamawiający poda nazwy (firmy) oraz adresy Wykonawców, a także informacje dotyczące ceny</w:t>
      </w:r>
      <w:r w:rsidR="00E43EAA" w:rsidRPr="00426E2A">
        <w:rPr>
          <w:rFonts w:ascii="Times New Roman" w:hAnsi="Times New Roman" w:cs="Times New Roman"/>
          <w:sz w:val="24"/>
          <w:szCs w:val="24"/>
        </w:rPr>
        <w:t>.</w:t>
      </w:r>
      <w:r w:rsidR="00AA534C" w:rsidRPr="00426E2A">
        <w:rPr>
          <w:rFonts w:ascii="Times New Roman" w:hAnsi="Times New Roman" w:cs="Times New Roman"/>
          <w:sz w:val="24"/>
          <w:szCs w:val="24"/>
        </w:rPr>
        <w:t xml:space="preserve"> Informacje te Zamawiający przekaże niezwłocznie Wykonawcom, którzy nie byli </w:t>
      </w:r>
      <w:r w:rsidR="00C00BA3">
        <w:rPr>
          <w:rFonts w:ascii="Times New Roman" w:hAnsi="Times New Roman" w:cs="Times New Roman"/>
          <w:sz w:val="24"/>
          <w:szCs w:val="24"/>
        </w:rPr>
        <w:t>o</w:t>
      </w:r>
      <w:r w:rsidR="00AA534C" w:rsidRPr="00426E2A">
        <w:rPr>
          <w:rFonts w:ascii="Times New Roman" w:hAnsi="Times New Roman" w:cs="Times New Roman"/>
          <w:sz w:val="24"/>
          <w:szCs w:val="24"/>
        </w:rPr>
        <w:t>becni przy otwarciu ofert, na ich wniosek.</w:t>
      </w:r>
    </w:p>
    <w:p w:rsidR="00F909E8" w:rsidRPr="00426E2A" w:rsidRDefault="00F909E8" w:rsidP="00426E2A">
      <w:pPr>
        <w:widowControl w:val="0"/>
        <w:autoSpaceDE w:val="0"/>
        <w:autoSpaceDN w:val="0"/>
        <w:adjustRightInd w:val="0"/>
        <w:spacing w:before="240" w:after="0"/>
        <w:ind w:left="142" w:hanging="142"/>
        <w:jc w:val="both"/>
        <w:rPr>
          <w:rFonts w:ascii="Times New Roman" w:hAnsi="Times New Roman" w:cs="Times New Roman"/>
          <w:sz w:val="24"/>
          <w:szCs w:val="24"/>
        </w:rPr>
      </w:pPr>
      <w:r w:rsidRPr="00426E2A">
        <w:rPr>
          <w:rFonts w:ascii="Times New Roman" w:hAnsi="Times New Roman" w:cs="Times New Roman"/>
          <w:sz w:val="24"/>
          <w:szCs w:val="24"/>
        </w:rPr>
        <w:t>6. Oferty, które wpłyną po terminie składania ofert zostaną niezwłocznie zwrócone Wykonawcom.</w:t>
      </w:r>
    </w:p>
    <w:p w:rsidR="00F909E8" w:rsidRPr="00426E2A" w:rsidRDefault="00F909E8"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7. Oferty oznaczone napisem „WYCOFANIE” będą otwierane w pierwszej kolejności i po stwierdzeniu poprawności postępowania Wykonawcy, oferty które zostały wycofane nie będą otwierane.</w:t>
      </w:r>
    </w:p>
    <w:p w:rsidR="00F909E8" w:rsidRPr="00426E2A" w:rsidRDefault="00F909E8"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8. Oferty oznaczone napisem „ZMIANA” zostaną otwarte przy otwieraniu oferty Wykonawcy, który wprowadził zmiany i po stwierdzeniu poprawności procedury dokonywania zmian zostaną dołączone do oferty.</w:t>
      </w:r>
    </w:p>
    <w:p w:rsidR="00AA534C" w:rsidRPr="00526339"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A557F8"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A557F8">
        <w:rPr>
          <w:rFonts w:ascii="Times New Roman" w:hAnsi="Times New Roman" w:cs="Times New Roman"/>
          <w:b/>
          <w:caps/>
          <w:sz w:val="24"/>
          <w:szCs w:val="24"/>
        </w:rPr>
        <w:t>12. Opis sposobu obliczenia ceny.</w:t>
      </w:r>
    </w:p>
    <w:p w:rsidR="003370CD" w:rsidRPr="00526339" w:rsidRDefault="003370CD">
      <w:pPr>
        <w:widowControl w:val="0"/>
        <w:autoSpaceDE w:val="0"/>
        <w:autoSpaceDN w:val="0"/>
        <w:adjustRightInd w:val="0"/>
        <w:spacing w:after="0" w:line="240" w:lineRule="auto"/>
        <w:rPr>
          <w:rFonts w:ascii="Times New Roman" w:hAnsi="Times New Roman" w:cs="Times New Roman"/>
          <w:sz w:val="20"/>
          <w:szCs w:val="20"/>
        </w:rPr>
      </w:pP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1. Cena oferty uwzględnia wszystkie zobowiązania, musi być podana w PLN cyfrowo i słownie, z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lastRenderedPageBreak/>
        <w:t xml:space="preserve">    wyodrębnieniem należnego podatku VAT - jeżeli występuje.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2. Cena podana w ofercie powinna obejmować wszystkie koszty i składniki związane z wykonaniem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zamówienia oraz warunkami stawianymi przez Zamawiającego.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3. Kredyt nie może być obciążony innymi opłatami niż oprocentowanie i marża banku określona w ofercie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wykonawcy.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4. Oferty wykonawców, którzy zaoferują inne opłaty związane z udzieleniem kredytu zostaną odrzucone.</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5. Cena może być tylko jedna za oferowany przedmiot zamówienia, nie dopuszcza się wariantowości cen.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6. Cena nie ulega zmianie przez okres ważności oferty (związania ofertą).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7. Cenę za wykonanie przedmiotu zamówienia należy przedstawić w „Formularzu ofertowym" stanowiącym załącznik do niniejszej specyfikacji istotnych warunków zamówienia.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8. Cenę oferty należy podać do dwóch miejsc po przecinku.</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9. Cena oferty, którą należy wpisać do formularza oferty stanowi sumę kosztów odsetek wynikających ze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zmiennej stopy procentowej WIBOR i stałej marży (marża nie może ulec zmianie w okresie trwania </w:t>
      </w:r>
    </w:p>
    <w:p w:rsidR="006F0EBD" w:rsidRPr="006F0EBD" w:rsidRDefault="006F0EBD" w:rsidP="006F0EBD">
      <w:pPr>
        <w:spacing w:after="0"/>
        <w:rPr>
          <w:rFonts w:ascii="Times New Roman" w:eastAsia="Times New Roman" w:hAnsi="Times New Roman" w:cs="Times New Roman"/>
          <w:sz w:val="24"/>
          <w:szCs w:val="24"/>
        </w:rPr>
      </w:pPr>
      <w:r w:rsidRPr="006F0EBD">
        <w:rPr>
          <w:rFonts w:ascii="Times New Roman" w:eastAsia="Times New Roman" w:hAnsi="Times New Roman" w:cs="Times New Roman"/>
          <w:sz w:val="24"/>
          <w:szCs w:val="24"/>
        </w:rPr>
        <w:t xml:space="preserve">    umowy i nie podlega negocjacji).</w:t>
      </w:r>
    </w:p>
    <w:p w:rsidR="00AA534C" w:rsidRDefault="00AA534C" w:rsidP="006F0EBD">
      <w:pPr>
        <w:widowControl w:val="0"/>
        <w:autoSpaceDE w:val="0"/>
        <w:autoSpaceDN w:val="0"/>
        <w:adjustRightInd w:val="0"/>
        <w:spacing w:after="0" w:line="240" w:lineRule="auto"/>
        <w:rPr>
          <w:rFonts w:ascii="Times New Roman" w:hAnsi="Times New Roman" w:cs="Times New Roman"/>
          <w:sz w:val="24"/>
          <w:szCs w:val="24"/>
        </w:rPr>
      </w:pPr>
    </w:p>
    <w:p w:rsidR="00AA534C" w:rsidRPr="00A557F8" w:rsidRDefault="00AA534C" w:rsidP="00C111E9">
      <w:pPr>
        <w:widowControl w:val="0"/>
        <w:autoSpaceDE w:val="0"/>
        <w:autoSpaceDN w:val="0"/>
        <w:adjustRightInd w:val="0"/>
        <w:spacing w:after="0" w:line="240" w:lineRule="auto"/>
        <w:ind w:left="426" w:hanging="426"/>
        <w:rPr>
          <w:rFonts w:ascii="Times New Roman" w:hAnsi="Times New Roman" w:cs="Times New Roman"/>
          <w:b/>
          <w:caps/>
          <w:sz w:val="24"/>
          <w:szCs w:val="24"/>
        </w:rPr>
      </w:pPr>
      <w:r w:rsidRPr="00A557F8">
        <w:rPr>
          <w:rFonts w:ascii="Times New Roman" w:hAnsi="Times New Roman" w:cs="Times New Roman"/>
          <w:b/>
          <w:caps/>
          <w:sz w:val="24"/>
          <w:szCs w:val="24"/>
        </w:rPr>
        <w:t xml:space="preserve">13. Opis kryteriów, którymi zamawiający będzie się kierował przy </w:t>
      </w:r>
      <w:r w:rsidR="00526339" w:rsidRPr="00A557F8">
        <w:rPr>
          <w:rFonts w:ascii="Times New Roman" w:hAnsi="Times New Roman" w:cs="Times New Roman"/>
          <w:b/>
          <w:caps/>
          <w:sz w:val="24"/>
          <w:szCs w:val="24"/>
        </w:rPr>
        <w:t>w</w:t>
      </w:r>
      <w:r w:rsidRPr="00A557F8">
        <w:rPr>
          <w:rFonts w:ascii="Times New Roman" w:hAnsi="Times New Roman" w:cs="Times New Roman"/>
          <w:b/>
          <w:caps/>
          <w:sz w:val="24"/>
          <w:szCs w:val="24"/>
        </w:rPr>
        <w:t xml:space="preserve">yborze oferty, wraz z podaniem znaczenia tych kryteriów i sposobu oceny ofert. </w:t>
      </w:r>
    </w:p>
    <w:p w:rsidR="00C111E9" w:rsidRPr="00526339" w:rsidRDefault="00C111E9">
      <w:pPr>
        <w:widowControl w:val="0"/>
        <w:autoSpaceDE w:val="0"/>
        <w:autoSpaceDN w:val="0"/>
        <w:adjustRightInd w:val="0"/>
        <w:spacing w:after="0" w:line="240" w:lineRule="auto"/>
        <w:rPr>
          <w:rFonts w:ascii="Times New Roman" w:hAnsi="Times New Roman" w:cs="Times New Roman"/>
          <w:sz w:val="20"/>
          <w:szCs w:val="20"/>
        </w:rPr>
      </w:pPr>
    </w:p>
    <w:p w:rsidR="00AA534C" w:rsidRPr="00426E2A" w:rsidRDefault="00AA534C" w:rsidP="00C00BA3">
      <w:pPr>
        <w:widowControl w:val="0"/>
        <w:autoSpaceDE w:val="0"/>
        <w:autoSpaceDN w:val="0"/>
        <w:adjustRightInd w:val="0"/>
        <w:spacing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 xml:space="preserve">1. W niniejszym postępowaniu jedynym kryterium oceny ofert jest </w:t>
      </w:r>
      <w:r w:rsidR="009D7C69" w:rsidRPr="00426E2A">
        <w:rPr>
          <w:rFonts w:ascii="Times New Roman" w:hAnsi="Times New Roman" w:cs="Times New Roman"/>
          <w:sz w:val="24"/>
          <w:szCs w:val="24"/>
        </w:rPr>
        <w:t xml:space="preserve">kryterium: </w:t>
      </w:r>
      <w:r w:rsidRPr="00426E2A">
        <w:rPr>
          <w:rFonts w:ascii="Times New Roman" w:hAnsi="Times New Roman" w:cs="Times New Roman"/>
          <w:sz w:val="24"/>
          <w:szCs w:val="24"/>
        </w:rPr>
        <w:t>cena oferty</w:t>
      </w:r>
      <w:r w:rsidR="009D7C69" w:rsidRPr="00426E2A">
        <w:rPr>
          <w:rFonts w:ascii="Times New Roman" w:hAnsi="Times New Roman" w:cs="Times New Roman"/>
          <w:sz w:val="24"/>
          <w:szCs w:val="24"/>
        </w:rPr>
        <w:t xml:space="preserve"> brutto za wykonanie przedmiotu zamówienia</w:t>
      </w:r>
      <w:r w:rsidRPr="00426E2A">
        <w:rPr>
          <w:rFonts w:ascii="Times New Roman" w:hAnsi="Times New Roman" w:cs="Times New Roman"/>
          <w:sz w:val="24"/>
          <w:szCs w:val="24"/>
        </w:rPr>
        <w:t xml:space="preserve">. </w:t>
      </w:r>
    </w:p>
    <w:p w:rsidR="00AA534C" w:rsidRPr="00426E2A" w:rsidRDefault="00AA534C"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2. Oferta z najniższą ceną</w:t>
      </w:r>
      <w:r w:rsidR="009D7C69" w:rsidRPr="00426E2A">
        <w:rPr>
          <w:rFonts w:ascii="Times New Roman" w:hAnsi="Times New Roman" w:cs="Times New Roman"/>
          <w:sz w:val="24"/>
          <w:szCs w:val="24"/>
        </w:rPr>
        <w:t xml:space="preserve">, spełniająca warunki udziału w postępowaniu, otrzyma </w:t>
      </w:r>
      <w:r w:rsidRPr="00426E2A">
        <w:rPr>
          <w:rFonts w:ascii="Times New Roman" w:hAnsi="Times New Roman" w:cs="Times New Roman"/>
          <w:sz w:val="24"/>
          <w:szCs w:val="24"/>
        </w:rPr>
        <w:t xml:space="preserve">maksymalną liczbę </w:t>
      </w:r>
      <w:r w:rsidR="00C00BA3">
        <w:rPr>
          <w:rFonts w:ascii="Times New Roman" w:hAnsi="Times New Roman" w:cs="Times New Roman"/>
          <w:sz w:val="24"/>
          <w:szCs w:val="24"/>
        </w:rPr>
        <w:t>p</w:t>
      </w:r>
      <w:r w:rsidRPr="00426E2A">
        <w:rPr>
          <w:rFonts w:ascii="Times New Roman" w:hAnsi="Times New Roman" w:cs="Times New Roman"/>
          <w:sz w:val="24"/>
          <w:szCs w:val="24"/>
        </w:rPr>
        <w:t xml:space="preserve">unktów </w:t>
      </w:r>
      <w:r w:rsidR="00C00BA3">
        <w:rPr>
          <w:rFonts w:ascii="Times New Roman" w:hAnsi="Times New Roman" w:cs="Times New Roman"/>
          <w:sz w:val="24"/>
          <w:szCs w:val="24"/>
        </w:rPr>
        <w:t>-</w:t>
      </w:r>
      <w:r w:rsidRPr="00426E2A">
        <w:rPr>
          <w:rFonts w:ascii="Times New Roman" w:hAnsi="Times New Roman" w:cs="Times New Roman"/>
          <w:sz w:val="24"/>
          <w:szCs w:val="24"/>
        </w:rPr>
        <w:t xml:space="preserve"> 100</w:t>
      </w:r>
      <w:r w:rsidR="009D7C69" w:rsidRPr="00426E2A">
        <w:rPr>
          <w:rFonts w:ascii="Times New Roman" w:hAnsi="Times New Roman" w:cs="Times New Roman"/>
          <w:sz w:val="24"/>
          <w:szCs w:val="24"/>
        </w:rPr>
        <w:t xml:space="preserve"> i zostanie przyjęta jako podstawa do badania pozostałych ofert.</w:t>
      </w:r>
      <w:r w:rsidRPr="00426E2A">
        <w:rPr>
          <w:rFonts w:ascii="Times New Roman" w:hAnsi="Times New Roman" w:cs="Times New Roman"/>
          <w:sz w:val="24"/>
          <w:szCs w:val="24"/>
        </w:rPr>
        <w:t xml:space="preserve"> Pozostał</w:t>
      </w:r>
      <w:r w:rsidR="009D7C69" w:rsidRPr="00426E2A">
        <w:rPr>
          <w:rFonts w:ascii="Times New Roman" w:hAnsi="Times New Roman" w:cs="Times New Roman"/>
          <w:sz w:val="24"/>
          <w:szCs w:val="24"/>
        </w:rPr>
        <w:t>ym</w:t>
      </w:r>
      <w:r w:rsidRPr="00426E2A">
        <w:rPr>
          <w:rFonts w:ascii="Times New Roman" w:hAnsi="Times New Roman" w:cs="Times New Roman"/>
          <w:sz w:val="24"/>
          <w:szCs w:val="24"/>
        </w:rPr>
        <w:t xml:space="preserve"> ofert</w:t>
      </w:r>
      <w:r w:rsidR="009D7C69" w:rsidRPr="00426E2A">
        <w:rPr>
          <w:rFonts w:ascii="Times New Roman" w:hAnsi="Times New Roman" w:cs="Times New Roman"/>
          <w:sz w:val="24"/>
          <w:szCs w:val="24"/>
        </w:rPr>
        <w:t xml:space="preserve">om, </w:t>
      </w:r>
      <w:r w:rsidR="00C00BA3">
        <w:rPr>
          <w:rFonts w:ascii="Times New Roman" w:hAnsi="Times New Roman" w:cs="Times New Roman"/>
          <w:sz w:val="24"/>
          <w:szCs w:val="24"/>
        </w:rPr>
        <w:t>s</w:t>
      </w:r>
      <w:r w:rsidR="009D7C69" w:rsidRPr="00426E2A">
        <w:rPr>
          <w:rFonts w:ascii="Times New Roman" w:hAnsi="Times New Roman" w:cs="Times New Roman"/>
          <w:sz w:val="24"/>
          <w:szCs w:val="24"/>
        </w:rPr>
        <w:t xml:space="preserve">pełniającym warunki udziału w postępowaniu, przyznane </w:t>
      </w:r>
      <w:r w:rsidRPr="00426E2A">
        <w:rPr>
          <w:rFonts w:ascii="Times New Roman" w:hAnsi="Times New Roman" w:cs="Times New Roman"/>
          <w:sz w:val="24"/>
          <w:szCs w:val="24"/>
        </w:rPr>
        <w:t xml:space="preserve">zostaną </w:t>
      </w:r>
      <w:r w:rsidR="009D7C69" w:rsidRPr="00426E2A">
        <w:rPr>
          <w:rFonts w:ascii="Times New Roman" w:hAnsi="Times New Roman" w:cs="Times New Roman"/>
          <w:sz w:val="24"/>
          <w:szCs w:val="24"/>
        </w:rPr>
        <w:t xml:space="preserve">punkty </w:t>
      </w:r>
      <w:r w:rsidRPr="00426E2A">
        <w:rPr>
          <w:rFonts w:ascii="Times New Roman" w:hAnsi="Times New Roman" w:cs="Times New Roman"/>
          <w:sz w:val="24"/>
          <w:szCs w:val="24"/>
        </w:rPr>
        <w:t xml:space="preserve">przeliczone wg wzoru </w:t>
      </w:r>
      <w:r w:rsidR="00C00BA3">
        <w:rPr>
          <w:rFonts w:ascii="Times New Roman" w:hAnsi="Times New Roman" w:cs="Times New Roman"/>
          <w:sz w:val="24"/>
          <w:szCs w:val="24"/>
        </w:rPr>
        <w:t>p</w:t>
      </w:r>
      <w:r w:rsidRPr="00426E2A">
        <w:rPr>
          <w:rFonts w:ascii="Times New Roman" w:hAnsi="Times New Roman" w:cs="Times New Roman"/>
          <w:sz w:val="24"/>
          <w:szCs w:val="24"/>
        </w:rPr>
        <w:t>od</w:t>
      </w:r>
      <w:r w:rsidR="009D7C69" w:rsidRPr="00426E2A">
        <w:rPr>
          <w:rFonts w:ascii="Times New Roman" w:hAnsi="Times New Roman" w:cs="Times New Roman"/>
          <w:sz w:val="24"/>
          <w:szCs w:val="24"/>
        </w:rPr>
        <w:t>anego niżej</w:t>
      </w:r>
      <w:r w:rsidRPr="00426E2A">
        <w:rPr>
          <w:rFonts w:ascii="Times New Roman" w:hAnsi="Times New Roman" w:cs="Times New Roman"/>
          <w:sz w:val="24"/>
          <w:szCs w:val="24"/>
        </w:rPr>
        <w:t>:</w:t>
      </w:r>
    </w:p>
    <w:p w:rsidR="00AA534C" w:rsidRPr="00426E2A" w:rsidRDefault="00AA534C">
      <w:pPr>
        <w:widowControl w:val="0"/>
        <w:autoSpaceDE w:val="0"/>
        <w:autoSpaceDN w:val="0"/>
        <w:adjustRightInd w:val="0"/>
        <w:spacing w:after="0" w:line="240" w:lineRule="auto"/>
        <w:rPr>
          <w:rFonts w:ascii="Times New Roman" w:hAnsi="Times New Roman" w:cs="Times New Roman"/>
          <w:sz w:val="24"/>
          <w:szCs w:val="24"/>
        </w:rPr>
      </w:pPr>
      <w:r w:rsidRPr="00426E2A">
        <w:rPr>
          <w:rFonts w:ascii="Times New Roman" w:hAnsi="Times New Roman" w:cs="Times New Roman"/>
          <w:sz w:val="24"/>
          <w:szCs w:val="24"/>
        </w:rPr>
        <w:tab/>
      </w:r>
      <w:r w:rsidR="00426E2A">
        <w:rPr>
          <w:rFonts w:ascii="Times New Roman" w:hAnsi="Times New Roman" w:cs="Times New Roman"/>
          <w:sz w:val="24"/>
          <w:szCs w:val="24"/>
        </w:rPr>
        <w:t xml:space="preserve">   </w:t>
      </w:r>
      <w:r w:rsidRPr="00426E2A">
        <w:rPr>
          <w:rFonts w:ascii="Times New Roman" w:hAnsi="Times New Roman" w:cs="Times New Roman"/>
          <w:sz w:val="24"/>
          <w:szCs w:val="24"/>
        </w:rPr>
        <w:t xml:space="preserve">     </w:t>
      </w:r>
      <w:r w:rsidR="009D7C69" w:rsidRPr="00426E2A">
        <w:rPr>
          <w:rFonts w:ascii="Times New Roman" w:hAnsi="Times New Roman" w:cs="Times New Roman"/>
          <w:sz w:val="24"/>
          <w:szCs w:val="24"/>
        </w:rPr>
        <w:t xml:space="preserve">               </w:t>
      </w:r>
      <w:proofErr w:type="spellStart"/>
      <w:r w:rsidR="009D7C69" w:rsidRPr="00426E2A">
        <w:rPr>
          <w:rFonts w:ascii="Times New Roman" w:hAnsi="Times New Roman" w:cs="Times New Roman"/>
          <w:sz w:val="24"/>
          <w:szCs w:val="24"/>
        </w:rPr>
        <w:t>C</w:t>
      </w:r>
      <w:r w:rsidR="009D7C69" w:rsidRPr="00426E2A">
        <w:rPr>
          <w:rFonts w:ascii="Times New Roman" w:hAnsi="Times New Roman" w:cs="Times New Roman"/>
          <w:sz w:val="24"/>
          <w:szCs w:val="24"/>
          <w:vertAlign w:val="subscript"/>
        </w:rPr>
        <w:t>n</w:t>
      </w:r>
      <w:proofErr w:type="spellEnd"/>
    </w:p>
    <w:p w:rsidR="00AA534C" w:rsidRPr="00426E2A" w:rsidRDefault="00426E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7C69" w:rsidRPr="00426E2A">
        <w:rPr>
          <w:rFonts w:ascii="Times New Roman" w:hAnsi="Times New Roman" w:cs="Times New Roman"/>
          <w:sz w:val="24"/>
          <w:szCs w:val="24"/>
        </w:rPr>
        <w:t xml:space="preserve">Kryterium </w:t>
      </w:r>
      <w:r w:rsidR="00AA534C" w:rsidRPr="00426E2A">
        <w:rPr>
          <w:rFonts w:ascii="Times New Roman" w:hAnsi="Times New Roman" w:cs="Times New Roman"/>
          <w:sz w:val="24"/>
          <w:szCs w:val="24"/>
        </w:rPr>
        <w:t>CENA  = ____</w:t>
      </w:r>
      <w:r w:rsidR="009D7C69" w:rsidRPr="00426E2A">
        <w:rPr>
          <w:rFonts w:ascii="Times New Roman" w:hAnsi="Times New Roman" w:cs="Times New Roman"/>
          <w:sz w:val="24"/>
          <w:szCs w:val="24"/>
        </w:rPr>
        <w:t>________</w:t>
      </w:r>
      <w:r w:rsidR="00AA534C" w:rsidRPr="00426E2A">
        <w:rPr>
          <w:rFonts w:ascii="Times New Roman" w:hAnsi="Times New Roman" w:cs="Times New Roman"/>
          <w:sz w:val="24"/>
          <w:szCs w:val="24"/>
        </w:rPr>
        <w:t xml:space="preserve">    x 100%</w:t>
      </w:r>
    </w:p>
    <w:p w:rsidR="00AA534C" w:rsidRPr="00426E2A" w:rsidRDefault="00AA534C">
      <w:pPr>
        <w:widowControl w:val="0"/>
        <w:autoSpaceDE w:val="0"/>
        <w:autoSpaceDN w:val="0"/>
        <w:adjustRightInd w:val="0"/>
        <w:spacing w:after="0" w:line="240" w:lineRule="auto"/>
        <w:rPr>
          <w:rFonts w:ascii="Times New Roman" w:hAnsi="Times New Roman" w:cs="Times New Roman"/>
          <w:sz w:val="24"/>
          <w:szCs w:val="24"/>
        </w:rPr>
      </w:pPr>
      <w:r w:rsidRPr="00426E2A">
        <w:rPr>
          <w:rFonts w:ascii="Times New Roman" w:hAnsi="Times New Roman" w:cs="Times New Roman"/>
          <w:sz w:val="24"/>
          <w:szCs w:val="24"/>
        </w:rPr>
        <w:tab/>
        <w:t xml:space="preserve">   </w:t>
      </w:r>
      <w:r w:rsidR="00426E2A">
        <w:rPr>
          <w:rFonts w:ascii="Times New Roman" w:hAnsi="Times New Roman" w:cs="Times New Roman"/>
          <w:sz w:val="24"/>
          <w:szCs w:val="24"/>
        </w:rPr>
        <w:t xml:space="preserve">   </w:t>
      </w:r>
      <w:r w:rsidRPr="00426E2A">
        <w:rPr>
          <w:rFonts w:ascii="Times New Roman" w:hAnsi="Times New Roman" w:cs="Times New Roman"/>
          <w:sz w:val="24"/>
          <w:szCs w:val="24"/>
        </w:rPr>
        <w:t xml:space="preserve">  </w:t>
      </w:r>
      <w:r w:rsidR="009D7C69" w:rsidRPr="00426E2A">
        <w:rPr>
          <w:rFonts w:ascii="Times New Roman" w:hAnsi="Times New Roman" w:cs="Times New Roman"/>
          <w:sz w:val="24"/>
          <w:szCs w:val="24"/>
        </w:rPr>
        <w:t xml:space="preserve">               </w:t>
      </w:r>
      <w:proofErr w:type="spellStart"/>
      <w:r w:rsidR="009D7C69" w:rsidRPr="00426E2A">
        <w:rPr>
          <w:rFonts w:ascii="Times New Roman" w:hAnsi="Times New Roman" w:cs="Times New Roman"/>
          <w:sz w:val="24"/>
          <w:szCs w:val="24"/>
        </w:rPr>
        <w:t>C</w:t>
      </w:r>
      <w:r w:rsidR="009D7C69" w:rsidRPr="00426E2A">
        <w:rPr>
          <w:rFonts w:ascii="Times New Roman" w:hAnsi="Times New Roman" w:cs="Times New Roman"/>
          <w:sz w:val="24"/>
          <w:szCs w:val="24"/>
          <w:vertAlign w:val="subscript"/>
        </w:rPr>
        <w:t>bo</w:t>
      </w:r>
      <w:proofErr w:type="spellEnd"/>
    </w:p>
    <w:p w:rsidR="00AA534C" w:rsidRPr="00426E2A" w:rsidRDefault="00AA534C">
      <w:pPr>
        <w:widowControl w:val="0"/>
        <w:autoSpaceDE w:val="0"/>
        <w:autoSpaceDN w:val="0"/>
        <w:adjustRightInd w:val="0"/>
        <w:spacing w:after="0" w:line="240" w:lineRule="auto"/>
        <w:rPr>
          <w:rFonts w:ascii="Times New Roman" w:hAnsi="Times New Roman" w:cs="Times New Roman"/>
          <w:sz w:val="24"/>
          <w:szCs w:val="24"/>
        </w:rPr>
      </w:pPr>
    </w:p>
    <w:p w:rsidR="009D7C69" w:rsidRPr="00426E2A" w:rsidRDefault="00426E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7C69" w:rsidRPr="00426E2A">
        <w:rPr>
          <w:rFonts w:ascii="Times New Roman" w:hAnsi="Times New Roman" w:cs="Times New Roman"/>
          <w:sz w:val="24"/>
          <w:szCs w:val="24"/>
        </w:rPr>
        <w:t>gdzie:</w:t>
      </w:r>
    </w:p>
    <w:p w:rsidR="009D7C69" w:rsidRPr="00426E2A" w:rsidRDefault="009D7C69" w:rsidP="009D7C69">
      <w:pPr>
        <w:widowControl w:val="0"/>
        <w:autoSpaceDE w:val="0"/>
        <w:autoSpaceDN w:val="0"/>
        <w:adjustRightInd w:val="0"/>
        <w:spacing w:after="0" w:line="240" w:lineRule="auto"/>
        <w:rPr>
          <w:rFonts w:ascii="Times New Roman" w:hAnsi="Times New Roman" w:cs="Times New Roman"/>
          <w:sz w:val="24"/>
          <w:szCs w:val="24"/>
        </w:rPr>
      </w:pPr>
      <w:r w:rsidRPr="00426E2A">
        <w:rPr>
          <w:rFonts w:ascii="Times New Roman" w:hAnsi="Times New Roman" w:cs="Times New Roman"/>
          <w:sz w:val="24"/>
          <w:szCs w:val="24"/>
        </w:rPr>
        <w:tab/>
      </w:r>
      <w:proofErr w:type="spellStart"/>
      <w:r w:rsidRPr="00426E2A">
        <w:rPr>
          <w:rFonts w:ascii="Times New Roman" w:hAnsi="Times New Roman" w:cs="Times New Roman"/>
          <w:sz w:val="24"/>
          <w:szCs w:val="24"/>
        </w:rPr>
        <w:t>C</w:t>
      </w:r>
      <w:r w:rsidRPr="00426E2A">
        <w:rPr>
          <w:rFonts w:ascii="Times New Roman" w:hAnsi="Times New Roman" w:cs="Times New Roman"/>
          <w:sz w:val="24"/>
          <w:szCs w:val="24"/>
          <w:vertAlign w:val="subscript"/>
        </w:rPr>
        <w:t>n</w:t>
      </w:r>
      <w:proofErr w:type="spellEnd"/>
      <w:r w:rsidRPr="00426E2A">
        <w:rPr>
          <w:rFonts w:ascii="Times New Roman" w:hAnsi="Times New Roman" w:cs="Times New Roman"/>
          <w:sz w:val="24"/>
          <w:szCs w:val="24"/>
        </w:rPr>
        <w:t xml:space="preserve"> – najniższa cena spośród ofert niepodlegających odrzuceniu;</w:t>
      </w:r>
    </w:p>
    <w:p w:rsidR="009D7C69" w:rsidRPr="00426E2A" w:rsidRDefault="009D7C69" w:rsidP="009D7C69">
      <w:pPr>
        <w:widowControl w:val="0"/>
        <w:autoSpaceDE w:val="0"/>
        <w:autoSpaceDN w:val="0"/>
        <w:adjustRightInd w:val="0"/>
        <w:spacing w:after="0" w:line="240" w:lineRule="auto"/>
        <w:rPr>
          <w:rFonts w:ascii="Times New Roman" w:hAnsi="Times New Roman" w:cs="Times New Roman"/>
          <w:sz w:val="24"/>
          <w:szCs w:val="24"/>
        </w:rPr>
      </w:pPr>
      <w:r w:rsidRPr="00426E2A">
        <w:rPr>
          <w:rFonts w:ascii="Times New Roman" w:hAnsi="Times New Roman" w:cs="Times New Roman"/>
          <w:sz w:val="24"/>
          <w:szCs w:val="24"/>
        </w:rPr>
        <w:tab/>
      </w:r>
      <w:proofErr w:type="spellStart"/>
      <w:r w:rsidRPr="00426E2A">
        <w:rPr>
          <w:rFonts w:ascii="Times New Roman" w:hAnsi="Times New Roman" w:cs="Times New Roman"/>
          <w:sz w:val="24"/>
          <w:szCs w:val="24"/>
        </w:rPr>
        <w:t>C</w:t>
      </w:r>
      <w:r w:rsidRPr="00426E2A">
        <w:rPr>
          <w:rFonts w:ascii="Times New Roman" w:hAnsi="Times New Roman" w:cs="Times New Roman"/>
          <w:sz w:val="24"/>
          <w:szCs w:val="24"/>
          <w:vertAlign w:val="subscript"/>
        </w:rPr>
        <w:t>bo</w:t>
      </w:r>
      <w:proofErr w:type="spellEnd"/>
      <w:r w:rsidRPr="00426E2A">
        <w:rPr>
          <w:rFonts w:ascii="Times New Roman" w:hAnsi="Times New Roman" w:cs="Times New Roman"/>
          <w:sz w:val="24"/>
          <w:szCs w:val="24"/>
        </w:rPr>
        <w:t xml:space="preserve"> – cena badanej oferty spośród ofert niepodlegających odrzuceniu.</w:t>
      </w:r>
    </w:p>
    <w:p w:rsidR="009D7C69" w:rsidRPr="00426E2A" w:rsidRDefault="009D7C69" w:rsidP="009D7C69">
      <w:pPr>
        <w:widowControl w:val="0"/>
        <w:autoSpaceDE w:val="0"/>
        <w:autoSpaceDN w:val="0"/>
        <w:adjustRightInd w:val="0"/>
        <w:spacing w:after="0" w:line="240" w:lineRule="auto"/>
        <w:rPr>
          <w:rFonts w:ascii="Times New Roman" w:hAnsi="Times New Roman" w:cs="Times New Roman"/>
          <w:sz w:val="24"/>
          <w:szCs w:val="24"/>
        </w:rPr>
      </w:pPr>
      <w:r w:rsidRPr="00426E2A">
        <w:rPr>
          <w:rFonts w:ascii="Times New Roman" w:hAnsi="Times New Roman" w:cs="Times New Roman"/>
          <w:sz w:val="24"/>
          <w:szCs w:val="24"/>
        </w:rPr>
        <w:t xml:space="preserve">   Wynik będzie traktowany jako wartość punktowa oferty w kryterium cena oferty</w:t>
      </w:r>
    </w:p>
    <w:p w:rsidR="009D7C69" w:rsidRPr="00426E2A" w:rsidRDefault="009D7C69" w:rsidP="00426E2A">
      <w:pPr>
        <w:widowControl w:val="0"/>
        <w:autoSpaceDE w:val="0"/>
        <w:autoSpaceDN w:val="0"/>
        <w:adjustRightInd w:val="0"/>
        <w:spacing w:before="240" w:after="0"/>
        <w:ind w:left="142" w:hanging="142"/>
        <w:jc w:val="both"/>
        <w:rPr>
          <w:rFonts w:ascii="Times New Roman" w:hAnsi="Times New Roman" w:cs="Times New Roman"/>
          <w:sz w:val="24"/>
          <w:szCs w:val="24"/>
        </w:rPr>
      </w:pPr>
      <w:r w:rsidRPr="00426E2A">
        <w:rPr>
          <w:rFonts w:ascii="Times New Roman" w:hAnsi="Times New Roman" w:cs="Times New Roman"/>
          <w:sz w:val="24"/>
          <w:szCs w:val="24"/>
        </w:rPr>
        <w:t>3. Punkty przyznawane będą z dokładnością do dwóch miejsc po przecinku.</w:t>
      </w:r>
    </w:p>
    <w:p w:rsidR="00AA534C" w:rsidRPr="00426E2A" w:rsidRDefault="00582736"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4</w:t>
      </w:r>
      <w:r w:rsidR="00AA534C" w:rsidRPr="00426E2A">
        <w:rPr>
          <w:rFonts w:ascii="Times New Roman" w:hAnsi="Times New Roman" w:cs="Times New Roman"/>
          <w:sz w:val="24"/>
          <w:szCs w:val="24"/>
        </w:rPr>
        <w:t>. Za najkorzystniejszą zostanie uznana oferta, która uzyska najwyższą liczbę punktów obliczonych w oparciu kryterium cena oferty.</w:t>
      </w:r>
      <w:r w:rsidR="00AA534C" w:rsidRPr="00426E2A">
        <w:rPr>
          <w:rFonts w:ascii="Times New Roman" w:hAnsi="Times New Roman" w:cs="Times New Roman"/>
          <w:sz w:val="24"/>
          <w:szCs w:val="24"/>
        </w:rPr>
        <w:tab/>
        <w:t xml:space="preserve"> </w:t>
      </w:r>
    </w:p>
    <w:p w:rsidR="00AA534C" w:rsidRPr="00426E2A" w:rsidRDefault="00582736"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5</w:t>
      </w:r>
      <w:r w:rsidR="00AA534C" w:rsidRPr="00426E2A">
        <w:rPr>
          <w:rFonts w:ascii="Times New Roman" w:hAnsi="Times New Roman" w:cs="Times New Roman"/>
          <w:sz w:val="24"/>
          <w:szCs w:val="24"/>
        </w:rPr>
        <w:t xml:space="preserve">. Jeżeli wybór oferty będzie niemożliwy z uwagi na fakt, że zostały złożone oferty o takiej samej cenie, </w:t>
      </w:r>
      <w:r w:rsidR="00C00BA3">
        <w:rPr>
          <w:rFonts w:ascii="Times New Roman" w:hAnsi="Times New Roman" w:cs="Times New Roman"/>
          <w:sz w:val="24"/>
          <w:szCs w:val="24"/>
        </w:rPr>
        <w:t>Z</w:t>
      </w:r>
      <w:r w:rsidR="00AA534C" w:rsidRPr="00426E2A">
        <w:rPr>
          <w:rFonts w:ascii="Times New Roman" w:hAnsi="Times New Roman" w:cs="Times New Roman"/>
          <w:sz w:val="24"/>
          <w:szCs w:val="24"/>
        </w:rPr>
        <w:t xml:space="preserve">amawiający wezwie Wykonawców, którzy złożyli te oferty, do złożenia w wyznaczonym terminie </w:t>
      </w:r>
      <w:r w:rsidR="00C00BA3">
        <w:rPr>
          <w:rFonts w:ascii="Times New Roman" w:hAnsi="Times New Roman" w:cs="Times New Roman"/>
          <w:sz w:val="24"/>
          <w:szCs w:val="24"/>
        </w:rPr>
        <w:t>o</w:t>
      </w:r>
      <w:r w:rsidR="00AA534C" w:rsidRPr="00426E2A">
        <w:rPr>
          <w:rFonts w:ascii="Times New Roman" w:hAnsi="Times New Roman" w:cs="Times New Roman"/>
          <w:sz w:val="24"/>
          <w:szCs w:val="24"/>
        </w:rPr>
        <w:t xml:space="preserve">fert dodatkowych. </w:t>
      </w:r>
    </w:p>
    <w:p w:rsidR="00AA534C" w:rsidRPr="00426E2A" w:rsidRDefault="00582736"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6</w:t>
      </w:r>
      <w:r w:rsidR="00AA534C" w:rsidRPr="00426E2A">
        <w:rPr>
          <w:rFonts w:ascii="Times New Roman" w:hAnsi="Times New Roman" w:cs="Times New Roman"/>
          <w:sz w:val="24"/>
          <w:szCs w:val="24"/>
        </w:rPr>
        <w:t>. Wykonawcy, składając oferty dodatkowe, nie mogą zaoferować cen wyższych niż zaoferowan</w:t>
      </w:r>
      <w:r w:rsidR="00D60088">
        <w:rPr>
          <w:rFonts w:ascii="Times New Roman" w:hAnsi="Times New Roman" w:cs="Times New Roman"/>
          <w:sz w:val="24"/>
          <w:szCs w:val="24"/>
        </w:rPr>
        <w:t>e</w:t>
      </w:r>
      <w:r w:rsidR="00AA534C" w:rsidRPr="00426E2A">
        <w:rPr>
          <w:rFonts w:ascii="Times New Roman" w:hAnsi="Times New Roman" w:cs="Times New Roman"/>
          <w:sz w:val="24"/>
          <w:szCs w:val="24"/>
        </w:rPr>
        <w:t xml:space="preserve"> w </w:t>
      </w:r>
      <w:r w:rsidR="00C00BA3">
        <w:rPr>
          <w:rFonts w:ascii="Times New Roman" w:hAnsi="Times New Roman" w:cs="Times New Roman"/>
          <w:sz w:val="24"/>
          <w:szCs w:val="24"/>
        </w:rPr>
        <w:t>w</w:t>
      </w:r>
      <w:r w:rsidR="00AA534C" w:rsidRPr="00426E2A">
        <w:rPr>
          <w:rFonts w:ascii="Times New Roman" w:hAnsi="Times New Roman" w:cs="Times New Roman"/>
          <w:sz w:val="24"/>
          <w:szCs w:val="24"/>
        </w:rPr>
        <w:t xml:space="preserve">cześniej złożonych ofertach.  </w:t>
      </w:r>
    </w:p>
    <w:p w:rsidR="00AA534C" w:rsidRPr="00426E2A" w:rsidRDefault="00582736" w:rsidP="00C00BA3">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lastRenderedPageBreak/>
        <w:t>7</w:t>
      </w:r>
      <w:r w:rsidR="00AA534C" w:rsidRPr="00426E2A">
        <w:rPr>
          <w:rFonts w:ascii="Times New Roman" w:hAnsi="Times New Roman" w:cs="Times New Roman"/>
          <w:sz w:val="24"/>
          <w:szCs w:val="24"/>
        </w:rPr>
        <w:t>. Realizacja zamówienia zostanie powierzona Wykonawcy, którego oferta</w:t>
      </w:r>
      <w:r w:rsidR="00887AD7" w:rsidRPr="00426E2A">
        <w:rPr>
          <w:rFonts w:ascii="Times New Roman" w:hAnsi="Times New Roman" w:cs="Times New Roman"/>
          <w:sz w:val="24"/>
          <w:szCs w:val="24"/>
        </w:rPr>
        <w:t xml:space="preserve"> spełnia wszystkie wymagania określone w niniejszej specyfikacji istotnych warunków zamówienia i została oceniona jako najkorzystniejsza w oparciu o podane kryterium wyboru.</w:t>
      </w:r>
    </w:p>
    <w:p w:rsidR="00AA534C" w:rsidRPr="00526339" w:rsidRDefault="00426E2A" w:rsidP="00C00BA3">
      <w:pPr>
        <w:widowControl w:val="0"/>
        <w:autoSpaceDE w:val="0"/>
        <w:autoSpaceDN w:val="0"/>
        <w:adjustRightInd w:val="0"/>
        <w:spacing w:before="240" w:after="0"/>
        <w:ind w:left="284" w:hanging="284"/>
        <w:jc w:val="both"/>
        <w:rPr>
          <w:rFonts w:ascii="Arial" w:hAnsi="Arial" w:cs="Arial"/>
        </w:rPr>
      </w:pPr>
      <w:r>
        <w:rPr>
          <w:rFonts w:ascii="Times New Roman" w:hAnsi="Times New Roman" w:cs="Times New Roman"/>
          <w:sz w:val="24"/>
          <w:szCs w:val="24"/>
        </w:rPr>
        <w:t>8</w:t>
      </w:r>
      <w:r w:rsidR="00AA534C" w:rsidRPr="00426E2A">
        <w:rPr>
          <w:rFonts w:ascii="Times New Roman" w:hAnsi="Times New Roman" w:cs="Times New Roman"/>
          <w:sz w:val="24"/>
          <w:szCs w:val="24"/>
        </w:rPr>
        <w:t>. Zamawiający nie przewiduje przeprowadzenia aukcji elektronicznej w celu wyboru najkorzystniejszej spośród ofert uznanych za ważne</w:t>
      </w:r>
      <w:r w:rsidR="00D60088">
        <w:rPr>
          <w:rFonts w:ascii="Times New Roman" w:hAnsi="Times New Roman" w:cs="Times New Roman"/>
          <w:sz w:val="24"/>
          <w:szCs w:val="24"/>
        </w:rPr>
        <w:t>.</w:t>
      </w:r>
    </w:p>
    <w:p w:rsidR="00AA534C" w:rsidRPr="00526339" w:rsidRDefault="00AA534C">
      <w:pPr>
        <w:widowControl w:val="0"/>
        <w:autoSpaceDE w:val="0"/>
        <w:autoSpaceDN w:val="0"/>
        <w:adjustRightInd w:val="0"/>
        <w:spacing w:after="0" w:line="240" w:lineRule="auto"/>
        <w:rPr>
          <w:rFonts w:ascii="Times New Roman" w:hAnsi="Times New Roman" w:cs="Times New Roman"/>
          <w:sz w:val="20"/>
          <w:szCs w:val="20"/>
        </w:rPr>
      </w:pPr>
    </w:p>
    <w:p w:rsidR="00A557F8" w:rsidRDefault="00AA534C" w:rsidP="00237EF3">
      <w:pPr>
        <w:widowControl w:val="0"/>
        <w:autoSpaceDE w:val="0"/>
        <w:autoSpaceDN w:val="0"/>
        <w:adjustRightInd w:val="0"/>
        <w:spacing w:after="0" w:line="240" w:lineRule="auto"/>
        <w:ind w:left="426" w:hanging="426"/>
        <w:rPr>
          <w:rFonts w:ascii="Times New Roman" w:hAnsi="Times New Roman" w:cs="Times New Roman"/>
          <w:b/>
          <w:caps/>
          <w:sz w:val="24"/>
          <w:szCs w:val="24"/>
        </w:rPr>
      </w:pPr>
      <w:r w:rsidRPr="00A557F8">
        <w:rPr>
          <w:rFonts w:ascii="Times New Roman" w:hAnsi="Times New Roman" w:cs="Times New Roman"/>
          <w:b/>
          <w:caps/>
          <w:sz w:val="24"/>
          <w:szCs w:val="24"/>
        </w:rPr>
        <w:t xml:space="preserve">14. Informacja o formalnościach, jakie powinny zostać dopełnione po </w:t>
      </w:r>
    </w:p>
    <w:p w:rsidR="00A557F8" w:rsidRDefault="00A557F8" w:rsidP="00237EF3">
      <w:pPr>
        <w:widowControl w:val="0"/>
        <w:autoSpaceDE w:val="0"/>
        <w:autoSpaceDN w:val="0"/>
        <w:adjustRightInd w:val="0"/>
        <w:spacing w:after="0" w:line="240" w:lineRule="auto"/>
        <w:ind w:left="426" w:hanging="426"/>
        <w:rPr>
          <w:rFonts w:ascii="Times New Roman" w:hAnsi="Times New Roman" w:cs="Times New Roman"/>
          <w:b/>
          <w:caps/>
          <w:sz w:val="24"/>
          <w:szCs w:val="24"/>
        </w:rPr>
      </w:pPr>
      <w:r>
        <w:rPr>
          <w:rFonts w:ascii="Times New Roman" w:hAnsi="Times New Roman" w:cs="Times New Roman"/>
          <w:b/>
          <w:caps/>
          <w:sz w:val="24"/>
          <w:szCs w:val="24"/>
        </w:rPr>
        <w:t xml:space="preserve">   </w:t>
      </w:r>
      <w:r w:rsidR="00AA534C" w:rsidRPr="00A557F8">
        <w:rPr>
          <w:rFonts w:ascii="Times New Roman" w:hAnsi="Times New Roman" w:cs="Times New Roman"/>
          <w:b/>
          <w:caps/>
          <w:sz w:val="24"/>
          <w:szCs w:val="24"/>
        </w:rPr>
        <w:t xml:space="preserve">wyborze oferty w celu zawarcia umowy w sprawie </w:t>
      </w:r>
      <w:r w:rsidR="00237EF3" w:rsidRPr="00A557F8">
        <w:rPr>
          <w:rFonts w:ascii="Times New Roman" w:hAnsi="Times New Roman" w:cs="Times New Roman"/>
          <w:b/>
          <w:caps/>
          <w:sz w:val="24"/>
          <w:szCs w:val="24"/>
        </w:rPr>
        <w:t>z</w:t>
      </w:r>
      <w:r>
        <w:rPr>
          <w:rFonts w:ascii="Times New Roman" w:hAnsi="Times New Roman" w:cs="Times New Roman"/>
          <w:b/>
          <w:caps/>
          <w:sz w:val="24"/>
          <w:szCs w:val="24"/>
        </w:rPr>
        <w:t>amówienia</w:t>
      </w:r>
    </w:p>
    <w:p w:rsidR="00AA534C" w:rsidRPr="00A557F8" w:rsidRDefault="00A557F8" w:rsidP="00237EF3">
      <w:pPr>
        <w:widowControl w:val="0"/>
        <w:autoSpaceDE w:val="0"/>
        <w:autoSpaceDN w:val="0"/>
        <w:adjustRightInd w:val="0"/>
        <w:spacing w:after="0" w:line="240" w:lineRule="auto"/>
        <w:ind w:left="426" w:hanging="426"/>
        <w:rPr>
          <w:rFonts w:ascii="Times New Roman" w:hAnsi="Times New Roman" w:cs="Times New Roman"/>
          <w:b/>
          <w:caps/>
          <w:sz w:val="24"/>
          <w:szCs w:val="24"/>
        </w:rPr>
      </w:pPr>
      <w:r>
        <w:rPr>
          <w:rFonts w:ascii="Times New Roman" w:hAnsi="Times New Roman" w:cs="Times New Roman"/>
          <w:b/>
          <w:caps/>
          <w:sz w:val="24"/>
          <w:szCs w:val="24"/>
        </w:rPr>
        <w:t xml:space="preserve">   </w:t>
      </w:r>
      <w:r w:rsidR="00AA534C" w:rsidRPr="00A557F8">
        <w:rPr>
          <w:rFonts w:ascii="Times New Roman" w:hAnsi="Times New Roman" w:cs="Times New Roman"/>
          <w:b/>
          <w:caps/>
          <w:sz w:val="24"/>
          <w:szCs w:val="24"/>
        </w:rPr>
        <w:t>publicznego.</w:t>
      </w:r>
    </w:p>
    <w:p w:rsidR="00237EF3" w:rsidRPr="00526339" w:rsidRDefault="00237EF3">
      <w:pPr>
        <w:widowControl w:val="0"/>
        <w:autoSpaceDE w:val="0"/>
        <w:autoSpaceDN w:val="0"/>
        <w:adjustRightInd w:val="0"/>
        <w:spacing w:after="0" w:line="240" w:lineRule="auto"/>
        <w:rPr>
          <w:rFonts w:ascii="Times New Roman" w:hAnsi="Times New Roman" w:cs="Times New Roman"/>
          <w:sz w:val="20"/>
          <w:szCs w:val="20"/>
        </w:rPr>
      </w:pPr>
    </w:p>
    <w:p w:rsidR="00AA534C" w:rsidRPr="00426E2A" w:rsidRDefault="00AA534C" w:rsidP="0022148C">
      <w:pPr>
        <w:widowControl w:val="0"/>
        <w:autoSpaceDE w:val="0"/>
        <w:autoSpaceDN w:val="0"/>
        <w:adjustRightInd w:val="0"/>
        <w:spacing w:after="0"/>
        <w:jc w:val="both"/>
        <w:rPr>
          <w:rFonts w:ascii="Times New Roman" w:hAnsi="Times New Roman" w:cs="Times New Roman"/>
          <w:sz w:val="24"/>
          <w:szCs w:val="24"/>
        </w:rPr>
      </w:pPr>
      <w:r w:rsidRPr="00426E2A">
        <w:rPr>
          <w:rFonts w:ascii="Times New Roman" w:hAnsi="Times New Roman" w:cs="Times New Roman"/>
          <w:sz w:val="24"/>
          <w:szCs w:val="24"/>
        </w:rPr>
        <w:t>1.</w:t>
      </w:r>
      <w:r w:rsidR="00CB0EB0">
        <w:rPr>
          <w:rFonts w:ascii="Times New Roman" w:hAnsi="Times New Roman" w:cs="Times New Roman"/>
          <w:sz w:val="24"/>
          <w:szCs w:val="24"/>
        </w:rPr>
        <w:t xml:space="preserve"> </w:t>
      </w:r>
      <w:r w:rsidRPr="00426E2A">
        <w:rPr>
          <w:rFonts w:ascii="Times New Roman" w:hAnsi="Times New Roman" w:cs="Times New Roman"/>
          <w:sz w:val="24"/>
          <w:szCs w:val="24"/>
        </w:rPr>
        <w:t>Zamawiający unieważni postępowanie o udzielenie zamówienia, jeżeli:</w:t>
      </w:r>
    </w:p>
    <w:p w:rsidR="00AA534C" w:rsidRPr="00426E2A" w:rsidRDefault="00AA534C" w:rsidP="0022148C">
      <w:pPr>
        <w:widowControl w:val="0"/>
        <w:autoSpaceDE w:val="0"/>
        <w:autoSpaceDN w:val="0"/>
        <w:adjustRightInd w:val="0"/>
        <w:spacing w:after="0"/>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Pr="00426E2A">
        <w:rPr>
          <w:rFonts w:ascii="Times New Roman" w:hAnsi="Times New Roman" w:cs="Times New Roman"/>
          <w:sz w:val="24"/>
          <w:szCs w:val="24"/>
        </w:rPr>
        <w:t>1) nie złożono żadnej oferty niepodlegającej odrzuceniu,</w:t>
      </w:r>
    </w:p>
    <w:p w:rsidR="00AA534C" w:rsidRPr="00426E2A" w:rsidRDefault="00AA534C" w:rsidP="00C00BA3">
      <w:pPr>
        <w:widowControl w:val="0"/>
        <w:autoSpaceDE w:val="0"/>
        <w:autoSpaceDN w:val="0"/>
        <w:adjustRightInd w:val="0"/>
        <w:spacing w:after="0"/>
        <w:ind w:left="426" w:hanging="426"/>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Pr="00426E2A">
        <w:rPr>
          <w:rFonts w:ascii="Times New Roman" w:hAnsi="Times New Roman" w:cs="Times New Roman"/>
          <w:sz w:val="24"/>
          <w:szCs w:val="24"/>
        </w:rPr>
        <w:t>2) cena najkorzystniejszej oferty lub oferta z najniżs</w:t>
      </w:r>
      <w:r w:rsidR="0022148C" w:rsidRPr="00426E2A">
        <w:rPr>
          <w:rFonts w:ascii="Times New Roman" w:hAnsi="Times New Roman" w:cs="Times New Roman"/>
          <w:sz w:val="24"/>
          <w:szCs w:val="24"/>
        </w:rPr>
        <w:t xml:space="preserve">zą ceną przewyższa kwotę, którą </w:t>
      </w:r>
      <w:r w:rsidRPr="00426E2A">
        <w:rPr>
          <w:rFonts w:ascii="Times New Roman" w:hAnsi="Times New Roman" w:cs="Times New Roman"/>
          <w:sz w:val="24"/>
          <w:szCs w:val="24"/>
        </w:rPr>
        <w:t>Zamawiający może przeznaczyć na sfinansowanie zamówienia, a Zamawiający nie może zwiększyć tej kwoty do ceny najkorzystniejszej oferty,</w:t>
      </w:r>
    </w:p>
    <w:p w:rsidR="00AA534C" w:rsidRPr="00426E2A" w:rsidRDefault="00AA534C" w:rsidP="0022148C">
      <w:pPr>
        <w:widowControl w:val="0"/>
        <w:autoSpaceDE w:val="0"/>
        <w:autoSpaceDN w:val="0"/>
        <w:adjustRightInd w:val="0"/>
        <w:spacing w:after="0"/>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Pr="00426E2A">
        <w:rPr>
          <w:rFonts w:ascii="Times New Roman" w:hAnsi="Times New Roman" w:cs="Times New Roman"/>
          <w:sz w:val="24"/>
          <w:szCs w:val="24"/>
        </w:rPr>
        <w:t>3) zostały złożone oferty dodatkowe o takiej samej cenie,</w:t>
      </w:r>
    </w:p>
    <w:p w:rsidR="00AA534C" w:rsidRPr="00426E2A" w:rsidRDefault="00AA534C" w:rsidP="00C00BA3">
      <w:pPr>
        <w:widowControl w:val="0"/>
        <w:autoSpaceDE w:val="0"/>
        <w:autoSpaceDN w:val="0"/>
        <w:adjustRightInd w:val="0"/>
        <w:spacing w:after="0"/>
        <w:ind w:left="426" w:hanging="426"/>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Pr="00426E2A">
        <w:rPr>
          <w:rFonts w:ascii="Times New Roman" w:hAnsi="Times New Roman" w:cs="Times New Roman"/>
          <w:sz w:val="24"/>
          <w:szCs w:val="24"/>
        </w:rPr>
        <w:t>4) wystąpiła istotna zmiana okoliczności powodująca, że prowadzenie postępowania lub wykonanie zamówienia nie leży w interesie publicznym, czego nie można było wcześniej przewidzieć,</w:t>
      </w:r>
    </w:p>
    <w:p w:rsidR="00AA534C" w:rsidRPr="00426E2A" w:rsidRDefault="00AA534C" w:rsidP="00437EDD">
      <w:pPr>
        <w:widowControl w:val="0"/>
        <w:autoSpaceDE w:val="0"/>
        <w:autoSpaceDN w:val="0"/>
        <w:adjustRightInd w:val="0"/>
        <w:spacing w:after="0"/>
        <w:ind w:left="426" w:hanging="426"/>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426E2A">
        <w:rPr>
          <w:rFonts w:ascii="Times New Roman" w:hAnsi="Times New Roman" w:cs="Times New Roman"/>
          <w:sz w:val="24"/>
          <w:szCs w:val="24"/>
        </w:rPr>
        <w:t xml:space="preserve"> </w:t>
      </w:r>
      <w:r w:rsidRPr="00426E2A">
        <w:rPr>
          <w:rFonts w:ascii="Times New Roman" w:hAnsi="Times New Roman" w:cs="Times New Roman"/>
          <w:sz w:val="24"/>
          <w:szCs w:val="24"/>
        </w:rPr>
        <w:t>5) postępowanie obarczone jest niemożliwą do usunięcia wadą uniemożliwiającą zawarci</w:t>
      </w:r>
      <w:r w:rsidR="0022148C" w:rsidRPr="00426E2A">
        <w:rPr>
          <w:rFonts w:ascii="Times New Roman" w:hAnsi="Times New Roman" w:cs="Times New Roman"/>
          <w:sz w:val="24"/>
          <w:szCs w:val="24"/>
        </w:rPr>
        <w:t>e</w:t>
      </w:r>
      <w:r w:rsidRPr="00426E2A">
        <w:rPr>
          <w:rFonts w:ascii="Times New Roman" w:hAnsi="Times New Roman" w:cs="Times New Roman"/>
          <w:sz w:val="24"/>
          <w:szCs w:val="24"/>
        </w:rPr>
        <w:t xml:space="preserve"> </w:t>
      </w:r>
      <w:r w:rsidR="00437EDD">
        <w:rPr>
          <w:rFonts w:ascii="Times New Roman" w:hAnsi="Times New Roman" w:cs="Times New Roman"/>
          <w:sz w:val="24"/>
          <w:szCs w:val="24"/>
        </w:rPr>
        <w:t>n</w:t>
      </w:r>
      <w:r w:rsidRPr="00426E2A">
        <w:rPr>
          <w:rFonts w:ascii="Times New Roman" w:hAnsi="Times New Roman" w:cs="Times New Roman"/>
          <w:sz w:val="24"/>
          <w:szCs w:val="24"/>
        </w:rPr>
        <w:t>iepodlegającej unieważnieniu umowy w sprawie zamówienia publicznego.</w:t>
      </w:r>
    </w:p>
    <w:p w:rsidR="00AA534C" w:rsidRPr="00426E2A" w:rsidRDefault="00AA534C" w:rsidP="00437EDD">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 xml:space="preserve">2. O unieważnieniu postępowania o udzielenie zamówienia Zamawiający zawiadomi równocześnie </w:t>
      </w:r>
      <w:r w:rsidR="00437EDD">
        <w:rPr>
          <w:rFonts w:ascii="Times New Roman" w:hAnsi="Times New Roman" w:cs="Times New Roman"/>
          <w:sz w:val="24"/>
          <w:szCs w:val="24"/>
        </w:rPr>
        <w:t>w</w:t>
      </w:r>
      <w:r w:rsidRPr="00426E2A">
        <w:rPr>
          <w:rFonts w:ascii="Times New Roman" w:hAnsi="Times New Roman" w:cs="Times New Roman"/>
          <w:sz w:val="24"/>
          <w:szCs w:val="24"/>
        </w:rPr>
        <w:t>szystkich Wykonawców, którzy:</w:t>
      </w:r>
    </w:p>
    <w:p w:rsidR="00AA534C" w:rsidRPr="00426E2A" w:rsidRDefault="00AA534C" w:rsidP="00437EDD">
      <w:pPr>
        <w:widowControl w:val="0"/>
        <w:autoSpaceDE w:val="0"/>
        <w:autoSpaceDN w:val="0"/>
        <w:adjustRightInd w:val="0"/>
        <w:spacing w:after="0"/>
        <w:ind w:left="567" w:hanging="567"/>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1) ubiegali się udzielenie zamów</w:t>
      </w:r>
      <w:r w:rsidR="00437EDD">
        <w:rPr>
          <w:rFonts w:ascii="Times New Roman" w:hAnsi="Times New Roman" w:cs="Times New Roman"/>
          <w:sz w:val="24"/>
          <w:szCs w:val="24"/>
        </w:rPr>
        <w:t>ienia -</w:t>
      </w:r>
      <w:r w:rsidRPr="00426E2A">
        <w:rPr>
          <w:rFonts w:ascii="Times New Roman" w:hAnsi="Times New Roman" w:cs="Times New Roman"/>
          <w:sz w:val="24"/>
          <w:szCs w:val="24"/>
        </w:rPr>
        <w:t xml:space="preserve"> w przypadku unieważnienia postępowania przed upływem </w:t>
      </w:r>
      <w:r w:rsidR="00437EDD">
        <w:rPr>
          <w:rFonts w:ascii="Times New Roman" w:hAnsi="Times New Roman" w:cs="Times New Roman"/>
          <w:sz w:val="24"/>
          <w:szCs w:val="24"/>
        </w:rPr>
        <w:t>t</w:t>
      </w:r>
      <w:r w:rsidRPr="00426E2A">
        <w:rPr>
          <w:rFonts w:ascii="Times New Roman" w:hAnsi="Times New Roman" w:cs="Times New Roman"/>
          <w:sz w:val="24"/>
          <w:szCs w:val="24"/>
        </w:rPr>
        <w:t xml:space="preserve">erminu składania ofert, </w:t>
      </w:r>
    </w:p>
    <w:p w:rsidR="00AA534C" w:rsidRPr="00426E2A" w:rsidRDefault="00AA534C" w:rsidP="00437EDD">
      <w:pPr>
        <w:widowControl w:val="0"/>
        <w:autoSpaceDE w:val="0"/>
        <w:autoSpaceDN w:val="0"/>
        <w:adjustRightInd w:val="0"/>
        <w:spacing w:after="0"/>
        <w:ind w:left="567" w:hanging="567"/>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 xml:space="preserve">2) złożyli oferty </w:t>
      </w:r>
      <w:r w:rsidR="00437EDD">
        <w:rPr>
          <w:rFonts w:ascii="Times New Roman" w:hAnsi="Times New Roman" w:cs="Times New Roman"/>
          <w:sz w:val="24"/>
          <w:szCs w:val="24"/>
        </w:rPr>
        <w:t>-</w:t>
      </w:r>
      <w:r w:rsidRPr="00426E2A">
        <w:rPr>
          <w:rFonts w:ascii="Times New Roman" w:hAnsi="Times New Roman" w:cs="Times New Roman"/>
          <w:sz w:val="24"/>
          <w:szCs w:val="24"/>
        </w:rPr>
        <w:t xml:space="preserve"> w przypadku unieważnienia postępowania po upływie terminu składania ofert, podając </w:t>
      </w:r>
      <w:r w:rsidR="00437EDD">
        <w:rPr>
          <w:rFonts w:ascii="Times New Roman" w:hAnsi="Times New Roman" w:cs="Times New Roman"/>
          <w:sz w:val="24"/>
          <w:szCs w:val="24"/>
        </w:rPr>
        <w:t>u</w:t>
      </w:r>
      <w:r w:rsidRPr="00426E2A">
        <w:rPr>
          <w:rFonts w:ascii="Times New Roman" w:hAnsi="Times New Roman" w:cs="Times New Roman"/>
          <w:sz w:val="24"/>
          <w:szCs w:val="24"/>
        </w:rPr>
        <w:t>zasadnienie faktyczne i prawne.</w:t>
      </w:r>
    </w:p>
    <w:p w:rsidR="00AA534C" w:rsidRPr="00426E2A" w:rsidRDefault="00AA534C" w:rsidP="00437EDD">
      <w:pPr>
        <w:widowControl w:val="0"/>
        <w:autoSpaceDE w:val="0"/>
        <w:autoSpaceDN w:val="0"/>
        <w:adjustRightInd w:val="0"/>
        <w:spacing w:before="240"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3. W przypadku unieważnienia postępowania o udzielenie zamówienia, Zamawiający na wniosek</w:t>
      </w:r>
      <w:r w:rsidR="0022148C" w:rsidRPr="00426E2A">
        <w:rPr>
          <w:rFonts w:ascii="Times New Roman" w:hAnsi="Times New Roman" w:cs="Times New Roman"/>
          <w:sz w:val="24"/>
          <w:szCs w:val="24"/>
        </w:rPr>
        <w:t xml:space="preserve"> </w:t>
      </w:r>
      <w:r w:rsidR="00437EDD">
        <w:rPr>
          <w:rFonts w:ascii="Times New Roman" w:hAnsi="Times New Roman" w:cs="Times New Roman"/>
          <w:sz w:val="24"/>
          <w:szCs w:val="24"/>
        </w:rPr>
        <w:t>W</w:t>
      </w:r>
      <w:r w:rsidRPr="00426E2A">
        <w:rPr>
          <w:rFonts w:ascii="Times New Roman" w:hAnsi="Times New Roman" w:cs="Times New Roman"/>
          <w:sz w:val="24"/>
          <w:szCs w:val="24"/>
        </w:rPr>
        <w:t xml:space="preserve">ykonawcy, który ubiegał się o udzielenie zamówienia, zawiadomi o wszczęciu kolejnego postępowania, </w:t>
      </w:r>
      <w:r w:rsidR="0022148C" w:rsidRPr="00426E2A">
        <w:rPr>
          <w:rFonts w:ascii="Times New Roman" w:hAnsi="Times New Roman" w:cs="Times New Roman"/>
          <w:sz w:val="24"/>
          <w:szCs w:val="24"/>
        </w:rPr>
        <w:t>k</w:t>
      </w:r>
      <w:r w:rsidRPr="00426E2A">
        <w:rPr>
          <w:rFonts w:ascii="Times New Roman" w:hAnsi="Times New Roman" w:cs="Times New Roman"/>
          <w:sz w:val="24"/>
          <w:szCs w:val="24"/>
        </w:rPr>
        <w:t xml:space="preserve">tóre dotyczy tego samego przedmiotu zamówienia lub obejmuje ten sam przedmiot </w:t>
      </w:r>
      <w:r w:rsidR="00437EDD">
        <w:rPr>
          <w:rFonts w:ascii="Times New Roman" w:hAnsi="Times New Roman" w:cs="Times New Roman"/>
          <w:sz w:val="24"/>
          <w:szCs w:val="24"/>
        </w:rPr>
        <w:t>z</w:t>
      </w:r>
      <w:r w:rsidRPr="00426E2A">
        <w:rPr>
          <w:rFonts w:ascii="Times New Roman" w:hAnsi="Times New Roman" w:cs="Times New Roman"/>
          <w:sz w:val="24"/>
          <w:szCs w:val="24"/>
        </w:rPr>
        <w:t>amówienia.</w:t>
      </w:r>
    </w:p>
    <w:p w:rsidR="00AA534C" w:rsidRPr="00426E2A" w:rsidRDefault="002077EF" w:rsidP="00437EDD">
      <w:pPr>
        <w:widowControl w:val="0"/>
        <w:autoSpaceDE w:val="0"/>
        <w:autoSpaceDN w:val="0"/>
        <w:adjustRightInd w:val="0"/>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AA534C" w:rsidRPr="00426E2A">
        <w:rPr>
          <w:rFonts w:ascii="Times New Roman" w:hAnsi="Times New Roman" w:cs="Times New Roman"/>
          <w:sz w:val="24"/>
          <w:szCs w:val="24"/>
        </w:rPr>
        <w:t xml:space="preserve">. Zamawiający niezwłocznie po wyborze najkorzystniejszej oferty zawiadomi </w:t>
      </w:r>
      <w:r w:rsidR="00BD3C9C" w:rsidRPr="00426E2A">
        <w:rPr>
          <w:rFonts w:ascii="Times New Roman" w:hAnsi="Times New Roman" w:cs="Times New Roman"/>
          <w:sz w:val="24"/>
          <w:szCs w:val="24"/>
        </w:rPr>
        <w:t xml:space="preserve">jednocześnie </w:t>
      </w:r>
      <w:r w:rsidR="00437EDD">
        <w:rPr>
          <w:rFonts w:ascii="Times New Roman" w:hAnsi="Times New Roman" w:cs="Times New Roman"/>
          <w:sz w:val="24"/>
          <w:szCs w:val="24"/>
        </w:rPr>
        <w:t>W</w:t>
      </w:r>
      <w:r w:rsidR="00AA534C" w:rsidRPr="00426E2A">
        <w:rPr>
          <w:rFonts w:ascii="Times New Roman" w:hAnsi="Times New Roman" w:cs="Times New Roman"/>
          <w:sz w:val="24"/>
          <w:szCs w:val="24"/>
        </w:rPr>
        <w:t>ykonawców, którzy złożyli oferty, podając w „Zawiadomieniu o wyborze najkorzystniejszej oferty” w szczególności:</w:t>
      </w:r>
    </w:p>
    <w:p w:rsidR="00AA534C" w:rsidRPr="00426E2A" w:rsidRDefault="00AA534C" w:rsidP="00437EDD">
      <w:pPr>
        <w:widowControl w:val="0"/>
        <w:autoSpaceDE w:val="0"/>
        <w:autoSpaceDN w:val="0"/>
        <w:adjustRightInd w:val="0"/>
        <w:spacing w:after="0"/>
        <w:ind w:left="567" w:hanging="567"/>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1) nazwę (firmę),</w:t>
      </w:r>
      <w:r w:rsidR="00BD3C9C" w:rsidRPr="00426E2A">
        <w:rPr>
          <w:rFonts w:ascii="Times New Roman" w:hAnsi="Times New Roman" w:cs="Times New Roman"/>
          <w:sz w:val="24"/>
          <w:szCs w:val="24"/>
        </w:rPr>
        <w:t xml:space="preserve"> albo imię i nazwisko, albo miejsce zamieszkania </w:t>
      </w:r>
      <w:r w:rsidRPr="00426E2A">
        <w:rPr>
          <w:rFonts w:ascii="Times New Roman" w:hAnsi="Times New Roman" w:cs="Times New Roman"/>
          <w:sz w:val="24"/>
          <w:szCs w:val="24"/>
        </w:rPr>
        <w:t>i adres Wykonaw</w:t>
      </w:r>
      <w:r w:rsidR="00BD3C9C" w:rsidRPr="00426E2A">
        <w:rPr>
          <w:rFonts w:ascii="Times New Roman" w:hAnsi="Times New Roman" w:cs="Times New Roman"/>
          <w:sz w:val="24"/>
          <w:szCs w:val="24"/>
        </w:rPr>
        <w:t>cy, którego ofertę wybrano,</w:t>
      </w:r>
      <w:r w:rsidRPr="00426E2A">
        <w:rPr>
          <w:rFonts w:ascii="Times New Roman" w:hAnsi="Times New Roman" w:cs="Times New Roman"/>
          <w:sz w:val="24"/>
          <w:szCs w:val="24"/>
        </w:rPr>
        <w:t xml:space="preserve"> uzasadnienie jej wyboru, a także nazwy (firmy), </w:t>
      </w:r>
      <w:r w:rsidR="00BD3C9C" w:rsidRPr="00426E2A">
        <w:rPr>
          <w:rFonts w:ascii="Times New Roman" w:hAnsi="Times New Roman" w:cs="Times New Roman"/>
          <w:sz w:val="24"/>
          <w:szCs w:val="24"/>
        </w:rPr>
        <w:t xml:space="preserve">albo imiona i nazwiska, </w:t>
      </w:r>
      <w:r w:rsidRPr="00426E2A">
        <w:rPr>
          <w:rFonts w:ascii="Times New Roman" w:hAnsi="Times New Roman" w:cs="Times New Roman"/>
          <w:sz w:val="24"/>
          <w:szCs w:val="24"/>
        </w:rPr>
        <w:t xml:space="preserve">siedziby </w:t>
      </w:r>
      <w:r w:rsidR="00BD3C9C" w:rsidRPr="00426E2A">
        <w:rPr>
          <w:rFonts w:ascii="Times New Roman" w:hAnsi="Times New Roman" w:cs="Times New Roman"/>
          <w:sz w:val="24"/>
          <w:szCs w:val="24"/>
        </w:rPr>
        <w:t xml:space="preserve">albo </w:t>
      </w:r>
      <w:r w:rsidR="00437EDD">
        <w:rPr>
          <w:rFonts w:ascii="Times New Roman" w:hAnsi="Times New Roman" w:cs="Times New Roman"/>
          <w:sz w:val="24"/>
          <w:szCs w:val="24"/>
        </w:rPr>
        <w:t>m</w:t>
      </w:r>
      <w:r w:rsidR="00BD3C9C" w:rsidRPr="00426E2A">
        <w:rPr>
          <w:rFonts w:ascii="Times New Roman" w:hAnsi="Times New Roman" w:cs="Times New Roman"/>
          <w:sz w:val="24"/>
          <w:szCs w:val="24"/>
        </w:rPr>
        <w:t xml:space="preserve">iejsca zamieszkania </w:t>
      </w:r>
      <w:r w:rsidRPr="00426E2A">
        <w:rPr>
          <w:rFonts w:ascii="Times New Roman" w:hAnsi="Times New Roman" w:cs="Times New Roman"/>
          <w:sz w:val="24"/>
          <w:szCs w:val="24"/>
        </w:rPr>
        <w:t>i adresy Wykonawców, którzy złożyli oferty</w:t>
      </w:r>
      <w:r w:rsidR="00BD3C9C" w:rsidRPr="00426E2A">
        <w:rPr>
          <w:rFonts w:ascii="Times New Roman" w:hAnsi="Times New Roman" w:cs="Times New Roman"/>
          <w:sz w:val="24"/>
          <w:szCs w:val="24"/>
        </w:rPr>
        <w:t xml:space="preserve">, a także punktację przyznaną </w:t>
      </w:r>
      <w:r w:rsidR="00437EDD">
        <w:rPr>
          <w:rFonts w:ascii="Times New Roman" w:hAnsi="Times New Roman" w:cs="Times New Roman"/>
          <w:sz w:val="24"/>
          <w:szCs w:val="24"/>
        </w:rPr>
        <w:t>o</w:t>
      </w:r>
      <w:r w:rsidR="00BD3C9C" w:rsidRPr="00426E2A">
        <w:rPr>
          <w:rFonts w:ascii="Times New Roman" w:hAnsi="Times New Roman" w:cs="Times New Roman"/>
          <w:sz w:val="24"/>
          <w:szCs w:val="24"/>
        </w:rPr>
        <w:t>fertom w kryterium oceny ofert i łączną punktację</w:t>
      </w:r>
      <w:r w:rsidRPr="00426E2A">
        <w:rPr>
          <w:rFonts w:ascii="Times New Roman" w:hAnsi="Times New Roman" w:cs="Times New Roman"/>
          <w:sz w:val="24"/>
          <w:szCs w:val="24"/>
        </w:rPr>
        <w:t>,</w:t>
      </w:r>
    </w:p>
    <w:p w:rsidR="00AA534C" w:rsidRPr="00426E2A" w:rsidRDefault="00AA534C" w:rsidP="0022148C">
      <w:pPr>
        <w:widowControl w:val="0"/>
        <w:autoSpaceDE w:val="0"/>
        <w:autoSpaceDN w:val="0"/>
        <w:adjustRightInd w:val="0"/>
        <w:spacing w:after="0"/>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 xml:space="preserve">2) wykonawcach, których oferty zostały odrzucone, podając uzasadnienie faktyczne i prawne, </w:t>
      </w:r>
    </w:p>
    <w:p w:rsidR="00AA534C" w:rsidRPr="00426E2A" w:rsidRDefault="00AA534C" w:rsidP="00437EDD">
      <w:pPr>
        <w:widowControl w:val="0"/>
        <w:autoSpaceDE w:val="0"/>
        <w:autoSpaceDN w:val="0"/>
        <w:adjustRightInd w:val="0"/>
        <w:spacing w:after="0"/>
        <w:ind w:left="567" w:hanging="567"/>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3) wykonawcach, którzy zostali wykluczeni z postępowania o udzielenie zamówienia, podając uzasadnienie faktyczne i prawne</w:t>
      </w:r>
    </w:p>
    <w:p w:rsidR="00AA534C" w:rsidRPr="00426E2A" w:rsidRDefault="00AA534C" w:rsidP="0022148C">
      <w:pPr>
        <w:widowControl w:val="0"/>
        <w:autoSpaceDE w:val="0"/>
        <w:autoSpaceDN w:val="0"/>
        <w:adjustRightInd w:val="0"/>
        <w:spacing w:after="0"/>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4) terminie, po którego upływie umowa w sprawie zamówienia publicznego może być zawarta.</w:t>
      </w:r>
    </w:p>
    <w:p w:rsidR="00BD3C9C" w:rsidRPr="00426E2A" w:rsidRDefault="002077EF" w:rsidP="00437EDD">
      <w:pPr>
        <w:widowControl w:val="0"/>
        <w:autoSpaceDE w:val="0"/>
        <w:autoSpaceDN w:val="0"/>
        <w:adjustRightInd w:val="0"/>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w:t>
      </w:r>
      <w:r w:rsidR="00BD3C9C" w:rsidRPr="00426E2A">
        <w:rPr>
          <w:rFonts w:ascii="Times New Roman" w:hAnsi="Times New Roman" w:cs="Times New Roman"/>
          <w:sz w:val="24"/>
          <w:szCs w:val="24"/>
        </w:rPr>
        <w:t xml:space="preserve">. Niezwłocznie po wyborze najkorzystniejszej oferty Zamawiający zamieszcza informację o której mowa </w:t>
      </w:r>
      <w:r w:rsidR="00D60088">
        <w:rPr>
          <w:rFonts w:ascii="Times New Roman" w:hAnsi="Times New Roman" w:cs="Times New Roman"/>
          <w:sz w:val="24"/>
          <w:szCs w:val="24"/>
        </w:rPr>
        <w:t>w pkt. 4</w:t>
      </w:r>
      <w:r w:rsidR="00BD3C9C" w:rsidRPr="00426E2A">
        <w:rPr>
          <w:rFonts w:ascii="Times New Roman" w:hAnsi="Times New Roman" w:cs="Times New Roman"/>
          <w:sz w:val="24"/>
          <w:szCs w:val="24"/>
        </w:rPr>
        <w:t>.1) na swojej stronie internetowej oraz w miejscu publicznie dostępnym w swojej siedzibie.</w:t>
      </w:r>
    </w:p>
    <w:p w:rsidR="00AA534C" w:rsidRPr="00426E2A" w:rsidRDefault="002077EF" w:rsidP="00437EDD">
      <w:pPr>
        <w:widowControl w:val="0"/>
        <w:autoSpaceDE w:val="0"/>
        <w:autoSpaceDN w:val="0"/>
        <w:adjustRightInd w:val="0"/>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t>6</w:t>
      </w:r>
      <w:r w:rsidR="00AA534C" w:rsidRPr="00426E2A">
        <w:rPr>
          <w:rFonts w:ascii="Times New Roman" w:hAnsi="Times New Roman" w:cs="Times New Roman"/>
          <w:sz w:val="24"/>
          <w:szCs w:val="24"/>
        </w:rPr>
        <w:t xml:space="preserve">. W przypadku gdyby wyłoniona w prowadzonym postępowaniu oferta została złożona przez dwóch lub </w:t>
      </w:r>
      <w:r w:rsidR="00437EDD">
        <w:rPr>
          <w:rFonts w:ascii="Times New Roman" w:hAnsi="Times New Roman" w:cs="Times New Roman"/>
          <w:sz w:val="24"/>
          <w:szCs w:val="24"/>
        </w:rPr>
        <w:t>w</w:t>
      </w:r>
      <w:r w:rsidR="00AA534C" w:rsidRPr="00426E2A">
        <w:rPr>
          <w:rFonts w:ascii="Times New Roman" w:hAnsi="Times New Roman" w:cs="Times New Roman"/>
          <w:sz w:val="24"/>
          <w:szCs w:val="24"/>
        </w:rPr>
        <w:t xml:space="preserve">ięcej wykonawców wspólnie ubiegających się o udzielenie zamówienia publicznego zamawiający </w:t>
      </w:r>
      <w:r w:rsidR="00BD3C9C" w:rsidRPr="00426E2A">
        <w:rPr>
          <w:rFonts w:ascii="Times New Roman" w:hAnsi="Times New Roman" w:cs="Times New Roman"/>
          <w:sz w:val="24"/>
          <w:szCs w:val="24"/>
        </w:rPr>
        <w:t xml:space="preserve">może przed zawarciem umowy </w:t>
      </w:r>
      <w:r w:rsidR="00AA534C" w:rsidRPr="00426E2A">
        <w:rPr>
          <w:rFonts w:ascii="Times New Roman" w:hAnsi="Times New Roman" w:cs="Times New Roman"/>
          <w:sz w:val="24"/>
          <w:szCs w:val="24"/>
        </w:rPr>
        <w:t>żąda</w:t>
      </w:r>
      <w:r w:rsidR="00BD3C9C" w:rsidRPr="00426E2A">
        <w:rPr>
          <w:rFonts w:ascii="Times New Roman" w:hAnsi="Times New Roman" w:cs="Times New Roman"/>
          <w:sz w:val="24"/>
          <w:szCs w:val="24"/>
        </w:rPr>
        <w:t>ć</w:t>
      </w:r>
      <w:r w:rsidR="00AA534C" w:rsidRPr="00426E2A">
        <w:rPr>
          <w:rFonts w:ascii="Times New Roman" w:hAnsi="Times New Roman" w:cs="Times New Roman"/>
          <w:sz w:val="24"/>
          <w:szCs w:val="24"/>
        </w:rPr>
        <w:t xml:space="preserve"> umowy regulującej współpracę tych podmiotów przed przystąpieniem do podpisania umowy o zamówienie publiczne.</w:t>
      </w:r>
    </w:p>
    <w:p w:rsidR="00BD3C9C" w:rsidRPr="00426E2A" w:rsidRDefault="00BD3C9C" w:rsidP="00437EDD">
      <w:pPr>
        <w:widowControl w:val="0"/>
        <w:autoSpaceDE w:val="0"/>
        <w:autoSpaceDN w:val="0"/>
        <w:adjustRightInd w:val="0"/>
        <w:spacing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 xml:space="preserve">Zamawiający bezwzględnie wymaga, aby umowa regulująca współpracę </w:t>
      </w:r>
      <w:r w:rsidR="005256AB" w:rsidRPr="00426E2A">
        <w:rPr>
          <w:rFonts w:ascii="Times New Roman" w:hAnsi="Times New Roman" w:cs="Times New Roman"/>
          <w:sz w:val="24"/>
          <w:szCs w:val="24"/>
        </w:rPr>
        <w:t>Wykonawców wspólnie ubiegających się o udzielenie zamówienia publicznego:</w:t>
      </w:r>
    </w:p>
    <w:p w:rsidR="005256AB" w:rsidRPr="00426E2A" w:rsidRDefault="005256AB" w:rsidP="00437EDD">
      <w:pPr>
        <w:widowControl w:val="0"/>
        <w:autoSpaceDE w:val="0"/>
        <w:autoSpaceDN w:val="0"/>
        <w:adjustRightInd w:val="0"/>
        <w:spacing w:after="0"/>
        <w:ind w:left="567" w:hanging="567"/>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1) określała przedsiębiorców odpowiedzialnych za złożoną ofertę i wykonanie zamówienia oraz określała ich odpowiedzialność solidarną przed Zamawiającym z tytułu wykonania umowy,</w:t>
      </w:r>
    </w:p>
    <w:p w:rsidR="005256AB" w:rsidRPr="00426E2A" w:rsidRDefault="005256AB" w:rsidP="00437EDD">
      <w:pPr>
        <w:widowControl w:val="0"/>
        <w:autoSpaceDE w:val="0"/>
        <w:autoSpaceDN w:val="0"/>
        <w:adjustRightInd w:val="0"/>
        <w:spacing w:after="0"/>
        <w:ind w:left="567" w:hanging="567"/>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 xml:space="preserve">2) była zawarta na minimum </w:t>
      </w:r>
      <w:r w:rsidR="0013501E">
        <w:rPr>
          <w:rFonts w:ascii="Times New Roman" w:hAnsi="Times New Roman" w:cs="Times New Roman"/>
          <w:sz w:val="24"/>
          <w:szCs w:val="24"/>
        </w:rPr>
        <w:t>czas trwania umowy o zamówienie,</w:t>
      </w:r>
    </w:p>
    <w:p w:rsidR="005256AB" w:rsidRPr="00426E2A" w:rsidRDefault="005256AB" w:rsidP="00437EDD">
      <w:pPr>
        <w:widowControl w:val="0"/>
        <w:autoSpaceDE w:val="0"/>
        <w:autoSpaceDN w:val="0"/>
        <w:adjustRightInd w:val="0"/>
        <w:spacing w:after="0"/>
        <w:ind w:left="567" w:hanging="567"/>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 xml:space="preserve">3) upoważniała jednego spośród Wykonawców wspólnie ubiegających się o zamówienie </w:t>
      </w:r>
      <w:r w:rsidR="00437EDD">
        <w:rPr>
          <w:rFonts w:ascii="Times New Roman" w:hAnsi="Times New Roman" w:cs="Times New Roman"/>
          <w:sz w:val="24"/>
          <w:szCs w:val="24"/>
        </w:rPr>
        <w:t>-</w:t>
      </w:r>
      <w:r w:rsidRPr="00426E2A">
        <w:rPr>
          <w:rFonts w:ascii="Times New Roman" w:hAnsi="Times New Roman" w:cs="Times New Roman"/>
          <w:sz w:val="24"/>
          <w:szCs w:val="24"/>
        </w:rPr>
        <w:t xml:space="preserve"> głównego partnera (lidera) do występowania w imieniu każdego z pozostałych partnerów we wszystkich </w:t>
      </w:r>
      <w:r w:rsidR="00437EDD">
        <w:rPr>
          <w:rFonts w:ascii="Times New Roman" w:hAnsi="Times New Roman" w:cs="Times New Roman"/>
          <w:sz w:val="24"/>
          <w:szCs w:val="24"/>
        </w:rPr>
        <w:t>s</w:t>
      </w:r>
      <w:r w:rsidRPr="00426E2A">
        <w:rPr>
          <w:rFonts w:ascii="Times New Roman" w:hAnsi="Times New Roman" w:cs="Times New Roman"/>
          <w:sz w:val="24"/>
          <w:szCs w:val="24"/>
        </w:rPr>
        <w:t>prawach związanych z ofertą oraz umową,</w:t>
      </w:r>
    </w:p>
    <w:p w:rsidR="005256AB" w:rsidRPr="00426E2A" w:rsidRDefault="005256AB" w:rsidP="00437EDD">
      <w:pPr>
        <w:widowControl w:val="0"/>
        <w:autoSpaceDE w:val="0"/>
        <w:autoSpaceDN w:val="0"/>
        <w:adjustRightInd w:val="0"/>
        <w:spacing w:after="0"/>
        <w:ind w:left="567" w:hanging="567"/>
        <w:jc w:val="both"/>
        <w:rPr>
          <w:rFonts w:ascii="Times New Roman" w:hAnsi="Times New Roman" w:cs="Times New Roman"/>
          <w:sz w:val="24"/>
          <w:szCs w:val="24"/>
        </w:rPr>
      </w:pPr>
      <w:r w:rsidRPr="00426E2A">
        <w:rPr>
          <w:rFonts w:ascii="Times New Roman" w:hAnsi="Times New Roman" w:cs="Times New Roman"/>
          <w:sz w:val="24"/>
          <w:szCs w:val="24"/>
        </w:rPr>
        <w:t xml:space="preserve">  </w:t>
      </w:r>
      <w:r w:rsidR="002077EF">
        <w:rPr>
          <w:rFonts w:ascii="Times New Roman" w:hAnsi="Times New Roman" w:cs="Times New Roman"/>
          <w:sz w:val="24"/>
          <w:szCs w:val="24"/>
        </w:rPr>
        <w:t xml:space="preserve"> </w:t>
      </w:r>
      <w:r w:rsidRPr="00426E2A">
        <w:rPr>
          <w:rFonts w:ascii="Times New Roman" w:hAnsi="Times New Roman" w:cs="Times New Roman"/>
          <w:sz w:val="24"/>
          <w:szCs w:val="24"/>
        </w:rPr>
        <w:t xml:space="preserve">4) stwierdzała, że partnerzy będą odpowiedzialni za całość podjętych zobowiązań w ramach realizacji </w:t>
      </w:r>
      <w:r w:rsidR="00437EDD">
        <w:rPr>
          <w:rFonts w:ascii="Times New Roman" w:hAnsi="Times New Roman" w:cs="Times New Roman"/>
          <w:sz w:val="24"/>
          <w:szCs w:val="24"/>
        </w:rPr>
        <w:t>z</w:t>
      </w:r>
      <w:r w:rsidR="0013501E">
        <w:rPr>
          <w:rFonts w:ascii="Times New Roman" w:hAnsi="Times New Roman" w:cs="Times New Roman"/>
          <w:sz w:val="24"/>
          <w:szCs w:val="24"/>
        </w:rPr>
        <w:t>adania.</w:t>
      </w:r>
    </w:p>
    <w:p w:rsidR="00AA534C" w:rsidRPr="00426E2A" w:rsidRDefault="002077EF" w:rsidP="00437EDD">
      <w:pPr>
        <w:widowControl w:val="0"/>
        <w:autoSpaceDE w:val="0"/>
        <w:autoSpaceDN w:val="0"/>
        <w:adjustRightInd w:val="0"/>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AA534C" w:rsidRPr="00426E2A">
        <w:rPr>
          <w:rFonts w:ascii="Times New Roman" w:hAnsi="Times New Roman" w:cs="Times New Roman"/>
          <w:sz w:val="24"/>
          <w:szCs w:val="24"/>
        </w:rPr>
        <w:t xml:space="preserve">. Jeżeli wyłoniony Wykonawca prowadzi działalność gospodarczą podlegającą wpisowi do ewidencji </w:t>
      </w:r>
      <w:r w:rsidR="00437EDD">
        <w:rPr>
          <w:rFonts w:ascii="Times New Roman" w:hAnsi="Times New Roman" w:cs="Times New Roman"/>
          <w:sz w:val="24"/>
          <w:szCs w:val="24"/>
        </w:rPr>
        <w:t>d</w:t>
      </w:r>
      <w:r w:rsidR="00AA534C" w:rsidRPr="00426E2A">
        <w:rPr>
          <w:rFonts w:ascii="Times New Roman" w:hAnsi="Times New Roman" w:cs="Times New Roman"/>
          <w:sz w:val="24"/>
          <w:szCs w:val="24"/>
        </w:rPr>
        <w:t xml:space="preserve">ziałalności gospodarczej, obowiązany będzie przed podpisaniem umowy do dostarczenia aktualnego </w:t>
      </w:r>
      <w:r w:rsidR="00437EDD">
        <w:rPr>
          <w:rFonts w:ascii="Times New Roman" w:hAnsi="Times New Roman" w:cs="Times New Roman"/>
          <w:sz w:val="24"/>
          <w:szCs w:val="24"/>
        </w:rPr>
        <w:t>z</w:t>
      </w:r>
      <w:r w:rsidR="00AA534C" w:rsidRPr="00426E2A">
        <w:rPr>
          <w:rFonts w:ascii="Times New Roman" w:hAnsi="Times New Roman" w:cs="Times New Roman"/>
          <w:sz w:val="24"/>
          <w:szCs w:val="24"/>
        </w:rPr>
        <w:t>aświadczenia, potwierdzonego „za zgodność z oryginałem”.</w:t>
      </w:r>
    </w:p>
    <w:p w:rsidR="00BD3C9C" w:rsidRPr="00426E2A" w:rsidRDefault="002077EF" w:rsidP="00437EDD">
      <w:pPr>
        <w:widowControl w:val="0"/>
        <w:autoSpaceDE w:val="0"/>
        <w:autoSpaceDN w:val="0"/>
        <w:adjustRightInd w:val="0"/>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t>9</w:t>
      </w:r>
      <w:r w:rsidR="00BD3C9C" w:rsidRPr="00426E2A">
        <w:rPr>
          <w:rFonts w:ascii="Times New Roman" w:hAnsi="Times New Roman" w:cs="Times New Roman"/>
          <w:sz w:val="24"/>
          <w:szCs w:val="24"/>
        </w:rPr>
        <w:t xml:space="preserve">. Zamawiający zawiera umowę w sprawie zamówienia publicznego z zastrzeżeniem art. 183 ustawy Prawo </w:t>
      </w:r>
      <w:r w:rsidR="00437EDD">
        <w:rPr>
          <w:rFonts w:ascii="Times New Roman" w:hAnsi="Times New Roman" w:cs="Times New Roman"/>
          <w:sz w:val="24"/>
          <w:szCs w:val="24"/>
        </w:rPr>
        <w:t>z</w:t>
      </w:r>
      <w:r w:rsidR="00BD3C9C" w:rsidRPr="00426E2A">
        <w:rPr>
          <w:rFonts w:ascii="Times New Roman" w:hAnsi="Times New Roman" w:cs="Times New Roman"/>
          <w:sz w:val="24"/>
          <w:szCs w:val="24"/>
        </w:rPr>
        <w:t xml:space="preserve">amówień publicznych w terminie nie krótszym niż 5 dni od dnia przesłania zawiadomienia o wyborze </w:t>
      </w:r>
      <w:r w:rsidR="00437EDD">
        <w:rPr>
          <w:rFonts w:ascii="Times New Roman" w:hAnsi="Times New Roman" w:cs="Times New Roman"/>
          <w:sz w:val="24"/>
          <w:szCs w:val="24"/>
        </w:rPr>
        <w:t>n</w:t>
      </w:r>
      <w:r w:rsidR="00BD3C9C" w:rsidRPr="00426E2A">
        <w:rPr>
          <w:rFonts w:ascii="Times New Roman" w:hAnsi="Times New Roman" w:cs="Times New Roman"/>
          <w:sz w:val="24"/>
          <w:szCs w:val="24"/>
        </w:rPr>
        <w:t xml:space="preserve">ajkorzystniejszej oferty, jeżeli zawiadomienie zostanie przesłane w sposób określony w art. 27 ust. 2 </w:t>
      </w:r>
      <w:r w:rsidR="00437EDD">
        <w:rPr>
          <w:rFonts w:ascii="Times New Roman" w:hAnsi="Times New Roman" w:cs="Times New Roman"/>
          <w:sz w:val="24"/>
          <w:szCs w:val="24"/>
        </w:rPr>
        <w:t>u</w:t>
      </w:r>
      <w:r w:rsidR="00BD3C9C" w:rsidRPr="00426E2A">
        <w:rPr>
          <w:rFonts w:ascii="Times New Roman" w:hAnsi="Times New Roman" w:cs="Times New Roman"/>
          <w:sz w:val="24"/>
          <w:szCs w:val="24"/>
        </w:rPr>
        <w:t xml:space="preserve">stawy Prawo zamówień publicznych, albo nie krótszym niż 10 dni jeżeli zostanie przesłane w inny </w:t>
      </w:r>
      <w:r w:rsidR="00437EDD">
        <w:rPr>
          <w:rFonts w:ascii="Times New Roman" w:hAnsi="Times New Roman" w:cs="Times New Roman"/>
          <w:sz w:val="24"/>
          <w:szCs w:val="24"/>
        </w:rPr>
        <w:t>s</w:t>
      </w:r>
      <w:r w:rsidR="00BD3C9C" w:rsidRPr="00426E2A">
        <w:rPr>
          <w:rFonts w:ascii="Times New Roman" w:hAnsi="Times New Roman" w:cs="Times New Roman"/>
          <w:sz w:val="24"/>
          <w:szCs w:val="24"/>
        </w:rPr>
        <w:t>posób.</w:t>
      </w:r>
    </w:p>
    <w:p w:rsidR="00AA534C" w:rsidRPr="00426E2A" w:rsidRDefault="00AA534C" w:rsidP="00437EDD">
      <w:pPr>
        <w:widowControl w:val="0"/>
        <w:autoSpaceDE w:val="0"/>
        <w:autoSpaceDN w:val="0"/>
        <w:adjustRightInd w:val="0"/>
        <w:spacing w:after="0"/>
        <w:ind w:left="284" w:hanging="284"/>
        <w:jc w:val="both"/>
        <w:rPr>
          <w:rFonts w:ascii="Times New Roman" w:hAnsi="Times New Roman" w:cs="Times New Roman"/>
          <w:sz w:val="24"/>
          <w:szCs w:val="24"/>
        </w:rPr>
      </w:pPr>
      <w:r w:rsidRPr="00426E2A">
        <w:rPr>
          <w:rFonts w:ascii="Times New Roman" w:hAnsi="Times New Roman" w:cs="Times New Roman"/>
          <w:sz w:val="24"/>
          <w:szCs w:val="24"/>
        </w:rPr>
        <w:t>10.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w:t>
      </w:r>
      <w:r w:rsidR="00B677C0" w:rsidRPr="00426E2A">
        <w:rPr>
          <w:rFonts w:ascii="Times New Roman" w:hAnsi="Times New Roman" w:cs="Times New Roman"/>
          <w:sz w:val="24"/>
          <w:szCs w:val="24"/>
        </w:rPr>
        <w:t xml:space="preserve">anki unieważnienia postępowania o których mowa </w:t>
      </w:r>
      <w:r w:rsidR="00437EDD">
        <w:rPr>
          <w:rFonts w:ascii="Times New Roman" w:hAnsi="Times New Roman" w:cs="Times New Roman"/>
          <w:sz w:val="24"/>
          <w:szCs w:val="24"/>
        </w:rPr>
        <w:t xml:space="preserve">w </w:t>
      </w:r>
      <w:r w:rsidR="00B677C0" w:rsidRPr="00426E2A">
        <w:rPr>
          <w:rFonts w:ascii="Times New Roman" w:hAnsi="Times New Roman" w:cs="Times New Roman"/>
          <w:sz w:val="24"/>
          <w:szCs w:val="24"/>
        </w:rPr>
        <w:t>art. 93 ustawy Prawo zamówień publicznych.</w:t>
      </w:r>
    </w:p>
    <w:p w:rsidR="00AA534C" w:rsidRPr="00526339" w:rsidRDefault="002077EF" w:rsidP="00437EDD">
      <w:pPr>
        <w:widowControl w:val="0"/>
        <w:autoSpaceDE w:val="0"/>
        <w:autoSpaceDN w:val="0"/>
        <w:adjustRightInd w:val="0"/>
        <w:spacing w:after="0"/>
        <w:ind w:left="284" w:hanging="284"/>
        <w:jc w:val="both"/>
        <w:rPr>
          <w:rFonts w:ascii="Arial" w:hAnsi="Arial" w:cs="Arial"/>
        </w:rPr>
      </w:pPr>
      <w:r>
        <w:rPr>
          <w:rFonts w:ascii="Times New Roman" w:hAnsi="Times New Roman" w:cs="Times New Roman"/>
          <w:sz w:val="24"/>
          <w:szCs w:val="24"/>
        </w:rPr>
        <w:t>11</w:t>
      </w:r>
      <w:r w:rsidR="00AA534C" w:rsidRPr="00426E2A">
        <w:rPr>
          <w:rFonts w:ascii="Times New Roman" w:hAnsi="Times New Roman" w:cs="Times New Roman"/>
          <w:sz w:val="24"/>
          <w:szCs w:val="24"/>
        </w:rPr>
        <w:t>. Wykonawca, którego oferta została wybrana przez Zamawiającego, przed przystąpieniem do</w:t>
      </w:r>
      <w:r w:rsidR="0022148C" w:rsidRPr="00426E2A">
        <w:rPr>
          <w:rFonts w:ascii="Times New Roman" w:hAnsi="Times New Roman" w:cs="Times New Roman"/>
          <w:sz w:val="24"/>
          <w:szCs w:val="24"/>
        </w:rPr>
        <w:t xml:space="preserve"> </w:t>
      </w:r>
      <w:r w:rsidR="00AA534C" w:rsidRPr="00426E2A">
        <w:rPr>
          <w:rFonts w:ascii="Times New Roman" w:hAnsi="Times New Roman" w:cs="Times New Roman"/>
          <w:sz w:val="24"/>
          <w:szCs w:val="24"/>
        </w:rPr>
        <w:t>podpisania umowy musi przedstawić dokument potwierdzający wniesienie zabezpieczenia należytego wykonania umowy.</w:t>
      </w:r>
    </w:p>
    <w:p w:rsidR="00AA534C" w:rsidRPr="00D91324"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A557F8" w:rsidRDefault="00AA534C" w:rsidP="00805548">
      <w:pPr>
        <w:widowControl w:val="0"/>
        <w:autoSpaceDE w:val="0"/>
        <w:autoSpaceDN w:val="0"/>
        <w:adjustRightInd w:val="0"/>
        <w:spacing w:after="0" w:line="240" w:lineRule="auto"/>
        <w:ind w:left="426" w:hanging="426"/>
        <w:rPr>
          <w:rFonts w:ascii="Times New Roman" w:hAnsi="Times New Roman" w:cs="Times New Roman"/>
          <w:b/>
          <w:caps/>
          <w:sz w:val="24"/>
          <w:szCs w:val="24"/>
        </w:rPr>
      </w:pPr>
      <w:r w:rsidRPr="00A557F8">
        <w:rPr>
          <w:rFonts w:ascii="Times New Roman" w:hAnsi="Times New Roman" w:cs="Times New Roman"/>
          <w:b/>
          <w:caps/>
          <w:sz w:val="24"/>
          <w:szCs w:val="24"/>
        </w:rPr>
        <w:t>15. Wymagania dotyczące zabezpieczenia należytego wykonania umowy.</w:t>
      </w:r>
    </w:p>
    <w:p w:rsidR="00805548" w:rsidRPr="00D91324" w:rsidRDefault="00805548">
      <w:pPr>
        <w:widowControl w:val="0"/>
        <w:autoSpaceDE w:val="0"/>
        <w:autoSpaceDN w:val="0"/>
        <w:adjustRightInd w:val="0"/>
        <w:spacing w:after="0" w:line="240" w:lineRule="auto"/>
        <w:rPr>
          <w:rFonts w:ascii="Times New Roman" w:hAnsi="Times New Roman" w:cs="Times New Roman"/>
          <w:sz w:val="20"/>
          <w:szCs w:val="20"/>
        </w:rPr>
      </w:pPr>
    </w:p>
    <w:p w:rsidR="00AA534C" w:rsidRPr="00A261D1" w:rsidRDefault="00677914" w:rsidP="00437EDD">
      <w:pPr>
        <w:widowControl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nie przewiduje wniesienia zabezpieczenia należytego wykonania umowy</w:t>
      </w:r>
    </w:p>
    <w:p w:rsidR="00AA534C" w:rsidRPr="00D91324" w:rsidRDefault="00AA534C">
      <w:pPr>
        <w:widowControl w:val="0"/>
        <w:autoSpaceDE w:val="0"/>
        <w:autoSpaceDN w:val="0"/>
        <w:adjustRightInd w:val="0"/>
        <w:spacing w:after="0" w:line="240" w:lineRule="auto"/>
        <w:rPr>
          <w:rFonts w:ascii="Times New Roman" w:hAnsi="Times New Roman" w:cs="Times New Roman"/>
          <w:sz w:val="20"/>
          <w:szCs w:val="20"/>
        </w:rPr>
      </w:pPr>
    </w:p>
    <w:p w:rsidR="00FC6845" w:rsidRDefault="00AA534C" w:rsidP="00B474E0">
      <w:pPr>
        <w:widowControl w:val="0"/>
        <w:autoSpaceDE w:val="0"/>
        <w:autoSpaceDN w:val="0"/>
        <w:adjustRightInd w:val="0"/>
        <w:spacing w:after="0" w:line="240" w:lineRule="auto"/>
        <w:ind w:left="426" w:hanging="426"/>
        <w:rPr>
          <w:rFonts w:ascii="Times New Roman" w:hAnsi="Times New Roman" w:cs="Times New Roman"/>
          <w:b/>
          <w:caps/>
          <w:sz w:val="24"/>
          <w:szCs w:val="24"/>
        </w:rPr>
      </w:pPr>
      <w:r w:rsidRPr="00FC6845">
        <w:rPr>
          <w:rFonts w:ascii="Times New Roman" w:hAnsi="Times New Roman" w:cs="Times New Roman"/>
          <w:b/>
          <w:caps/>
          <w:sz w:val="24"/>
          <w:szCs w:val="24"/>
        </w:rPr>
        <w:t xml:space="preserve">16. Istotne dla stron postanowienia, które zostaną wprowadzone do </w:t>
      </w:r>
    </w:p>
    <w:p w:rsidR="00AA534C" w:rsidRPr="00FC6845" w:rsidRDefault="00FC6845" w:rsidP="00B474E0">
      <w:pPr>
        <w:widowControl w:val="0"/>
        <w:autoSpaceDE w:val="0"/>
        <w:autoSpaceDN w:val="0"/>
        <w:adjustRightInd w:val="0"/>
        <w:spacing w:after="0" w:line="240" w:lineRule="auto"/>
        <w:ind w:left="426" w:hanging="426"/>
        <w:rPr>
          <w:rFonts w:ascii="Times New Roman" w:hAnsi="Times New Roman" w:cs="Times New Roman"/>
          <w:b/>
          <w:caps/>
          <w:sz w:val="24"/>
          <w:szCs w:val="24"/>
        </w:rPr>
      </w:pPr>
      <w:r>
        <w:rPr>
          <w:rFonts w:ascii="Times New Roman" w:hAnsi="Times New Roman" w:cs="Times New Roman"/>
          <w:b/>
          <w:caps/>
          <w:sz w:val="24"/>
          <w:szCs w:val="24"/>
        </w:rPr>
        <w:t xml:space="preserve">    </w:t>
      </w:r>
      <w:r w:rsidR="00AA534C" w:rsidRPr="00FC6845">
        <w:rPr>
          <w:rFonts w:ascii="Times New Roman" w:hAnsi="Times New Roman" w:cs="Times New Roman"/>
          <w:b/>
          <w:caps/>
          <w:sz w:val="24"/>
          <w:szCs w:val="24"/>
        </w:rPr>
        <w:t>treści zawieranej umowy.</w:t>
      </w:r>
    </w:p>
    <w:p w:rsidR="00B474E0" w:rsidRPr="00D91324" w:rsidRDefault="00B474E0">
      <w:pPr>
        <w:widowControl w:val="0"/>
        <w:autoSpaceDE w:val="0"/>
        <w:autoSpaceDN w:val="0"/>
        <w:adjustRightInd w:val="0"/>
        <w:spacing w:after="0" w:line="240" w:lineRule="auto"/>
        <w:rPr>
          <w:rFonts w:ascii="Times New Roman" w:hAnsi="Times New Roman" w:cs="Times New Roman"/>
          <w:sz w:val="20"/>
          <w:szCs w:val="20"/>
        </w:rPr>
      </w:pPr>
    </w:p>
    <w:p w:rsidR="00AA534C" w:rsidRDefault="00362C96" w:rsidP="009C42DA">
      <w:pPr>
        <w:widowControl w:val="0"/>
        <w:autoSpaceDE w:val="0"/>
        <w:autoSpaceDN w:val="0"/>
        <w:adjustRightInd w:val="0"/>
        <w:spacing w:after="0"/>
        <w:ind w:left="284" w:hanging="284"/>
        <w:jc w:val="both"/>
        <w:rPr>
          <w:rFonts w:ascii="Times New Roman" w:hAnsi="Times New Roman" w:cs="Times New Roman"/>
          <w:sz w:val="24"/>
          <w:szCs w:val="24"/>
        </w:rPr>
      </w:pPr>
      <w:r w:rsidRPr="00225866">
        <w:rPr>
          <w:rFonts w:ascii="Times New Roman" w:hAnsi="Times New Roman" w:cs="Times New Roman"/>
          <w:sz w:val="24"/>
          <w:szCs w:val="24"/>
        </w:rPr>
        <w:t>1</w:t>
      </w:r>
      <w:r w:rsidR="00AA534C" w:rsidRPr="00225866">
        <w:rPr>
          <w:rFonts w:ascii="Times New Roman" w:hAnsi="Times New Roman" w:cs="Times New Roman"/>
          <w:sz w:val="24"/>
          <w:szCs w:val="24"/>
        </w:rPr>
        <w:t xml:space="preserve">. Umowa w sprawie realizacji zamówienia publicznego zawarta zostanie z uwzględnieniem postanowień </w:t>
      </w:r>
      <w:r w:rsidR="009C42DA">
        <w:rPr>
          <w:rFonts w:ascii="Times New Roman" w:hAnsi="Times New Roman" w:cs="Times New Roman"/>
          <w:sz w:val="24"/>
          <w:szCs w:val="24"/>
        </w:rPr>
        <w:t>w</w:t>
      </w:r>
      <w:r w:rsidR="00AA534C" w:rsidRPr="00225866">
        <w:rPr>
          <w:rFonts w:ascii="Times New Roman" w:hAnsi="Times New Roman" w:cs="Times New Roman"/>
          <w:sz w:val="24"/>
          <w:szCs w:val="24"/>
        </w:rPr>
        <w:t>ynikających z treści niniejszej SIWZ oraz danych zawartych w ofercie Wykonawcy.</w:t>
      </w:r>
    </w:p>
    <w:p w:rsidR="00677914" w:rsidRPr="00677914" w:rsidRDefault="00677914" w:rsidP="0067791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677914">
        <w:rPr>
          <w:rFonts w:ascii="Times New Roman" w:eastAsia="Times New Roman" w:hAnsi="Times New Roman" w:cs="Times New Roman"/>
          <w:sz w:val="24"/>
          <w:szCs w:val="24"/>
        </w:rPr>
        <w:t>. Ilekroć w umowie będzie mowa o:</w:t>
      </w:r>
    </w:p>
    <w:p w:rsidR="00677914" w:rsidRPr="00677914" w:rsidRDefault="00677914" w:rsidP="0067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7914">
        <w:rPr>
          <w:rFonts w:ascii="Times New Roman" w:eastAsia="Times New Roman" w:hAnsi="Times New Roman" w:cs="Times New Roman"/>
          <w:sz w:val="24"/>
          <w:szCs w:val="24"/>
        </w:rPr>
        <w:t xml:space="preserve">- Banku – należy przez to rozumieć Wykonawcę, którego oferta została wybrana przez Zamawiającego w </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      postępowaniu o udzielenie zamówienia publicznego na udzielenie kredytu</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  - Kredytobiorcy – należy przez to rozumieć Zamawiającego, który udzielił zamówienia publicznego w </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      postępowaniu o udzielenie zamówienia publicznego na udzielenie kredytu.</w:t>
      </w:r>
    </w:p>
    <w:p w:rsidR="00677914" w:rsidRPr="00677914" w:rsidRDefault="00677914" w:rsidP="0067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77914">
        <w:rPr>
          <w:rFonts w:ascii="Times New Roman" w:eastAsia="Times New Roman" w:hAnsi="Times New Roman" w:cs="Times New Roman"/>
          <w:sz w:val="24"/>
          <w:szCs w:val="24"/>
        </w:rPr>
        <w:t xml:space="preserve">. W wyniku postępowania o udzielenie zamówienia publicznego bank udziela Kredytobiorcy kredytu </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    długoterminowego złotowego w kwocie </w:t>
      </w:r>
      <w:r w:rsidR="00E95E4B">
        <w:rPr>
          <w:rFonts w:ascii="Times New Roman" w:eastAsia="Times New Roman" w:hAnsi="Times New Roman" w:cs="Times New Roman"/>
          <w:sz w:val="24"/>
          <w:szCs w:val="24"/>
        </w:rPr>
        <w:t>2.596.392,00</w:t>
      </w:r>
      <w:r w:rsidRPr="00677914">
        <w:rPr>
          <w:rFonts w:ascii="Times New Roman" w:eastAsia="Times New Roman" w:hAnsi="Times New Roman" w:cs="Times New Roman"/>
          <w:sz w:val="24"/>
          <w:szCs w:val="24"/>
        </w:rPr>
        <w:t xml:space="preserve"> zł. (słownie: </w:t>
      </w:r>
      <w:r w:rsidR="00E95E4B">
        <w:rPr>
          <w:rFonts w:ascii="Times New Roman" w:eastAsia="Times New Roman" w:hAnsi="Times New Roman" w:cs="Times New Roman"/>
          <w:sz w:val="24"/>
          <w:szCs w:val="24"/>
        </w:rPr>
        <w:t>dwa miliony pięćset dziewięćdziesiąt sześć tysięcy trzysta dziewięćdziesiąt dwa złote</w:t>
      </w:r>
      <w:r w:rsidRPr="00677914">
        <w:rPr>
          <w:rFonts w:ascii="Times New Roman" w:eastAsia="Times New Roman" w:hAnsi="Times New Roman" w:cs="Times New Roman"/>
          <w:sz w:val="24"/>
          <w:szCs w:val="24"/>
        </w:rPr>
        <w:t xml:space="preserve">) na zasadach określonych w niniejszej Specyfikacji Istotnych Warunków Zamówienia, bez odrębnego wniosku kredytowego Kredytobiorcy. Uruchomienie kredytu następować będzie na podstawie dyspozycji płatniczych Kredytobiorcy. Spłata kredytu nastąpi: </w:t>
      </w:r>
    </w:p>
    <w:p w:rsidR="00677914" w:rsidRPr="00677914" w:rsidRDefault="00677914" w:rsidP="00E95E4B">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 spłata rat kapitałowych </w:t>
      </w:r>
      <w:r w:rsidR="00E95E4B">
        <w:rPr>
          <w:rFonts w:ascii="Times New Roman" w:eastAsia="Times New Roman" w:hAnsi="Times New Roman" w:cs="Times New Roman"/>
          <w:sz w:val="24"/>
          <w:szCs w:val="24"/>
        </w:rPr>
        <w:t>następowała będzie dwa razy w roku na zasadach określonych w SIWZ</w:t>
      </w:r>
      <w:r w:rsidRPr="00677914">
        <w:rPr>
          <w:rFonts w:ascii="Times New Roman" w:eastAsia="Times New Roman" w:hAnsi="Times New Roman" w:cs="Times New Roman"/>
          <w:sz w:val="24"/>
          <w:szCs w:val="24"/>
        </w:rPr>
        <w:t xml:space="preserve"> (spłata pierwszej raty kapitałowej nastąpi 31.05.201</w:t>
      </w:r>
      <w:r w:rsidR="00E95E4B">
        <w:rPr>
          <w:rFonts w:ascii="Times New Roman" w:eastAsia="Times New Roman" w:hAnsi="Times New Roman" w:cs="Times New Roman"/>
          <w:sz w:val="24"/>
          <w:szCs w:val="24"/>
        </w:rPr>
        <w:t>3 r. a ostatniej 30.09.202</w:t>
      </w:r>
      <w:r w:rsidRPr="00677914">
        <w:rPr>
          <w:rFonts w:ascii="Times New Roman" w:eastAsia="Times New Roman" w:hAnsi="Times New Roman" w:cs="Times New Roman"/>
          <w:sz w:val="24"/>
          <w:szCs w:val="24"/>
        </w:rPr>
        <w:t>7r.)</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spłata odsetek będzie następowała w okresach kwartalnych na ostatni dzień w danym kwartale w wysokości odpowiedniej do wykorzystanego kredytu.</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3. Bank postawi kredyt do dyspozycji Kredytobiorcy na wydzielonym rachunku kredytowym na zasadach </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    określonych w niniejszej Specyfikacji Istotnych Warunków Zamówienia</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4. Kredytobiorca  będzie wykorzystywał kredyt w walucie polskiej w formie bezgotówkowej, w ciężar </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    rachunku kredytowego zgodnie z przeznaczeniem i do wysokości udzielonego kredytu.</w:t>
      </w:r>
    </w:p>
    <w:p w:rsidR="00677914" w:rsidRPr="00677914" w:rsidRDefault="00677914" w:rsidP="0013501E">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5. Kwota wykorzystanego kredytu jest oprocentowana w wysokości odpowiadającej stawce WIBOR 1M z </w:t>
      </w:r>
      <w:r w:rsidR="0013501E">
        <w:rPr>
          <w:rFonts w:ascii="Times New Roman" w:eastAsia="Times New Roman" w:hAnsi="Times New Roman" w:cs="Times New Roman"/>
          <w:sz w:val="24"/>
          <w:szCs w:val="24"/>
        </w:rPr>
        <w:t>notowany w ostatnim dniu miesiąca poprzedzającego okres za który odsetki są naliczane.</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6. Marża banku jest stała w całym okresie obowiązywania umowy.</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 xml:space="preserve">8. </w:t>
      </w:r>
      <w:r w:rsidR="0013501E">
        <w:rPr>
          <w:rFonts w:ascii="Times New Roman" w:eastAsia="Times New Roman" w:hAnsi="Times New Roman" w:cs="Times New Roman"/>
          <w:sz w:val="24"/>
          <w:szCs w:val="24"/>
        </w:rPr>
        <w:t>Poza wymienionymi w pkt. 5, 6</w:t>
      </w:r>
      <w:r w:rsidRPr="00677914">
        <w:rPr>
          <w:rFonts w:ascii="Times New Roman" w:eastAsia="Times New Roman" w:hAnsi="Times New Roman" w:cs="Times New Roman"/>
          <w:sz w:val="24"/>
          <w:szCs w:val="24"/>
        </w:rPr>
        <w:t xml:space="preserve"> bank nie nalicza jakichkolwiek prowizji i opłat dodatkowych.</w:t>
      </w:r>
    </w:p>
    <w:p w:rsidR="00677914" w:rsidRPr="00677914" w:rsidRDefault="00677914" w:rsidP="00677914">
      <w:pPr>
        <w:spacing w:after="0"/>
        <w:jc w:val="both"/>
        <w:rPr>
          <w:rFonts w:ascii="Times New Roman" w:eastAsia="Times New Roman" w:hAnsi="Times New Roman" w:cs="Times New Roman"/>
          <w:sz w:val="24"/>
          <w:szCs w:val="24"/>
        </w:rPr>
      </w:pPr>
      <w:r w:rsidRPr="00677914">
        <w:rPr>
          <w:rFonts w:ascii="Times New Roman" w:eastAsia="Times New Roman" w:hAnsi="Times New Roman" w:cs="Times New Roman"/>
          <w:sz w:val="24"/>
          <w:szCs w:val="24"/>
        </w:rPr>
        <w:t>9. Bank nalicza odsetki od faktycznie wykorzystanych środków kredytu</w:t>
      </w:r>
    </w:p>
    <w:p w:rsidR="00AA534C" w:rsidRPr="00D91324" w:rsidRDefault="00AA534C" w:rsidP="00677914">
      <w:pPr>
        <w:widowControl w:val="0"/>
        <w:autoSpaceDE w:val="0"/>
        <w:autoSpaceDN w:val="0"/>
        <w:adjustRightInd w:val="0"/>
        <w:spacing w:after="0" w:line="240" w:lineRule="auto"/>
        <w:rPr>
          <w:rFonts w:ascii="Times New Roman" w:hAnsi="Times New Roman" w:cs="Times New Roman"/>
        </w:rPr>
      </w:pPr>
    </w:p>
    <w:p w:rsidR="00AA534C" w:rsidRPr="00FC6845"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FC6845">
        <w:rPr>
          <w:rFonts w:ascii="Times New Roman" w:hAnsi="Times New Roman" w:cs="Times New Roman"/>
          <w:b/>
          <w:caps/>
          <w:sz w:val="24"/>
          <w:szCs w:val="24"/>
        </w:rPr>
        <w:t>17. Pouczenie o środkach ochrony prawnej.</w:t>
      </w:r>
    </w:p>
    <w:p w:rsidR="00B474E0" w:rsidRPr="00D91324" w:rsidRDefault="00B474E0">
      <w:pPr>
        <w:widowControl w:val="0"/>
        <w:autoSpaceDE w:val="0"/>
        <w:autoSpaceDN w:val="0"/>
        <w:adjustRightInd w:val="0"/>
        <w:spacing w:after="0" w:line="240" w:lineRule="auto"/>
        <w:rPr>
          <w:rFonts w:ascii="Times New Roman" w:hAnsi="Times New Roman" w:cs="Times New Roman"/>
          <w:sz w:val="20"/>
          <w:szCs w:val="20"/>
        </w:rPr>
      </w:pPr>
    </w:p>
    <w:p w:rsidR="00AA534C" w:rsidRPr="00AA702D" w:rsidRDefault="00AA534C" w:rsidP="009C42DA">
      <w:pPr>
        <w:widowControl w:val="0"/>
        <w:autoSpaceDE w:val="0"/>
        <w:autoSpaceDN w:val="0"/>
        <w:adjustRightInd w:val="0"/>
        <w:spacing w:after="0"/>
        <w:ind w:left="284" w:hanging="284"/>
        <w:jc w:val="both"/>
        <w:rPr>
          <w:rFonts w:ascii="Times New Roman" w:hAnsi="Times New Roman" w:cs="Times New Roman"/>
          <w:sz w:val="24"/>
          <w:szCs w:val="24"/>
        </w:rPr>
      </w:pPr>
      <w:r w:rsidRPr="00AA702D">
        <w:rPr>
          <w:rFonts w:ascii="Times New Roman" w:hAnsi="Times New Roman" w:cs="Times New Roman"/>
          <w:sz w:val="24"/>
          <w:szCs w:val="24"/>
        </w:rPr>
        <w:t>1. Środki ochrony prawnej w niniejszym postępowaniu przysługują Wykonawcom, a także innym</w:t>
      </w:r>
      <w:r w:rsidR="00B474E0" w:rsidRPr="00AA702D">
        <w:rPr>
          <w:rFonts w:ascii="Times New Roman" w:hAnsi="Times New Roman" w:cs="Times New Roman"/>
          <w:sz w:val="24"/>
          <w:szCs w:val="24"/>
        </w:rPr>
        <w:t xml:space="preserve"> </w:t>
      </w:r>
      <w:r w:rsidRPr="00AA702D">
        <w:rPr>
          <w:rFonts w:ascii="Times New Roman" w:hAnsi="Times New Roman" w:cs="Times New Roman"/>
          <w:sz w:val="24"/>
          <w:szCs w:val="24"/>
        </w:rPr>
        <w:t xml:space="preserve">podmiotom, jeżeli mają lub miały interes w uzyskaniu niniejszego zamówienia lub poniosły lub mogą </w:t>
      </w:r>
      <w:r w:rsidR="009C42DA">
        <w:rPr>
          <w:rFonts w:ascii="Times New Roman" w:hAnsi="Times New Roman" w:cs="Times New Roman"/>
          <w:sz w:val="24"/>
          <w:szCs w:val="24"/>
        </w:rPr>
        <w:t>p</w:t>
      </w:r>
      <w:r w:rsidRPr="00AA702D">
        <w:rPr>
          <w:rFonts w:ascii="Times New Roman" w:hAnsi="Times New Roman" w:cs="Times New Roman"/>
          <w:sz w:val="24"/>
          <w:szCs w:val="24"/>
        </w:rPr>
        <w:t xml:space="preserve">onieść szkodę w wyniku naruszenia przez Zamawiającego przepisów ustawy Prawo zamówień </w:t>
      </w:r>
      <w:r w:rsidR="009C42DA">
        <w:rPr>
          <w:rFonts w:ascii="Times New Roman" w:hAnsi="Times New Roman" w:cs="Times New Roman"/>
          <w:sz w:val="24"/>
          <w:szCs w:val="24"/>
        </w:rPr>
        <w:t>p</w:t>
      </w:r>
      <w:r w:rsidRPr="00AA702D">
        <w:rPr>
          <w:rFonts w:ascii="Times New Roman" w:hAnsi="Times New Roman" w:cs="Times New Roman"/>
          <w:sz w:val="24"/>
          <w:szCs w:val="24"/>
        </w:rPr>
        <w:t xml:space="preserve">ublicznych. </w:t>
      </w:r>
    </w:p>
    <w:p w:rsidR="00AA534C" w:rsidRPr="00AA702D" w:rsidRDefault="00AA534C" w:rsidP="009C42DA">
      <w:pPr>
        <w:widowControl w:val="0"/>
        <w:autoSpaceDE w:val="0"/>
        <w:autoSpaceDN w:val="0"/>
        <w:adjustRightInd w:val="0"/>
        <w:spacing w:before="240" w:after="0"/>
        <w:ind w:left="284" w:hanging="284"/>
        <w:jc w:val="both"/>
        <w:rPr>
          <w:rFonts w:ascii="Times New Roman" w:hAnsi="Times New Roman" w:cs="Times New Roman"/>
          <w:sz w:val="24"/>
          <w:szCs w:val="24"/>
        </w:rPr>
      </w:pPr>
      <w:r w:rsidRPr="00AA702D">
        <w:rPr>
          <w:rFonts w:ascii="Times New Roman" w:hAnsi="Times New Roman" w:cs="Times New Roman"/>
          <w:sz w:val="24"/>
          <w:szCs w:val="24"/>
        </w:rPr>
        <w:t xml:space="preserve">2. Odwołanie przysługuje wyłącznie od niezgodnej z przepisami ustawy czynności Zamawiającego podjętej </w:t>
      </w:r>
      <w:r w:rsidR="009C42DA">
        <w:rPr>
          <w:rFonts w:ascii="Times New Roman" w:hAnsi="Times New Roman" w:cs="Times New Roman"/>
          <w:sz w:val="24"/>
          <w:szCs w:val="24"/>
        </w:rPr>
        <w:t>w</w:t>
      </w:r>
      <w:r w:rsidRPr="00AA702D">
        <w:rPr>
          <w:rFonts w:ascii="Times New Roman" w:hAnsi="Times New Roman" w:cs="Times New Roman"/>
          <w:sz w:val="24"/>
          <w:szCs w:val="24"/>
        </w:rPr>
        <w:t xml:space="preserve"> postępowaniu o udzielenie zamówienia lub zaniechania czynności, do której Zamawiający jest zobowiązany na podstawie ustawy. </w:t>
      </w:r>
    </w:p>
    <w:p w:rsidR="00AA534C" w:rsidRPr="00AA702D" w:rsidRDefault="00AA534C" w:rsidP="009C42DA">
      <w:pPr>
        <w:widowControl w:val="0"/>
        <w:autoSpaceDE w:val="0"/>
        <w:autoSpaceDN w:val="0"/>
        <w:adjustRightInd w:val="0"/>
        <w:spacing w:before="240" w:after="0"/>
        <w:ind w:left="284" w:hanging="284"/>
        <w:jc w:val="both"/>
        <w:rPr>
          <w:rFonts w:ascii="Times New Roman" w:hAnsi="Times New Roman" w:cs="Times New Roman"/>
          <w:sz w:val="24"/>
          <w:szCs w:val="24"/>
        </w:rPr>
      </w:pPr>
      <w:r w:rsidRPr="00AA702D">
        <w:rPr>
          <w:rFonts w:ascii="Times New Roman" w:hAnsi="Times New Roman" w:cs="Times New Roman"/>
          <w:sz w:val="24"/>
          <w:szCs w:val="24"/>
        </w:rPr>
        <w:t xml:space="preserve">3. Odwołanie powinno wskazywać czynność lub zaniechanie czynności Zamawiającego, której zarzuca się </w:t>
      </w:r>
      <w:r w:rsidR="009C42DA">
        <w:rPr>
          <w:rFonts w:ascii="Times New Roman" w:hAnsi="Times New Roman" w:cs="Times New Roman"/>
          <w:sz w:val="24"/>
          <w:szCs w:val="24"/>
        </w:rPr>
        <w:t>n</w:t>
      </w:r>
      <w:r w:rsidRPr="00AA702D">
        <w:rPr>
          <w:rFonts w:ascii="Times New Roman" w:hAnsi="Times New Roman" w:cs="Times New Roman"/>
          <w:sz w:val="24"/>
          <w:szCs w:val="24"/>
        </w:rPr>
        <w:t xml:space="preserve">iezgodność z przepisami ustawy, zawierać zwięzłe przedstawienie zarzutów, określać żądanie oraz </w:t>
      </w:r>
      <w:r w:rsidR="009C42DA">
        <w:rPr>
          <w:rFonts w:ascii="Times New Roman" w:hAnsi="Times New Roman" w:cs="Times New Roman"/>
          <w:sz w:val="24"/>
          <w:szCs w:val="24"/>
        </w:rPr>
        <w:t>w</w:t>
      </w:r>
      <w:r w:rsidRPr="00AA702D">
        <w:rPr>
          <w:rFonts w:ascii="Times New Roman" w:hAnsi="Times New Roman" w:cs="Times New Roman"/>
          <w:sz w:val="24"/>
          <w:szCs w:val="24"/>
        </w:rPr>
        <w:t xml:space="preserve">skazywać okoliczności faktyczne i prawne uzasadniające wniesienie odwołania. </w:t>
      </w:r>
    </w:p>
    <w:p w:rsidR="00AA534C" w:rsidRPr="00AA702D" w:rsidRDefault="00AA534C" w:rsidP="009C42DA">
      <w:pPr>
        <w:widowControl w:val="0"/>
        <w:autoSpaceDE w:val="0"/>
        <w:autoSpaceDN w:val="0"/>
        <w:adjustRightInd w:val="0"/>
        <w:spacing w:before="240" w:after="0"/>
        <w:ind w:left="284" w:hanging="284"/>
        <w:jc w:val="both"/>
        <w:rPr>
          <w:rFonts w:ascii="Times New Roman" w:hAnsi="Times New Roman" w:cs="Times New Roman"/>
          <w:sz w:val="24"/>
          <w:szCs w:val="24"/>
        </w:rPr>
      </w:pPr>
      <w:r w:rsidRPr="00AA702D">
        <w:rPr>
          <w:rFonts w:ascii="Times New Roman" w:hAnsi="Times New Roman" w:cs="Times New Roman"/>
          <w:sz w:val="24"/>
          <w:szCs w:val="24"/>
        </w:rPr>
        <w:t>4. Odwołanie wnosi się do Prezesa Krajowej Izby Odwoławczej w formie pisemnej albo elektronicznej opatrzonej bezpiecznym podpisem elektronicznym weryfikowanym za pomocą ważnego kwalifikowanego certyfikatu.</w:t>
      </w:r>
    </w:p>
    <w:p w:rsidR="00AA534C" w:rsidRPr="00AA702D" w:rsidRDefault="00AA534C" w:rsidP="009C42DA">
      <w:pPr>
        <w:widowControl w:val="0"/>
        <w:autoSpaceDE w:val="0"/>
        <w:autoSpaceDN w:val="0"/>
        <w:adjustRightInd w:val="0"/>
        <w:spacing w:before="240" w:after="0"/>
        <w:ind w:left="284" w:hanging="284"/>
        <w:jc w:val="both"/>
        <w:rPr>
          <w:rFonts w:ascii="Times New Roman" w:hAnsi="Times New Roman" w:cs="Times New Roman"/>
          <w:sz w:val="24"/>
          <w:szCs w:val="24"/>
        </w:rPr>
      </w:pPr>
      <w:r w:rsidRPr="00AA702D">
        <w:rPr>
          <w:rFonts w:ascii="Times New Roman" w:hAnsi="Times New Roman" w:cs="Times New Roman"/>
          <w:sz w:val="24"/>
          <w:szCs w:val="24"/>
        </w:rPr>
        <w:lastRenderedPageBreak/>
        <w:t xml:space="preserve">5. Odwołujący przesyła kopię odwołania Zamawiającemu przed upływem terminu do wniesienia odwołania w taki sposób, aby mógł się on zapoznać z jego treścią przed upływem tego terminu. </w:t>
      </w:r>
    </w:p>
    <w:p w:rsidR="00AA534C" w:rsidRPr="00AA702D" w:rsidRDefault="00AA534C" w:rsidP="009C42DA">
      <w:pPr>
        <w:widowControl w:val="0"/>
        <w:autoSpaceDE w:val="0"/>
        <w:autoSpaceDN w:val="0"/>
        <w:adjustRightInd w:val="0"/>
        <w:spacing w:before="240" w:after="0"/>
        <w:ind w:left="284" w:hanging="284"/>
        <w:jc w:val="both"/>
        <w:rPr>
          <w:rFonts w:ascii="Times New Roman" w:hAnsi="Times New Roman" w:cs="Times New Roman"/>
          <w:sz w:val="24"/>
          <w:szCs w:val="24"/>
        </w:rPr>
      </w:pPr>
      <w:r w:rsidRPr="00AA702D">
        <w:rPr>
          <w:rFonts w:ascii="Times New Roman" w:hAnsi="Times New Roman" w:cs="Times New Roman"/>
          <w:sz w:val="24"/>
          <w:szCs w:val="24"/>
        </w:rPr>
        <w:t xml:space="preserve">6. Pozostałe informacje dotyczące środków ochrony prawnej znajdują się w Dziale VI </w:t>
      </w:r>
      <w:r w:rsidR="00EA3D55" w:rsidRPr="00AA702D">
        <w:rPr>
          <w:rFonts w:ascii="Times New Roman" w:hAnsi="Times New Roman" w:cs="Times New Roman"/>
          <w:sz w:val="24"/>
          <w:szCs w:val="24"/>
        </w:rPr>
        <w:t xml:space="preserve">ustawy </w:t>
      </w:r>
      <w:r w:rsidRPr="00AA702D">
        <w:rPr>
          <w:rFonts w:ascii="Times New Roman" w:hAnsi="Times New Roman" w:cs="Times New Roman"/>
          <w:sz w:val="24"/>
          <w:szCs w:val="24"/>
        </w:rPr>
        <w:t>Praw</w:t>
      </w:r>
      <w:r w:rsidR="00EA3D55" w:rsidRPr="00AA702D">
        <w:rPr>
          <w:rFonts w:ascii="Times New Roman" w:hAnsi="Times New Roman" w:cs="Times New Roman"/>
          <w:sz w:val="24"/>
          <w:szCs w:val="24"/>
        </w:rPr>
        <w:t>o</w:t>
      </w:r>
      <w:r w:rsidRPr="00AA702D">
        <w:rPr>
          <w:rFonts w:ascii="Times New Roman" w:hAnsi="Times New Roman" w:cs="Times New Roman"/>
          <w:sz w:val="24"/>
          <w:szCs w:val="24"/>
        </w:rPr>
        <w:t xml:space="preserve"> zamówień publicznych „Środki ochrony prawnej”.</w:t>
      </w:r>
    </w:p>
    <w:p w:rsidR="00AA534C" w:rsidRPr="00D91324"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FC6845" w:rsidRDefault="00AA534C">
      <w:pPr>
        <w:widowControl w:val="0"/>
        <w:autoSpaceDE w:val="0"/>
        <w:autoSpaceDN w:val="0"/>
        <w:adjustRightInd w:val="0"/>
        <w:spacing w:after="0" w:line="240" w:lineRule="auto"/>
        <w:rPr>
          <w:rFonts w:ascii="Times New Roman" w:hAnsi="Times New Roman" w:cs="Times New Roman"/>
          <w:b/>
          <w:caps/>
          <w:sz w:val="24"/>
          <w:szCs w:val="24"/>
        </w:rPr>
      </w:pPr>
      <w:r w:rsidRPr="00FC6845">
        <w:rPr>
          <w:rFonts w:ascii="Times New Roman" w:hAnsi="Times New Roman" w:cs="Times New Roman"/>
          <w:b/>
          <w:caps/>
          <w:sz w:val="24"/>
          <w:szCs w:val="24"/>
        </w:rPr>
        <w:t>18. Postanowienia końcowe</w:t>
      </w:r>
    </w:p>
    <w:p w:rsidR="00B474E0" w:rsidRPr="00D91324" w:rsidRDefault="00B474E0">
      <w:pPr>
        <w:widowControl w:val="0"/>
        <w:autoSpaceDE w:val="0"/>
        <w:autoSpaceDN w:val="0"/>
        <w:adjustRightInd w:val="0"/>
        <w:spacing w:after="0" w:line="240" w:lineRule="auto"/>
        <w:rPr>
          <w:rFonts w:ascii="Times New Roman" w:hAnsi="Times New Roman" w:cs="Times New Roman"/>
          <w:sz w:val="20"/>
          <w:szCs w:val="20"/>
        </w:rPr>
      </w:pPr>
    </w:p>
    <w:p w:rsidR="00AA534C" w:rsidRPr="00AA702D" w:rsidRDefault="00AA534C" w:rsidP="009C42DA">
      <w:pPr>
        <w:widowControl w:val="0"/>
        <w:autoSpaceDE w:val="0"/>
        <w:autoSpaceDN w:val="0"/>
        <w:adjustRightInd w:val="0"/>
        <w:spacing w:after="0"/>
        <w:ind w:left="284" w:hanging="284"/>
        <w:jc w:val="both"/>
        <w:rPr>
          <w:rFonts w:ascii="Times New Roman" w:hAnsi="Times New Roman" w:cs="Times New Roman"/>
          <w:sz w:val="24"/>
          <w:szCs w:val="24"/>
        </w:rPr>
      </w:pPr>
      <w:r w:rsidRPr="00AA702D">
        <w:rPr>
          <w:rFonts w:ascii="Times New Roman" w:hAnsi="Times New Roman" w:cs="Times New Roman"/>
          <w:sz w:val="24"/>
          <w:szCs w:val="24"/>
        </w:rPr>
        <w:t xml:space="preserve">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AA534C" w:rsidRPr="00AA702D" w:rsidRDefault="00AA534C" w:rsidP="00B474E0">
      <w:pPr>
        <w:widowControl w:val="0"/>
        <w:autoSpaceDE w:val="0"/>
        <w:autoSpaceDN w:val="0"/>
        <w:adjustRightInd w:val="0"/>
        <w:spacing w:after="0"/>
        <w:jc w:val="both"/>
        <w:rPr>
          <w:rFonts w:ascii="Times New Roman" w:hAnsi="Times New Roman" w:cs="Times New Roman"/>
          <w:sz w:val="24"/>
          <w:szCs w:val="24"/>
        </w:rPr>
      </w:pPr>
      <w:r w:rsidRPr="00AA702D">
        <w:rPr>
          <w:rFonts w:ascii="Times New Roman" w:hAnsi="Times New Roman" w:cs="Times New Roman"/>
          <w:sz w:val="24"/>
          <w:szCs w:val="24"/>
        </w:rPr>
        <w:t>2. Udostępnienie zainteresowanym odbywać się będzie wg poniższych zasad:</w:t>
      </w:r>
    </w:p>
    <w:p w:rsidR="00AA534C" w:rsidRPr="00AA702D" w:rsidRDefault="00AA534C" w:rsidP="00B474E0">
      <w:pPr>
        <w:widowControl w:val="0"/>
        <w:autoSpaceDE w:val="0"/>
        <w:autoSpaceDN w:val="0"/>
        <w:adjustRightInd w:val="0"/>
        <w:spacing w:after="0"/>
        <w:jc w:val="both"/>
        <w:rPr>
          <w:rFonts w:ascii="Times New Roman" w:hAnsi="Times New Roman" w:cs="Times New Roman"/>
          <w:sz w:val="24"/>
          <w:szCs w:val="24"/>
        </w:rPr>
      </w:pPr>
      <w:r w:rsidRPr="00AA702D">
        <w:rPr>
          <w:rFonts w:ascii="Times New Roman" w:hAnsi="Times New Roman" w:cs="Times New Roman"/>
          <w:sz w:val="24"/>
          <w:szCs w:val="24"/>
        </w:rPr>
        <w:t xml:space="preserve"> </w:t>
      </w:r>
      <w:r w:rsidR="00AA702D">
        <w:rPr>
          <w:rFonts w:ascii="Times New Roman" w:hAnsi="Times New Roman" w:cs="Times New Roman"/>
          <w:sz w:val="24"/>
          <w:szCs w:val="24"/>
        </w:rPr>
        <w:t xml:space="preserve">  </w:t>
      </w:r>
      <w:r w:rsidRPr="00AA702D">
        <w:rPr>
          <w:rFonts w:ascii="Times New Roman" w:hAnsi="Times New Roman" w:cs="Times New Roman"/>
          <w:sz w:val="24"/>
          <w:szCs w:val="24"/>
        </w:rPr>
        <w:t xml:space="preserve">- zamawiający udostępnia wskazane dokumenty po złożeniu pisemnego wniosku </w:t>
      </w:r>
    </w:p>
    <w:p w:rsidR="00AA534C" w:rsidRPr="00AA702D" w:rsidRDefault="00AA534C" w:rsidP="00B474E0">
      <w:pPr>
        <w:widowControl w:val="0"/>
        <w:autoSpaceDE w:val="0"/>
        <w:autoSpaceDN w:val="0"/>
        <w:adjustRightInd w:val="0"/>
        <w:spacing w:after="0"/>
        <w:jc w:val="both"/>
        <w:rPr>
          <w:rFonts w:ascii="Times New Roman" w:hAnsi="Times New Roman" w:cs="Times New Roman"/>
          <w:sz w:val="24"/>
          <w:szCs w:val="24"/>
        </w:rPr>
      </w:pPr>
      <w:r w:rsidRPr="00AA702D">
        <w:rPr>
          <w:rFonts w:ascii="Times New Roman" w:hAnsi="Times New Roman" w:cs="Times New Roman"/>
          <w:sz w:val="24"/>
          <w:szCs w:val="24"/>
        </w:rPr>
        <w:t xml:space="preserve"> </w:t>
      </w:r>
      <w:r w:rsidR="00AA702D">
        <w:rPr>
          <w:rFonts w:ascii="Times New Roman" w:hAnsi="Times New Roman" w:cs="Times New Roman"/>
          <w:sz w:val="24"/>
          <w:szCs w:val="24"/>
        </w:rPr>
        <w:t xml:space="preserve">  </w:t>
      </w:r>
      <w:r w:rsidRPr="00AA702D">
        <w:rPr>
          <w:rFonts w:ascii="Times New Roman" w:hAnsi="Times New Roman" w:cs="Times New Roman"/>
          <w:sz w:val="24"/>
          <w:szCs w:val="24"/>
        </w:rPr>
        <w:t xml:space="preserve">- zamawiający wyznacza termin, miejsce oraz zakres udostępnianych dokumentów  </w:t>
      </w:r>
    </w:p>
    <w:p w:rsidR="00AA534C" w:rsidRPr="00AA702D" w:rsidRDefault="00AA534C" w:rsidP="00B474E0">
      <w:pPr>
        <w:widowControl w:val="0"/>
        <w:autoSpaceDE w:val="0"/>
        <w:autoSpaceDN w:val="0"/>
        <w:adjustRightInd w:val="0"/>
        <w:spacing w:after="0"/>
        <w:jc w:val="both"/>
        <w:rPr>
          <w:rFonts w:ascii="Times New Roman" w:hAnsi="Times New Roman" w:cs="Times New Roman"/>
          <w:sz w:val="24"/>
          <w:szCs w:val="24"/>
        </w:rPr>
      </w:pPr>
      <w:r w:rsidRPr="00AA702D">
        <w:rPr>
          <w:rFonts w:ascii="Times New Roman" w:hAnsi="Times New Roman" w:cs="Times New Roman"/>
          <w:sz w:val="24"/>
          <w:szCs w:val="24"/>
        </w:rPr>
        <w:t xml:space="preserve"> </w:t>
      </w:r>
      <w:r w:rsidR="00AA702D">
        <w:rPr>
          <w:rFonts w:ascii="Times New Roman" w:hAnsi="Times New Roman" w:cs="Times New Roman"/>
          <w:sz w:val="24"/>
          <w:szCs w:val="24"/>
        </w:rPr>
        <w:t xml:space="preserve">  </w:t>
      </w:r>
      <w:r w:rsidRPr="00AA702D">
        <w:rPr>
          <w:rFonts w:ascii="Times New Roman" w:hAnsi="Times New Roman" w:cs="Times New Roman"/>
          <w:sz w:val="24"/>
          <w:szCs w:val="24"/>
        </w:rPr>
        <w:t xml:space="preserve">- zamawiający wyznaczy członka komisji, w którego obecności udostępnione zostaną dokumenty </w:t>
      </w:r>
    </w:p>
    <w:p w:rsidR="00AA534C" w:rsidRPr="00AA702D" w:rsidRDefault="00AA534C" w:rsidP="00B474E0">
      <w:pPr>
        <w:widowControl w:val="0"/>
        <w:autoSpaceDE w:val="0"/>
        <w:autoSpaceDN w:val="0"/>
        <w:adjustRightInd w:val="0"/>
        <w:spacing w:after="0"/>
        <w:jc w:val="both"/>
        <w:rPr>
          <w:rFonts w:ascii="Times New Roman" w:hAnsi="Times New Roman" w:cs="Times New Roman"/>
          <w:sz w:val="24"/>
          <w:szCs w:val="24"/>
        </w:rPr>
      </w:pPr>
      <w:r w:rsidRPr="00AA702D">
        <w:rPr>
          <w:rFonts w:ascii="Times New Roman" w:hAnsi="Times New Roman" w:cs="Times New Roman"/>
          <w:sz w:val="24"/>
          <w:szCs w:val="24"/>
        </w:rPr>
        <w:t xml:space="preserve"> </w:t>
      </w:r>
      <w:r w:rsidR="00AA702D">
        <w:rPr>
          <w:rFonts w:ascii="Times New Roman" w:hAnsi="Times New Roman" w:cs="Times New Roman"/>
          <w:sz w:val="24"/>
          <w:szCs w:val="24"/>
        </w:rPr>
        <w:t xml:space="preserve">  </w:t>
      </w:r>
      <w:r w:rsidRPr="00AA702D">
        <w:rPr>
          <w:rFonts w:ascii="Times New Roman" w:hAnsi="Times New Roman" w:cs="Times New Roman"/>
          <w:sz w:val="24"/>
          <w:szCs w:val="24"/>
        </w:rPr>
        <w:t>- zamawiający umożliwi kopiowanie dokumentów odpłatnie, cena za 1 stronę 0,20 zł</w:t>
      </w:r>
    </w:p>
    <w:p w:rsidR="00AA534C" w:rsidRPr="00AA702D" w:rsidRDefault="00AA534C" w:rsidP="00B474E0">
      <w:pPr>
        <w:widowControl w:val="0"/>
        <w:autoSpaceDE w:val="0"/>
        <w:autoSpaceDN w:val="0"/>
        <w:adjustRightInd w:val="0"/>
        <w:spacing w:after="0"/>
        <w:ind w:left="284" w:hanging="284"/>
        <w:jc w:val="both"/>
        <w:rPr>
          <w:rFonts w:ascii="Times New Roman" w:hAnsi="Times New Roman" w:cs="Times New Roman"/>
          <w:sz w:val="24"/>
          <w:szCs w:val="24"/>
        </w:rPr>
      </w:pPr>
      <w:r w:rsidRPr="00AA702D">
        <w:rPr>
          <w:rFonts w:ascii="Times New Roman" w:hAnsi="Times New Roman" w:cs="Times New Roman"/>
          <w:sz w:val="24"/>
          <w:szCs w:val="24"/>
        </w:rPr>
        <w:t xml:space="preserve"> </w:t>
      </w:r>
      <w:r w:rsidR="00AA702D">
        <w:rPr>
          <w:rFonts w:ascii="Times New Roman" w:hAnsi="Times New Roman" w:cs="Times New Roman"/>
          <w:sz w:val="24"/>
          <w:szCs w:val="24"/>
        </w:rPr>
        <w:t xml:space="preserve">  </w:t>
      </w:r>
      <w:r w:rsidRPr="00AA702D">
        <w:rPr>
          <w:rFonts w:ascii="Times New Roman" w:hAnsi="Times New Roman" w:cs="Times New Roman"/>
          <w:sz w:val="24"/>
          <w:szCs w:val="24"/>
        </w:rPr>
        <w:t xml:space="preserve">- udostępnienie może mieć miejsce w siedzibie zamawiającego oraz w czasie godzin jego urzędowania </w:t>
      </w:r>
    </w:p>
    <w:p w:rsidR="00AA534C" w:rsidRPr="00AA702D" w:rsidRDefault="00AA534C" w:rsidP="009C42DA">
      <w:pPr>
        <w:widowControl w:val="0"/>
        <w:autoSpaceDE w:val="0"/>
        <w:autoSpaceDN w:val="0"/>
        <w:adjustRightInd w:val="0"/>
        <w:spacing w:before="240" w:after="0"/>
        <w:ind w:left="284" w:hanging="284"/>
        <w:jc w:val="both"/>
        <w:rPr>
          <w:rFonts w:ascii="Times New Roman" w:hAnsi="Times New Roman" w:cs="Times New Roman"/>
          <w:sz w:val="24"/>
          <w:szCs w:val="24"/>
        </w:rPr>
      </w:pPr>
      <w:r w:rsidRPr="00AA702D">
        <w:rPr>
          <w:rFonts w:ascii="Times New Roman" w:hAnsi="Times New Roman" w:cs="Times New Roman"/>
          <w:sz w:val="24"/>
          <w:szCs w:val="24"/>
        </w:rPr>
        <w:t xml:space="preserve">3. W sprawach nieuregulowanych zastosowanie mają przepisy ustawy Prawo zamówień publicznych oraz </w:t>
      </w:r>
      <w:r w:rsidR="009C42DA">
        <w:rPr>
          <w:rFonts w:ascii="Times New Roman" w:hAnsi="Times New Roman" w:cs="Times New Roman"/>
          <w:sz w:val="24"/>
          <w:szCs w:val="24"/>
        </w:rPr>
        <w:t>K</w:t>
      </w:r>
      <w:r w:rsidRPr="00AA702D">
        <w:rPr>
          <w:rFonts w:ascii="Times New Roman" w:hAnsi="Times New Roman" w:cs="Times New Roman"/>
          <w:sz w:val="24"/>
          <w:szCs w:val="24"/>
        </w:rPr>
        <w:t>odeks cywilny.</w:t>
      </w:r>
    </w:p>
    <w:p w:rsidR="00AA534C" w:rsidRPr="00D91324" w:rsidRDefault="00AA534C">
      <w:pPr>
        <w:widowControl w:val="0"/>
        <w:autoSpaceDE w:val="0"/>
        <w:autoSpaceDN w:val="0"/>
        <w:adjustRightInd w:val="0"/>
        <w:spacing w:after="0" w:line="240" w:lineRule="auto"/>
        <w:rPr>
          <w:rFonts w:ascii="Times New Roman" w:hAnsi="Times New Roman" w:cs="Times New Roman"/>
          <w:sz w:val="20"/>
          <w:szCs w:val="20"/>
        </w:rPr>
      </w:pPr>
    </w:p>
    <w:p w:rsidR="00AA534C" w:rsidRPr="00FC6845" w:rsidRDefault="00B474E0">
      <w:pPr>
        <w:widowControl w:val="0"/>
        <w:autoSpaceDE w:val="0"/>
        <w:autoSpaceDN w:val="0"/>
        <w:adjustRightInd w:val="0"/>
        <w:spacing w:after="0" w:line="240" w:lineRule="auto"/>
        <w:rPr>
          <w:rFonts w:ascii="Times New Roman" w:hAnsi="Times New Roman" w:cs="Times New Roman"/>
          <w:b/>
          <w:caps/>
          <w:sz w:val="24"/>
          <w:szCs w:val="24"/>
        </w:rPr>
      </w:pPr>
      <w:r w:rsidRPr="00FC6845">
        <w:rPr>
          <w:rFonts w:ascii="Times New Roman" w:hAnsi="Times New Roman" w:cs="Times New Roman"/>
          <w:b/>
          <w:caps/>
          <w:sz w:val="24"/>
          <w:szCs w:val="24"/>
        </w:rPr>
        <w:t>19</w:t>
      </w:r>
      <w:r w:rsidR="00AA534C" w:rsidRPr="00FC6845">
        <w:rPr>
          <w:rFonts w:ascii="Times New Roman" w:hAnsi="Times New Roman" w:cs="Times New Roman"/>
          <w:b/>
          <w:caps/>
          <w:sz w:val="24"/>
          <w:szCs w:val="24"/>
        </w:rPr>
        <w:t>. Załączniki</w:t>
      </w:r>
    </w:p>
    <w:p w:rsidR="00B474E0" w:rsidRPr="00D91324" w:rsidRDefault="00B474E0">
      <w:pPr>
        <w:widowControl w:val="0"/>
        <w:autoSpaceDE w:val="0"/>
        <w:autoSpaceDN w:val="0"/>
        <w:adjustRightInd w:val="0"/>
        <w:spacing w:after="0" w:line="240" w:lineRule="auto"/>
        <w:rPr>
          <w:rFonts w:ascii="Times New Roman" w:hAnsi="Times New Roman" w:cs="Times New Roman"/>
          <w:sz w:val="20"/>
          <w:szCs w:val="20"/>
        </w:rPr>
      </w:pPr>
    </w:p>
    <w:p w:rsidR="00AA534C" w:rsidRPr="00AA702D" w:rsidRDefault="00AA534C" w:rsidP="00B474E0">
      <w:pPr>
        <w:widowControl w:val="0"/>
        <w:autoSpaceDE w:val="0"/>
        <w:autoSpaceDN w:val="0"/>
        <w:adjustRightInd w:val="0"/>
        <w:spacing w:after="0"/>
        <w:jc w:val="both"/>
        <w:rPr>
          <w:rFonts w:ascii="Times New Roman" w:hAnsi="Times New Roman" w:cs="Times New Roman"/>
          <w:sz w:val="24"/>
          <w:szCs w:val="24"/>
        </w:rPr>
      </w:pPr>
      <w:r w:rsidRPr="00AA702D">
        <w:rPr>
          <w:rFonts w:ascii="Times New Roman" w:hAnsi="Times New Roman" w:cs="Times New Roman"/>
          <w:sz w:val="24"/>
          <w:szCs w:val="24"/>
        </w:rPr>
        <w:t>Załączniki składające się na integralną cześć specyfikacji:</w:t>
      </w:r>
    </w:p>
    <w:p w:rsidR="00AA534C" w:rsidRPr="00AA702D" w:rsidRDefault="00426D31" w:rsidP="00B474E0">
      <w:pPr>
        <w:widowControl w:val="0"/>
        <w:autoSpaceDE w:val="0"/>
        <w:autoSpaceDN w:val="0"/>
        <w:adjustRightInd w:val="0"/>
        <w:spacing w:after="0"/>
        <w:jc w:val="both"/>
        <w:rPr>
          <w:rFonts w:ascii="Times New Roman" w:hAnsi="Times New Roman" w:cs="Times New Roman"/>
          <w:sz w:val="24"/>
          <w:szCs w:val="24"/>
        </w:rPr>
      </w:pPr>
      <w:r w:rsidRPr="00AA702D">
        <w:rPr>
          <w:rFonts w:ascii="Times New Roman" w:hAnsi="Times New Roman" w:cs="Times New Roman"/>
          <w:sz w:val="24"/>
          <w:szCs w:val="24"/>
        </w:rPr>
        <w:t>1) Załącznik nr 1</w:t>
      </w:r>
      <w:r w:rsidRPr="00AA702D">
        <w:rPr>
          <w:rFonts w:ascii="Times New Roman" w:hAnsi="Times New Roman" w:cs="Times New Roman"/>
          <w:sz w:val="24"/>
          <w:szCs w:val="24"/>
        </w:rPr>
        <w:tab/>
      </w:r>
      <w:r w:rsidR="00AA534C" w:rsidRPr="00AA702D">
        <w:rPr>
          <w:rFonts w:ascii="Times New Roman" w:hAnsi="Times New Roman" w:cs="Times New Roman"/>
          <w:sz w:val="24"/>
          <w:szCs w:val="24"/>
        </w:rPr>
        <w:t>-</w:t>
      </w:r>
      <w:r w:rsidR="00AA534C" w:rsidRPr="00AA702D">
        <w:rPr>
          <w:rFonts w:ascii="Times New Roman" w:hAnsi="Times New Roman" w:cs="Times New Roman"/>
          <w:sz w:val="24"/>
          <w:szCs w:val="24"/>
        </w:rPr>
        <w:tab/>
        <w:t>Formularz ofertowy Wykonawcy</w:t>
      </w:r>
    </w:p>
    <w:p w:rsidR="00426D31" w:rsidRPr="00AA702D" w:rsidRDefault="00426D31" w:rsidP="00426D31">
      <w:pPr>
        <w:widowControl w:val="0"/>
        <w:autoSpaceDE w:val="0"/>
        <w:autoSpaceDN w:val="0"/>
        <w:adjustRightInd w:val="0"/>
        <w:spacing w:after="0"/>
        <w:jc w:val="both"/>
        <w:rPr>
          <w:rFonts w:ascii="Times New Roman" w:hAnsi="Times New Roman" w:cs="Times New Roman"/>
          <w:sz w:val="24"/>
          <w:szCs w:val="24"/>
        </w:rPr>
      </w:pPr>
      <w:r w:rsidRPr="00AA702D">
        <w:rPr>
          <w:rFonts w:ascii="Times New Roman" w:hAnsi="Times New Roman" w:cs="Times New Roman"/>
          <w:sz w:val="24"/>
          <w:szCs w:val="24"/>
        </w:rPr>
        <w:t>3</w:t>
      </w:r>
      <w:r w:rsidR="00AA534C" w:rsidRPr="00AA702D">
        <w:rPr>
          <w:rFonts w:ascii="Times New Roman" w:hAnsi="Times New Roman" w:cs="Times New Roman"/>
          <w:sz w:val="24"/>
          <w:szCs w:val="24"/>
        </w:rPr>
        <w:t>) Załącznik nr 2</w:t>
      </w:r>
      <w:r w:rsidRPr="00AA702D">
        <w:rPr>
          <w:rFonts w:ascii="Times New Roman" w:hAnsi="Times New Roman" w:cs="Times New Roman"/>
          <w:sz w:val="24"/>
          <w:szCs w:val="24"/>
        </w:rPr>
        <w:tab/>
        <w:t>-</w:t>
      </w:r>
      <w:r w:rsidRPr="00AA702D">
        <w:rPr>
          <w:rFonts w:ascii="Times New Roman" w:hAnsi="Times New Roman" w:cs="Times New Roman"/>
          <w:sz w:val="24"/>
          <w:szCs w:val="24"/>
        </w:rPr>
        <w:tab/>
        <w:t>O</w:t>
      </w:r>
      <w:r w:rsidR="00AA534C" w:rsidRPr="00AA702D">
        <w:rPr>
          <w:rFonts w:ascii="Times New Roman" w:hAnsi="Times New Roman" w:cs="Times New Roman"/>
          <w:sz w:val="24"/>
          <w:szCs w:val="24"/>
        </w:rPr>
        <w:t xml:space="preserve">świadczenie o spełnieniu warunków udziału w postępowaniu o zamówienie </w:t>
      </w:r>
    </w:p>
    <w:p w:rsidR="00AA534C" w:rsidRPr="00AA702D" w:rsidRDefault="00426D31" w:rsidP="00426D31">
      <w:pPr>
        <w:widowControl w:val="0"/>
        <w:autoSpaceDE w:val="0"/>
        <w:autoSpaceDN w:val="0"/>
        <w:adjustRightInd w:val="0"/>
        <w:spacing w:after="0"/>
        <w:ind w:left="2160" w:firstLine="720"/>
        <w:jc w:val="both"/>
        <w:rPr>
          <w:rFonts w:ascii="Times New Roman" w:hAnsi="Times New Roman" w:cs="Times New Roman"/>
          <w:sz w:val="24"/>
          <w:szCs w:val="24"/>
        </w:rPr>
      </w:pPr>
      <w:r w:rsidRPr="00AA702D">
        <w:rPr>
          <w:rFonts w:ascii="Times New Roman" w:hAnsi="Times New Roman" w:cs="Times New Roman"/>
          <w:sz w:val="24"/>
          <w:szCs w:val="24"/>
        </w:rPr>
        <w:t>p</w:t>
      </w:r>
      <w:r w:rsidR="00AA534C" w:rsidRPr="00AA702D">
        <w:rPr>
          <w:rFonts w:ascii="Times New Roman" w:hAnsi="Times New Roman" w:cs="Times New Roman"/>
          <w:sz w:val="24"/>
          <w:szCs w:val="24"/>
        </w:rPr>
        <w:t>ubliczne - art. 22 ust. 1</w:t>
      </w:r>
    </w:p>
    <w:p w:rsidR="00AA534C" w:rsidRPr="00AA702D" w:rsidRDefault="001D5B86" w:rsidP="00B474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AA534C" w:rsidRPr="00AA702D">
        <w:rPr>
          <w:rFonts w:ascii="Times New Roman" w:hAnsi="Times New Roman" w:cs="Times New Roman"/>
          <w:sz w:val="24"/>
          <w:szCs w:val="24"/>
        </w:rPr>
        <w:t>) Załącznik nr 3</w:t>
      </w:r>
      <w:r w:rsidR="00426D31" w:rsidRPr="00AA702D">
        <w:rPr>
          <w:rFonts w:ascii="Times New Roman" w:hAnsi="Times New Roman" w:cs="Times New Roman"/>
          <w:sz w:val="24"/>
          <w:szCs w:val="24"/>
        </w:rPr>
        <w:tab/>
      </w:r>
      <w:r w:rsidR="00AA534C" w:rsidRPr="00AA702D">
        <w:rPr>
          <w:rFonts w:ascii="Times New Roman" w:hAnsi="Times New Roman" w:cs="Times New Roman"/>
          <w:sz w:val="24"/>
          <w:szCs w:val="24"/>
        </w:rPr>
        <w:t>-</w:t>
      </w:r>
      <w:r w:rsidR="00AA534C" w:rsidRPr="00AA702D">
        <w:rPr>
          <w:rFonts w:ascii="Times New Roman" w:hAnsi="Times New Roman" w:cs="Times New Roman"/>
          <w:sz w:val="24"/>
          <w:szCs w:val="24"/>
        </w:rPr>
        <w:tab/>
        <w:t>Oświadczenie o braku podstaw do wykluczenia - art. 24. Ust. 1</w:t>
      </w:r>
    </w:p>
    <w:p w:rsidR="00AA534C" w:rsidRDefault="00AA534C">
      <w:pPr>
        <w:widowControl w:val="0"/>
        <w:autoSpaceDE w:val="0"/>
        <w:autoSpaceDN w:val="0"/>
        <w:adjustRightInd w:val="0"/>
        <w:spacing w:after="0" w:line="240" w:lineRule="auto"/>
        <w:rPr>
          <w:rFonts w:ascii="Times New Roman" w:hAnsi="Times New Roman" w:cs="Times New Roman"/>
          <w:sz w:val="24"/>
          <w:szCs w:val="24"/>
        </w:rPr>
      </w:pPr>
    </w:p>
    <w:p w:rsidR="00AA534C" w:rsidRDefault="00AA534C">
      <w:pPr>
        <w:widowControl w:val="0"/>
        <w:autoSpaceDE w:val="0"/>
        <w:autoSpaceDN w:val="0"/>
        <w:adjustRightInd w:val="0"/>
        <w:spacing w:after="0" w:line="240" w:lineRule="auto"/>
        <w:rPr>
          <w:rFonts w:ascii="Times New Roman" w:hAnsi="Times New Roman" w:cs="Times New Roman"/>
          <w:sz w:val="24"/>
          <w:szCs w:val="24"/>
        </w:rPr>
      </w:pPr>
    </w:p>
    <w:p w:rsidR="00AA534C" w:rsidRDefault="00E95E4B">
      <w:pPr>
        <w:widowControl w:val="0"/>
        <w:autoSpaceDE w:val="0"/>
        <w:autoSpaceDN w:val="0"/>
        <w:adjustRightInd w:val="0"/>
        <w:spacing w:after="0" w:line="240" w:lineRule="auto"/>
        <w:rPr>
          <w:rFonts w:ascii="Arial" w:hAnsi="Arial" w:cs="Arial"/>
        </w:rPr>
      </w:pPr>
      <w:r>
        <w:rPr>
          <w:rFonts w:ascii="Arial" w:hAnsi="Arial" w:cs="Arial"/>
        </w:rPr>
        <w:t>Kierownik Zamawiającego</w:t>
      </w:r>
    </w:p>
    <w:p w:rsidR="001D5B86" w:rsidRDefault="001D5B86">
      <w:pPr>
        <w:widowControl w:val="0"/>
        <w:autoSpaceDE w:val="0"/>
        <w:autoSpaceDN w:val="0"/>
        <w:adjustRightInd w:val="0"/>
        <w:spacing w:after="0" w:line="240" w:lineRule="auto"/>
        <w:rPr>
          <w:rFonts w:ascii="Arial" w:hAnsi="Arial" w:cs="Arial"/>
        </w:rPr>
      </w:pPr>
    </w:p>
    <w:p w:rsidR="001D5B86" w:rsidRDefault="001D5B86">
      <w:pPr>
        <w:widowControl w:val="0"/>
        <w:autoSpaceDE w:val="0"/>
        <w:autoSpaceDN w:val="0"/>
        <w:adjustRightInd w:val="0"/>
        <w:spacing w:after="0" w:line="240" w:lineRule="auto"/>
        <w:rPr>
          <w:rFonts w:ascii="Arial" w:hAnsi="Arial" w:cs="Arial"/>
        </w:rPr>
      </w:pPr>
    </w:p>
    <w:p w:rsidR="001D5B86" w:rsidRDefault="001D5B86">
      <w:pPr>
        <w:widowControl w:val="0"/>
        <w:autoSpaceDE w:val="0"/>
        <w:autoSpaceDN w:val="0"/>
        <w:adjustRightInd w:val="0"/>
        <w:spacing w:after="0" w:line="240" w:lineRule="auto"/>
        <w:rPr>
          <w:rFonts w:ascii="Arial" w:hAnsi="Arial" w:cs="Arial"/>
        </w:rPr>
      </w:pPr>
    </w:p>
    <w:p w:rsidR="001D5B86" w:rsidRDefault="001D5B86">
      <w:pPr>
        <w:widowControl w:val="0"/>
        <w:autoSpaceDE w:val="0"/>
        <w:autoSpaceDN w:val="0"/>
        <w:adjustRightInd w:val="0"/>
        <w:spacing w:after="0" w:line="240" w:lineRule="auto"/>
        <w:rPr>
          <w:rFonts w:ascii="Arial" w:hAnsi="Arial" w:cs="Arial"/>
        </w:rPr>
      </w:pPr>
    </w:p>
    <w:p w:rsidR="001D5B86" w:rsidRDefault="001D5B86" w:rsidP="001D5B86">
      <w:pPr>
        <w:rPr>
          <w:rFonts w:cs="Arial"/>
        </w:rPr>
      </w:pPr>
    </w:p>
    <w:p w:rsidR="00330479" w:rsidRDefault="00330479" w:rsidP="001D5B86">
      <w:pPr>
        <w:rPr>
          <w:rFonts w:cs="Arial"/>
        </w:rPr>
      </w:pPr>
    </w:p>
    <w:p w:rsidR="00330479" w:rsidRDefault="00330479" w:rsidP="001D5B86">
      <w:pPr>
        <w:rPr>
          <w:rFonts w:cs="Arial"/>
        </w:rPr>
      </w:pPr>
    </w:p>
    <w:p w:rsidR="00330479" w:rsidRDefault="00330479" w:rsidP="001D5B86">
      <w:pPr>
        <w:rPr>
          <w:rFonts w:cs="Arial"/>
        </w:rPr>
      </w:pPr>
    </w:p>
    <w:p w:rsidR="00330479" w:rsidRDefault="00330479" w:rsidP="001D5B86">
      <w:pPr>
        <w:rPr>
          <w:rFonts w:cs="Arial"/>
        </w:rPr>
      </w:pPr>
    </w:p>
    <w:p w:rsidR="00330479" w:rsidRDefault="00330479" w:rsidP="001D5B86">
      <w:pPr>
        <w:rPr>
          <w:rFonts w:cs="Arial"/>
        </w:rPr>
      </w:pPr>
    </w:p>
    <w:p w:rsidR="001D5B86" w:rsidRPr="001D5B86" w:rsidRDefault="001D5B86" w:rsidP="001D5B86">
      <w:pPr>
        <w:spacing w:after="0"/>
        <w:rPr>
          <w:rFonts w:ascii="Times New Roman" w:hAnsi="Times New Roman" w:cs="Times New Roman"/>
          <w:sz w:val="24"/>
          <w:szCs w:val="24"/>
        </w:rPr>
      </w:pPr>
      <w:r w:rsidRPr="001F308B">
        <w:rPr>
          <w:rFonts w:ascii="Times New Roman" w:hAnsi="Times New Roman" w:cs="Times New Roman"/>
          <w:b/>
          <w:sz w:val="24"/>
          <w:szCs w:val="24"/>
        </w:rPr>
        <w:lastRenderedPageBreak/>
        <w:t>RGR.ZP.</w:t>
      </w:r>
      <w:r w:rsidR="001F308B" w:rsidRPr="001F308B">
        <w:rPr>
          <w:rFonts w:ascii="Times New Roman" w:hAnsi="Times New Roman" w:cs="Times New Roman"/>
          <w:b/>
          <w:sz w:val="24"/>
          <w:szCs w:val="24"/>
        </w:rPr>
        <w:t>271.</w:t>
      </w:r>
      <w:r w:rsidRPr="001F308B">
        <w:rPr>
          <w:rFonts w:ascii="Times New Roman" w:hAnsi="Times New Roman" w:cs="Times New Roman"/>
          <w:b/>
          <w:sz w:val="24"/>
          <w:szCs w:val="24"/>
        </w:rPr>
        <w:t>2</w:t>
      </w:r>
      <w:r w:rsidR="001F308B" w:rsidRPr="001F308B">
        <w:rPr>
          <w:rFonts w:ascii="Times New Roman" w:hAnsi="Times New Roman" w:cs="Times New Roman"/>
          <w:b/>
          <w:sz w:val="24"/>
          <w:szCs w:val="24"/>
        </w:rPr>
        <w:t>8</w:t>
      </w:r>
      <w:r w:rsidRPr="001F308B">
        <w:rPr>
          <w:rFonts w:ascii="Times New Roman" w:hAnsi="Times New Roman" w:cs="Times New Roman"/>
          <w:b/>
          <w:sz w:val="24"/>
          <w:szCs w:val="24"/>
        </w:rPr>
        <w:t>.2012</w:t>
      </w:r>
      <w:r w:rsidRPr="001F308B">
        <w:rPr>
          <w:rFonts w:ascii="Times New Roman" w:hAnsi="Times New Roman" w:cs="Times New Roman"/>
          <w:b/>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t>Załącznik Nr</w:t>
      </w:r>
      <w:r w:rsidRPr="001D5B86">
        <w:rPr>
          <w:rFonts w:ascii="Times New Roman" w:hAnsi="Times New Roman" w:cs="Times New Roman"/>
          <w:sz w:val="24"/>
          <w:szCs w:val="24"/>
        </w:rPr>
        <w:t xml:space="preserve"> 1             </w:t>
      </w: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jc w:val="center"/>
        <w:rPr>
          <w:rFonts w:ascii="Times New Roman" w:hAnsi="Times New Roman" w:cs="Times New Roman"/>
          <w:b/>
          <w:bCs/>
          <w:sz w:val="24"/>
          <w:szCs w:val="24"/>
        </w:rPr>
      </w:pPr>
      <w:r w:rsidRPr="001D5B86">
        <w:rPr>
          <w:rFonts w:ascii="Times New Roman" w:hAnsi="Times New Roman" w:cs="Times New Roman"/>
          <w:b/>
          <w:bCs/>
          <w:sz w:val="24"/>
          <w:szCs w:val="24"/>
        </w:rPr>
        <w:t xml:space="preserve">FORMULARZ OFERTOWY WYKONAWCY </w:t>
      </w: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b/>
          <w:sz w:val="24"/>
          <w:szCs w:val="24"/>
        </w:rPr>
      </w:pPr>
      <w:r w:rsidRPr="001D5B86">
        <w:rPr>
          <w:rFonts w:ascii="Times New Roman" w:eastAsia="Times New Roman" w:hAnsi="Times New Roman" w:cs="Times New Roman"/>
          <w:b/>
          <w:sz w:val="24"/>
          <w:szCs w:val="24"/>
        </w:rPr>
        <w:t>Dane dotyczące wykonawcy:</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Nazwa:</w:t>
      </w:r>
      <w:r w:rsidRPr="001D5B86">
        <w:rPr>
          <w:rFonts w:ascii="Times New Roman" w:eastAsia="Times New Roman" w:hAnsi="Times New Roman" w:cs="Times New Roman"/>
          <w:sz w:val="24"/>
          <w:szCs w:val="24"/>
        </w:rPr>
        <w:tab/>
        <w:t>………............................................................................................................................................</w:t>
      </w:r>
    </w:p>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ab/>
      </w:r>
      <w:r w:rsidRPr="001D5B86">
        <w:rPr>
          <w:rFonts w:ascii="Times New Roman" w:eastAsia="Times New Roman" w:hAnsi="Times New Roman" w:cs="Times New Roman"/>
          <w:sz w:val="24"/>
          <w:szCs w:val="24"/>
        </w:rPr>
        <w:tab/>
        <w:t>………………………………………………………………………………………………………</w:t>
      </w:r>
    </w:p>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Siedziba:</w:t>
      </w:r>
      <w:r w:rsidRPr="001D5B86">
        <w:rPr>
          <w:rFonts w:ascii="Times New Roman" w:eastAsia="Times New Roman" w:hAnsi="Times New Roman" w:cs="Times New Roman"/>
          <w:sz w:val="24"/>
          <w:szCs w:val="24"/>
        </w:rPr>
        <w:tab/>
        <w:t>…………………………………………………………………………..................</w:t>
      </w:r>
      <w:r>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Numer telefonu: 0 (**) ...................................... </w:t>
      </w:r>
      <w:r w:rsidRPr="001D5B86">
        <w:rPr>
          <w:rFonts w:ascii="Times New Roman" w:eastAsia="Times New Roman" w:hAnsi="Times New Roman" w:cs="Times New Roman"/>
          <w:sz w:val="24"/>
          <w:szCs w:val="24"/>
        </w:rPr>
        <w:tab/>
        <w:t>Numer faksu:</w:t>
      </w:r>
      <w:r w:rsidRPr="001D5B86">
        <w:rPr>
          <w:rFonts w:ascii="Times New Roman" w:eastAsia="Times New Roman" w:hAnsi="Times New Roman" w:cs="Times New Roman"/>
          <w:sz w:val="24"/>
          <w:szCs w:val="24"/>
        </w:rPr>
        <w:tab/>
        <w:t>0 (**) ......................................</w:t>
      </w:r>
    </w:p>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REGON: ……………………………………..</w:t>
      </w:r>
      <w:r w:rsidRPr="001D5B86">
        <w:rPr>
          <w:rFonts w:ascii="Times New Roman" w:eastAsia="Times New Roman" w:hAnsi="Times New Roman" w:cs="Times New Roman"/>
          <w:sz w:val="24"/>
          <w:szCs w:val="24"/>
        </w:rPr>
        <w:tab/>
      </w:r>
      <w:r w:rsidRPr="001D5B86">
        <w:rPr>
          <w:rFonts w:ascii="Times New Roman" w:eastAsia="Times New Roman" w:hAnsi="Times New Roman" w:cs="Times New Roman"/>
          <w:sz w:val="24"/>
          <w:szCs w:val="24"/>
        </w:rPr>
        <w:tab/>
        <w:t>NIP: ………………………………………..</w:t>
      </w:r>
      <w:r w:rsidRPr="001D5B86">
        <w:rPr>
          <w:rFonts w:ascii="Times New Roman" w:eastAsia="Times New Roman" w:hAnsi="Times New Roman" w:cs="Times New Roman"/>
          <w:sz w:val="24"/>
          <w:szCs w:val="24"/>
        </w:rPr>
        <w:tab/>
      </w:r>
    </w:p>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b/>
          <w:sz w:val="24"/>
          <w:szCs w:val="24"/>
        </w:rPr>
      </w:pPr>
      <w:r w:rsidRPr="001D5B86">
        <w:rPr>
          <w:rFonts w:ascii="Times New Roman" w:eastAsia="Times New Roman" w:hAnsi="Times New Roman" w:cs="Times New Roman"/>
          <w:b/>
          <w:sz w:val="24"/>
          <w:szCs w:val="24"/>
        </w:rPr>
        <w:t>Dane dotyczące zamawiającego:</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ab/>
        <w:t>Urząd Gminy Brudzeń Duży, ul. Toruńska 2, 09-414 Brudzeń Duży</w:t>
      </w:r>
    </w:p>
    <w:p w:rsidR="001D5B86" w:rsidRPr="001D5B86" w:rsidRDefault="001D5B86" w:rsidP="001D5B86">
      <w:pPr>
        <w:spacing w:after="0"/>
        <w:rPr>
          <w:rFonts w:ascii="Times New Roman" w:eastAsia="Times New Roman" w:hAnsi="Times New Roman" w:cs="Times New Roman"/>
          <w:b/>
          <w:sz w:val="24"/>
          <w:szCs w:val="24"/>
        </w:rPr>
      </w:pPr>
    </w:p>
    <w:p w:rsidR="001D5B86" w:rsidRPr="001D5B86" w:rsidRDefault="001D5B86" w:rsidP="001D5B86">
      <w:pPr>
        <w:spacing w:after="0"/>
        <w:rPr>
          <w:rFonts w:ascii="Times New Roman" w:eastAsia="Times New Roman" w:hAnsi="Times New Roman" w:cs="Times New Roman"/>
          <w:b/>
          <w:sz w:val="24"/>
          <w:szCs w:val="24"/>
        </w:rPr>
      </w:pPr>
      <w:r w:rsidRPr="001D5B86">
        <w:rPr>
          <w:rFonts w:ascii="Times New Roman" w:eastAsia="Times New Roman" w:hAnsi="Times New Roman" w:cs="Times New Roman"/>
          <w:b/>
          <w:sz w:val="24"/>
          <w:szCs w:val="24"/>
        </w:rPr>
        <w:t>Zobowiązania wykonawcy.</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Nawiązując do ogłoszenia o zamówieniu publicznym</w:t>
      </w:r>
      <w:r w:rsidR="00B82C4A">
        <w:rPr>
          <w:rFonts w:ascii="Times New Roman" w:eastAsia="Times New Roman" w:hAnsi="Times New Roman" w:cs="Times New Roman"/>
          <w:sz w:val="24"/>
          <w:szCs w:val="24"/>
        </w:rPr>
        <w:t xml:space="preserve"> </w:t>
      </w:r>
      <w:r w:rsidRPr="001D5B86">
        <w:rPr>
          <w:rFonts w:ascii="Times New Roman" w:eastAsia="Times New Roman" w:hAnsi="Times New Roman" w:cs="Times New Roman"/>
          <w:sz w:val="24"/>
          <w:szCs w:val="24"/>
        </w:rPr>
        <w:t xml:space="preserve"> na </w:t>
      </w:r>
      <w:r w:rsidRPr="001D5B86">
        <w:rPr>
          <w:rFonts w:ascii="Times New Roman" w:eastAsia="Times New Roman" w:hAnsi="Times New Roman" w:cs="Times New Roman"/>
          <w:b/>
          <w:bCs/>
          <w:sz w:val="24"/>
          <w:szCs w:val="24"/>
        </w:rPr>
        <w:t>"Udzielenie kredytu w wysokości 2.596.392,00</w:t>
      </w:r>
      <w:r w:rsidR="00B82C4A">
        <w:rPr>
          <w:rFonts w:ascii="Times New Roman" w:eastAsia="Times New Roman" w:hAnsi="Times New Roman" w:cs="Times New Roman"/>
          <w:b/>
          <w:bCs/>
          <w:sz w:val="24"/>
          <w:szCs w:val="24"/>
        </w:rPr>
        <w:t xml:space="preserve"> zł </w:t>
      </w:r>
      <w:r w:rsidR="00330479">
        <w:rPr>
          <w:rFonts w:ascii="Times New Roman" w:eastAsia="Times New Roman" w:hAnsi="Times New Roman" w:cs="Times New Roman"/>
          <w:b/>
          <w:bCs/>
          <w:sz w:val="24"/>
          <w:szCs w:val="24"/>
        </w:rPr>
        <w:t xml:space="preserve">na sfinansowanie deficytu </w:t>
      </w:r>
      <w:r w:rsidRPr="001D5B86">
        <w:rPr>
          <w:rFonts w:ascii="Times New Roman" w:eastAsia="Times New Roman" w:hAnsi="Times New Roman" w:cs="Times New Roman"/>
          <w:b/>
          <w:bCs/>
          <w:sz w:val="24"/>
          <w:szCs w:val="24"/>
        </w:rPr>
        <w:t>i spłatę wcześniej zaciągniętych kredytów i pożyczek”</w:t>
      </w:r>
      <w:r w:rsidRPr="001D5B86">
        <w:rPr>
          <w:rFonts w:ascii="Times New Roman" w:eastAsia="Times New Roman" w:hAnsi="Times New Roman" w:cs="Times New Roman"/>
          <w:sz w:val="24"/>
          <w:szCs w:val="24"/>
        </w:rPr>
        <w:t xml:space="preserve"> numer sprawy: RGR.ZP.</w:t>
      </w:r>
      <w:r w:rsidR="001F308B">
        <w:rPr>
          <w:rFonts w:ascii="Times New Roman" w:eastAsia="Times New Roman" w:hAnsi="Times New Roman" w:cs="Times New Roman"/>
          <w:sz w:val="24"/>
          <w:szCs w:val="24"/>
        </w:rPr>
        <w:t>271.</w:t>
      </w:r>
      <w:r w:rsidRPr="001D5B86">
        <w:rPr>
          <w:rFonts w:ascii="Times New Roman" w:eastAsia="Times New Roman" w:hAnsi="Times New Roman" w:cs="Times New Roman"/>
          <w:sz w:val="24"/>
          <w:szCs w:val="24"/>
        </w:rPr>
        <w:t>2</w:t>
      </w:r>
      <w:r w:rsidR="001F308B">
        <w:rPr>
          <w:rFonts w:ascii="Times New Roman" w:eastAsia="Times New Roman" w:hAnsi="Times New Roman" w:cs="Times New Roman"/>
          <w:sz w:val="24"/>
          <w:szCs w:val="24"/>
        </w:rPr>
        <w:t>8</w:t>
      </w:r>
      <w:r w:rsidRPr="001D5B86">
        <w:rPr>
          <w:rFonts w:ascii="Times New Roman" w:eastAsia="Times New Roman" w:hAnsi="Times New Roman" w:cs="Times New Roman"/>
          <w:sz w:val="24"/>
          <w:szCs w:val="24"/>
        </w:rPr>
        <w:t>.2012, oferujemy wykonanie zamówienia, zgodnie z wymogami Specyfikacji Istotnych Warunków Zamówienia za cenę:</w:t>
      </w:r>
    </w:p>
    <w:p w:rsidR="001D5B86" w:rsidRPr="001D5B86" w:rsidRDefault="001D5B86" w:rsidP="001D5B86">
      <w:pPr>
        <w:spacing w:after="0"/>
        <w:rPr>
          <w:rFonts w:ascii="Times New Roman" w:eastAsia="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2"/>
        <w:gridCol w:w="3425"/>
        <w:gridCol w:w="2664"/>
      </w:tblGrid>
      <w:tr w:rsidR="001D5B86" w:rsidRPr="001D5B86" w:rsidTr="001D5B86">
        <w:tc>
          <w:tcPr>
            <w:tcW w:w="4253" w:type="dxa"/>
          </w:tcPr>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Oprocentowanie kredytu według stawki WIBOR 1M ………% z dnia 30.07.2012r. i wynikająca z niego kwota odsetek</w:t>
            </w:r>
          </w:p>
          <w:p w:rsidR="001D5B86" w:rsidRPr="001D5B86" w:rsidRDefault="001D5B86" w:rsidP="001D5B86">
            <w:pPr>
              <w:spacing w:after="0"/>
              <w:jc w:val="center"/>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-1-</w:t>
            </w:r>
          </w:p>
        </w:tc>
        <w:tc>
          <w:tcPr>
            <w:tcW w:w="3516" w:type="dxa"/>
          </w:tcPr>
          <w:p w:rsidR="001D5B86" w:rsidRPr="001D5B86" w:rsidRDefault="001D5B86" w:rsidP="001D5B86">
            <w:pPr>
              <w:spacing w:after="0"/>
              <w:jc w:val="center"/>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Marża</w:t>
            </w:r>
          </w:p>
          <w:p w:rsidR="001D5B86" w:rsidRPr="001D5B86" w:rsidRDefault="001D5B86" w:rsidP="001D5B86">
            <w:pPr>
              <w:spacing w:after="0"/>
              <w:jc w:val="center"/>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w:t>
            </w:r>
          </w:p>
          <w:p w:rsidR="001D5B86" w:rsidRPr="001D5B86" w:rsidRDefault="001D5B86" w:rsidP="001D5B86">
            <w:pPr>
              <w:spacing w:after="0"/>
              <w:jc w:val="center"/>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Kwota marży</w:t>
            </w:r>
          </w:p>
          <w:p w:rsidR="001D5B86" w:rsidRPr="001D5B86" w:rsidRDefault="001D5B86" w:rsidP="001D5B86">
            <w:pPr>
              <w:spacing w:after="0"/>
              <w:jc w:val="center"/>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-2-</w:t>
            </w:r>
          </w:p>
        </w:tc>
        <w:tc>
          <w:tcPr>
            <w:tcW w:w="2679" w:type="dxa"/>
          </w:tcPr>
          <w:p w:rsidR="001D5B86" w:rsidRPr="001D5B86" w:rsidRDefault="001D5B86" w:rsidP="001D5B86">
            <w:pPr>
              <w:spacing w:after="0"/>
              <w:jc w:val="center"/>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Cena oferty</w:t>
            </w:r>
          </w:p>
          <w:p w:rsidR="001D5B86" w:rsidRPr="001D5B86" w:rsidRDefault="001D5B86" w:rsidP="001D5B86">
            <w:pPr>
              <w:spacing w:after="0"/>
              <w:jc w:val="center"/>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(suma kwot określonych w poz. 1,2)</w:t>
            </w:r>
          </w:p>
          <w:p w:rsidR="001D5B86" w:rsidRPr="001D5B86" w:rsidRDefault="001D5B86" w:rsidP="001D5B86">
            <w:pPr>
              <w:spacing w:after="0"/>
              <w:jc w:val="center"/>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-3-</w:t>
            </w:r>
          </w:p>
        </w:tc>
      </w:tr>
      <w:tr w:rsidR="001D5B86" w:rsidRPr="001D5B86" w:rsidTr="001D5B86">
        <w:tc>
          <w:tcPr>
            <w:tcW w:w="4253" w:type="dxa"/>
          </w:tcPr>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zł.</w:t>
            </w:r>
          </w:p>
        </w:tc>
        <w:tc>
          <w:tcPr>
            <w:tcW w:w="3516" w:type="dxa"/>
          </w:tcPr>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zł.</w:t>
            </w:r>
          </w:p>
        </w:tc>
        <w:tc>
          <w:tcPr>
            <w:tcW w:w="2679" w:type="dxa"/>
          </w:tcPr>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zł.</w:t>
            </w:r>
          </w:p>
        </w:tc>
      </w:tr>
    </w:tbl>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Cena oferty (wartość z kolumny 3): ……………….. zł.</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słownie: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lastRenderedPageBreak/>
        <w:t>Osoba / osoby do kontaktów z Zamawiającym odpowiedzialne za wykonanie zobowiązań umowy:</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1) …………………..... .......... .......... .......... .......... tel. kontaktowy: .......... .......... ..........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zakres odpowiedzialności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2) …………………..... .......... .......... .......... .......... tel. kontaktowy: .......... .......... ..........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zakres odpowiedzialności ............................................................................................................</w:t>
      </w:r>
    </w:p>
    <w:p w:rsidR="001D5B86" w:rsidRPr="001D5B86" w:rsidRDefault="001D5B86" w:rsidP="001D5B86">
      <w:pPr>
        <w:spacing w:after="0"/>
        <w:rPr>
          <w:rFonts w:ascii="Times New Roman" w:eastAsia="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1. Oświadczamy, że zapoznaliśmy się ze specyfikacją istotnych warunków zamówienia, nie wnosimy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żadnych zastrzeżeń.</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2. Oświadczamy, że uważamy się za związanych z ofertą przez czas wskazany w specyfikacji istotnych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warunków zamówienia.</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3. Zobowiązujemy się, w przypadku wyboru naszej oferty, do zawarcia umowy zgodnej z niniejszą ofertą,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na warunkach określonych w Specyfikacji Istotnych Warunków Zamówienia, w miejscu i terminie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wyznaczonym przez Zamawiającego.</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4. Oświadczamy że uzyskaliśmy wszelkie niezbędne informacje do przygotowania oferty, a zaoferowana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przez nas cena zawiera wszystkie koszty niezbędne do wykonania zamówienia.</w:t>
      </w:r>
    </w:p>
    <w:p w:rsidR="001D5B86" w:rsidRPr="001D5B86" w:rsidRDefault="001D5B86" w:rsidP="001D5B86">
      <w:pPr>
        <w:spacing w:after="0"/>
        <w:rPr>
          <w:rFonts w:ascii="Times New Roman" w:eastAsia="Times New Roman" w:hAnsi="Times New Roman" w:cs="Times New Roman"/>
          <w:b/>
          <w:sz w:val="24"/>
          <w:szCs w:val="24"/>
        </w:rPr>
      </w:pPr>
      <w:r w:rsidRPr="001D5B86">
        <w:rPr>
          <w:rFonts w:ascii="Times New Roman" w:eastAsia="Times New Roman" w:hAnsi="Times New Roman" w:cs="Times New Roman"/>
          <w:sz w:val="24"/>
          <w:szCs w:val="24"/>
        </w:rPr>
        <w:t>5. Zamówienie wykonamy wykonać samodzielnie.</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6. Na potwierdzenie spełnienia wymagań do oferty załączamy: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w:t>
      </w: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w:t>
      </w: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w:t>
      </w: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w:t>
      </w: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w:t>
      </w: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 …………</w:t>
      </w: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 …………</w:t>
      </w: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 …………</w:t>
      </w:r>
      <w:r w:rsidRPr="001D5B86">
        <w:rPr>
          <w:rFonts w:ascii="Times New Roman" w:eastAsia="Times New Roman" w:hAnsi="Times New Roman" w:cs="Times New Roman"/>
          <w:sz w:val="24"/>
          <w:szCs w:val="24"/>
        </w:rPr>
        <w:t xml:space="preserve">……………………………………………………………………………………………..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w:t>
      </w: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w:t>
      </w: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10.  Niżej wymienione dokumenty składające się na ofertę nie mogą być ogólnie udostępnione:</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1)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2) ………………………………………………………………………………………………</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 xml:space="preserve">    3) ………………………………………………………………………………………………</w:t>
      </w: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w:t>
      </w:r>
    </w:p>
    <w:p w:rsidR="001D5B86" w:rsidRPr="001D5B86" w:rsidRDefault="001D5B86" w:rsidP="001D5B86">
      <w:pPr>
        <w:spacing w:after="0"/>
        <w:rPr>
          <w:rFonts w:ascii="Times New Roman" w:eastAsia="Times New Roman" w:hAnsi="Times New Roman" w:cs="Times New Roman"/>
          <w:sz w:val="24"/>
          <w:szCs w:val="24"/>
        </w:rPr>
      </w:pPr>
      <w:r w:rsidRPr="001D5B86">
        <w:rPr>
          <w:rFonts w:ascii="Times New Roman" w:eastAsia="Times New Roman" w:hAnsi="Times New Roman" w:cs="Times New Roman"/>
          <w:sz w:val="24"/>
          <w:szCs w:val="24"/>
        </w:rPr>
        <w:t>(data i czytelny podpis wykonawcy)</w:t>
      </w: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1D5B86" w:rsidRDefault="001D5B86" w:rsidP="001D5B86">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r w:rsidRPr="00330479">
        <w:rPr>
          <w:rFonts w:ascii="Times New Roman" w:hAnsi="Times New Roman" w:cs="Times New Roman"/>
          <w:sz w:val="24"/>
          <w:szCs w:val="24"/>
        </w:rPr>
        <w:lastRenderedPageBreak/>
        <w:t>RGR.ZP.</w:t>
      </w:r>
      <w:r w:rsidR="001F308B">
        <w:rPr>
          <w:rFonts w:ascii="Times New Roman" w:hAnsi="Times New Roman" w:cs="Times New Roman"/>
          <w:sz w:val="24"/>
          <w:szCs w:val="24"/>
        </w:rPr>
        <w:t>271.</w:t>
      </w:r>
      <w:r w:rsidRPr="00330479">
        <w:rPr>
          <w:rFonts w:ascii="Times New Roman" w:hAnsi="Times New Roman" w:cs="Times New Roman"/>
          <w:sz w:val="24"/>
          <w:szCs w:val="24"/>
        </w:rPr>
        <w:t>2</w:t>
      </w:r>
      <w:r w:rsidR="001F308B">
        <w:rPr>
          <w:rFonts w:ascii="Times New Roman" w:hAnsi="Times New Roman" w:cs="Times New Roman"/>
          <w:sz w:val="24"/>
          <w:szCs w:val="24"/>
        </w:rPr>
        <w:t>8.2012</w:t>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r>
      <w:r w:rsidR="001F308B">
        <w:rPr>
          <w:rFonts w:ascii="Times New Roman" w:hAnsi="Times New Roman" w:cs="Times New Roman"/>
          <w:sz w:val="24"/>
          <w:szCs w:val="24"/>
        </w:rPr>
        <w:tab/>
        <w:t>Załącznik Nr</w:t>
      </w:r>
      <w:r w:rsidRPr="00330479">
        <w:rPr>
          <w:rFonts w:ascii="Times New Roman" w:hAnsi="Times New Roman" w:cs="Times New Roman"/>
          <w:sz w:val="24"/>
          <w:szCs w:val="24"/>
        </w:rPr>
        <w:t xml:space="preserve"> 2</w:t>
      </w: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jc w:val="center"/>
        <w:rPr>
          <w:rFonts w:ascii="Times New Roman" w:hAnsi="Times New Roman" w:cs="Times New Roman"/>
          <w:b/>
          <w:bCs/>
          <w:sz w:val="24"/>
          <w:szCs w:val="24"/>
        </w:rPr>
      </w:pPr>
      <w:r w:rsidRPr="00330479">
        <w:rPr>
          <w:rFonts w:ascii="Times New Roman" w:hAnsi="Times New Roman" w:cs="Times New Roman"/>
          <w:b/>
          <w:bCs/>
          <w:sz w:val="24"/>
          <w:szCs w:val="24"/>
        </w:rPr>
        <w:t xml:space="preserve">OŚWIADCZENIE O SPEŁNIENIU WARUNKÓW UDZIAŁU W POSTĘPOWANIU </w:t>
      </w:r>
    </w:p>
    <w:p w:rsidR="001D5B86" w:rsidRPr="00330479" w:rsidRDefault="001D5B86" w:rsidP="00330479">
      <w:pPr>
        <w:spacing w:after="0"/>
        <w:jc w:val="center"/>
        <w:rPr>
          <w:rFonts w:ascii="Times New Roman" w:eastAsia="Times New Roman" w:hAnsi="Times New Roman" w:cs="Times New Roman"/>
          <w:b/>
          <w:sz w:val="24"/>
          <w:szCs w:val="24"/>
        </w:rPr>
      </w:pPr>
      <w:r w:rsidRPr="00330479">
        <w:rPr>
          <w:rFonts w:ascii="Times New Roman" w:hAnsi="Times New Roman" w:cs="Times New Roman"/>
          <w:b/>
          <w:bCs/>
          <w:sz w:val="24"/>
          <w:szCs w:val="24"/>
        </w:rPr>
        <w:t xml:space="preserve">O ZAMÓWIENIE PUBLICZNE </w:t>
      </w:r>
      <w:r w:rsidRPr="00330479">
        <w:rPr>
          <w:rFonts w:ascii="Times New Roman" w:eastAsia="Times New Roman" w:hAnsi="Times New Roman" w:cs="Times New Roman"/>
          <w:b/>
          <w:sz w:val="24"/>
          <w:szCs w:val="24"/>
        </w:rPr>
        <w:t xml:space="preserve">DLA ZADANIA pn. </w:t>
      </w:r>
    </w:p>
    <w:p w:rsidR="001D5B86" w:rsidRPr="00330479" w:rsidRDefault="001D5B86" w:rsidP="00330479">
      <w:pPr>
        <w:spacing w:after="0"/>
        <w:rPr>
          <w:rFonts w:ascii="Times New Roman" w:hAnsi="Times New Roman" w:cs="Times New Roman"/>
          <w:sz w:val="24"/>
          <w:szCs w:val="24"/>
        </w:rPr>
      </w:pPr>
      <w:r w:rsidRPr="00330479">
        <w:rPr>
          <w:rFonts w:ascii="Times New Roman" w:eastAsia="Times New Roman" w:hAnsi="Times New Roman" w:cs="Times New Roman"/>
          <w:b/>
          <w:bCs/>
          <w:sz w:val="24"/>
          <w:szCs w:val="24"/>
        </w:rPr>
        <w:t xml:space="preserve">"Udzielenie kredytu w wysokości </w:t>
      </w:r>
      <w:r w:rsidR="00330479" w:rsidRPr="00330479">
        <w:rPr>
          <w:rFonts w:ascii="Times New Roman" w:eastAsia="Times New Roman" w:hAnsi="Times New Roman" w:cs="Times New Roman"/>
          <w:b/>
          <w:bCs/>
          <w:sz w:val="24"/>
          <w:szCs w:val="24"/>
        </w:rPr>
        <w:t>2.596.392</w:t>
      </w:r>
      <w:r w:rsidRPr="00330479">
        <w:rPr>
          <w:rFonts w:ascii="Times New Roman" w:eastAsia="Times New Roman" w:hAnsi="Times New Roman" w:cs="Times New Roman"/>
          <w:b/>
          <w:bCs/>
          <w:sz w:val="24"/>
          <w:szCs w:val="24"/>
        </w:rPr>
        <w:t xml:space="preserve">,00 zł. na sfinansowanie </w:t>
      </w:r>
      <w:r w:rsidR="00330479" w:rsidRPr="00330479">
        <w:rPr>
          <w:rFonts w:ascii="Times New Roman" w:eastAsia="Times New Roman" w:hAnsi="Times New Roman" w:cs="Times New Roman"/>
          <w:b/>
          <w:bCs/>
          <w:sz w:val="24"/>
          <w:szCs w:val="24"/>
        </w:rPr>
        <w:t xml:space="preserve">planowanego </w:t>
      </w:r>
      <w:r w:rsidRPr="00330479">
        <w:rPr>
          <w:rFonts w:ascii="Times New Roman" w:eastAsia="Times New Roman" w:hAnsi="Times New Roman" w:cs="Times New Roman"/>
          <w:b/>
          <w:bCs/>
          <w:sz w:val="24"/>
          <w:szCs w:val="24"/>
        </w:rPr>
        <w:t xml:space="preserve">deficytu </w:t>
      </w:r>
      <w:r w:rsidR="00330479" w:rsidRPr="00330479">
        <w:rPr>
          <w:rFonts w:ascii="Times New Roman" w:eastAsia="Times New Roman" w:hAnsi="Times New Roman" w:cs="Times New Roman"/>
          <w:b/>
          <w:bCs/>
          <w:sz w:val="24"/>
          <w:szCs w:val="24"/>
        </w:rPr>
        <w:t xml:space="preserve">i spłatę wcześniej </w:t>
      </w:r>
      <w:r w:rsidRPr="00330479">
        <w:rPr>
          <w:rFonts w:ascii="Times New Roman" w:eastAsia="Times New Roman" w:hAnsi="Times New Roman" w:cs="Times New Roman"/>
          <w:b/>
          <w:bCs/>
          <w:sz w:val="24"/>
          <w:szCs w:val="24"/>
        </w:rPr>
        <w:t>zaciągniętych kredytów</w:t>
      </w:r>
      <w:r w:rsidR="00330479" w:rsidRPr="00330479">
        <w:rPr>
          <w:rFonts w:ascii="Times New Roman" w:eastAsia="Times New Roman" w:hAnsi="Times New Roman" w:cs="Times New Roman"/>
          <w:b/>
          <w:bCs/>
          <w:sz w:val="24"/>
          <w:szCs w:val="24"/>
        </w:rPr>
        <w:t xml:space="preserve"> i pożyczek</w:t>
      </w:r>
      <w:r w:rsidRPr="00330479">
        <w:rPr>
          <w:rFonts w:ascii="Times New Roman" w:eastAsia="Times New Roman" w:hAnsi="Times New Roman" w:cs="Times New Roman"/>
          <w:b/>
          <w:bCs/>
          <w:sz w:val="24"/>
          <w:szCs w:val="24"/>
        </w:rPr>
        <w:t>”</w:t>
      </w: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r w:rsidRPr="00330479">
        <w:rPr>
          <w:rFonts w:ascii="Times New Roman" w:hAnsi="Times New Roman" w:cs="Times New Roman"/>
          <w:sz w:val="24"/>
          <w:szCs w:val="24"/>
        </w:rPr>
        <w:t>Nazwa wykonawcy</w:t>
      </w:r>
      <w:r w:rsidRPr="00330479">
        <w:rPr>
          <w:rFonts w:ascii="Times New Roman" w:hAnsi="Times New Roman" w:cs="Times New Roman"/>
          <w:sz w:val="24"/>
          <w:szCs w:val="24"/>
        </w:rPr>
        <w:tab/>
        <w:t>.................................................................................................</w:t>
      </w: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r w:rsidRPr="00330479">
        <w:rPr>
          <w:rFonts w:ascii="Times New Roman" w:hAnsi="Times New Roman" w:cs="Times New Roman"/>
          <w:sz w:val="24"/>
          <w:szCs w:val="24"/>
        </w:rPr>
        <w:t>Adres wykonawcy</w:t>
      </w:r>
      <w:r w:rsidRPr="00330479">
        <w:rPr>
          <w:rFonts w:ascii="Times New Roman" w:hAnsi="Times New Roman" w:cs="Times New Roman"/>
          <w:sz w:val="24"/>
          <w:szCs w:val="24"/>
        </w:rPr>
        <w:tab/>
        <w:t>.................................................................................................</w:t>
      </w: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r w:rsidRPr="00330479">
        <w:rPr>
          <w:rFonts w:ascii="Times New Roman" w:hAnsi="Times New Roman" w:cs="Times New Roman"/>
          <w:sz w:val="24"/>
          <w:szCs w:val="24"/>
        </w:rPr>
        <w:t>Miejscowość ................................................</w:t>
      </w:r>
      <w:r w:rsidRPr="00330479">
        <w:rPr>
          <w:rFonts w:ascii="Times New Roman" w:hAnsi="Times New Roman" w:cs="Times New Roman"/>
          <w:sz w:val="24"/>
          <w:szCs w:val="24"/>
        </w:rPr>
        <w:tab/>
      </w:r>
      <w:r w:rsidRPr="00330479">
        <w:rPr>
          <w:rFonts w:ascii="Times New Roman" w:hAnsi="Times New Roman" w:cs="Times New Roman"/>
          <w:sz w:val="24"/>
          <w:szCs w:val="24"/>
        </w:rPr>
        <w:tab/>
      </w:r>
      <w:r w:rsidRPr="00330479">
        <w:rPr>
          <w:rFonts w:ascii="Times New Roman" w:hAnsi="Times New Roman" w:cs="Times New Roman"/>
          <w:sz w:val="24"/>
          <w:szCs w:val="24"/>
        </w:rPr>
        <w:tab/>
        <w:t>Data .....................</w:t>
      </w: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r w:rsidRPr="00330479">
        <w:rPr>
          <w:rFonts w:ascii="Times New Roman" w:eastAsia="Times New Roman" w:hAnsi="Times New Roman" w:cs="Times New Roman"/>
          <w:sz w:val="24"/>
          <w:szCs w:val="24"/>
        </w:rPr>
        <w:t xml:space="preserve"> </w:t>
      </w:r>
    </w:p>
    <w:p w:rsidR="001D5B86" w:rsidRPr="00330479" w:rsidRDefault="001D5B86" w:rsidP="00B82C4A">
      <w:pPr>
        <w:spacing w:after="0"/>
        <w:rPr>
          <w:rFonts w:ascii="Times New Roman" w:hAnsi="Times New Roman" w:cs="Times New Roman"/>
          <w:sz w:val="24"/>
          <w:szCs w:val="24"/>
        </w:rPr>
      </w:pPr>
      <w:r w:rsidRPr="00330479">
        <w:rPr>
          <w:rFonts w:ascii="Times New Roman" w:hAnsi="Times New Roman" w:cs="Times New Roman"/>
          <w:sz w:val="24"/>
          <w:szCs w:val="24"/>
        </w:rPr>
        <w:t xml:space="preserve">Przystępując do przetargu nieograniczonego pn. </w:t>
      </w:r>
      <w:r w:rsidR="00A46E72" w:rsidRPr="00330479">
        <w:rPr>
          <w:rFonts w:ascii="Times New Roman" w:eastAsia="Times New Roman" w:hAnsi="Times New Roman" w:cs="Times New Roman"/>
          <w:b/>
          <w:bCs/>
          <w:sz w:val="24"/>
          <w:szCs w:val="24"/>
        </w:rPr>
        <w:t>"Udzielenie kredytu w wysokości 2.596.392,00 zł. na sfinansowanie planowanego deficytu i spłatę wcześniej zaciągniętych kredytów i pożyczek”</w:t>
      </w:r>
      <w:r w:rsidRPr="00330479">
        <w:rPr>
          <w:rFonts w:ascii="Times New Roman" w:hAnsi="Times New Roman" w:cs="Times New Roman"/>
          <w:sz w:val="24"/>
          <w:szCs w:val="24"/>
        </w:rPr>
        <w:t>, oświadczam/my, iż spełniamy warunki udziału w postępowaniu o zamówienie publiczne zgodnie z art. 22 ust 1 ustawy Prawo Zamówień Publicznych, dotyczące:</w:t>
      </w:r>
    </w:p>
    <w:p w:rsidR="001D5B86" w:rsidRPr="00330479" w:rsidRDefault="001D5B86" w:rsidP="00B82C4A">
      <w:pPr>
        <w:spacing w:after="0" w:line="360" w:lineRule="auto"/>
        <w:rPr>
          <w:rFonts w:ascii="Times New Roman" w:hAnsi="Times New Roman" w:cs="Times New Roman"/>
          <w:sz w:val="24"/>
          <w:szCs w:val="24"/>
        </w:rPr>
      </w:pPr>
      <w:r w:rsidRPr="00330479">
        <w:rPr>
          <w:rFonts w:ascii="Times New Roman" w:hAnsi="Times New Roman" w:cs="Times New Roman"/>
          <w:sz w:val="24"/>
          <w:szCs w:val="24"/>
        </w:rPr>
        <w:t xml:space="preserve">1) posiadania uprawnień do wykonywania określonej działalności </w:t>
      </w:r>
      <w:r w:rsidR="00B82C4A">
        <w:rPr>
          <w:rFonts w:ascii="Times New Roman" w:hAnsi="Times New Roman" w:cs="Times New Roman"/>
          <w:sz w:val="24"/>
          <w:szCs w:val="24"/>
        </w:rPr>
        <w:t xml:space="preserve">lub czynności, jeżeli przepisy </w:t>
      </w:r>
      <w:r w:rsidRPr="00330479">
        <w:rPr>
          <w:rFonts w:ascii="Times New Roman" w:hAnsi="Times New Roman" w:cs="Times New Roman"/>
          <w:sz w:val="24"/>
          <w:szCs w:val="24"/>
        </w:rPr>
        <w:t>prawa nakładają obowiązek posiadania takich uprawnień.</w:t>
      </w:r>
    </w:p>
    <w:p w:rsidR="001D5B86" w:rsidRPr="00330479" w:rsidRDefault="001D5B86" w:rsidP="00330479">
      <w:pPr>
        <w:spacing w:after="0" w:line="360" w:lineRule="auto"/>
        <w:rPr>
          <w:rFonts w:ascii="Times New Roman" w:hAnsi="Times New Roman" w:cs="Times New Roman"/>
          <w:sz w:val="24"/>
          <w:szCs w:val="24"/>
        </w:rPr>
      </w:pPr>
      <w:r w:rsidRPr="00330479">
        <w:rPr>
          <w:rFonts w:ascii="Times New Roman" w:hAnsi="Times New Roman" w:cs="Times New Roman"/>
          <w:sz w:val="24"/>
          <w:szCs w:val="24"/>
        </w:rPr>
        <w:t xml:space="preserve">2) posiadania niezbędnej wiedzy i doświadczenia. </w:t>
      </w:r>
    </w:p>
    <w:p w:rsidR="001D5B86" w:rsidRPr="00330479" w:rsidRDefault="001D5B86" w:rsidP="00B82C4A">
      <w:pPr>
        <w:spacing w:after="0" w:line="360" w:lineRule="auto"/>
        <w:jc w:val="both"/>
        <w:rPr>
          <w:rFonts w:ascii="Times New Roman" w:hAnsi="Times New Roman" w:cs="Times New Roman"/>
          <w:sz w:val="24"/>
          <w:szCs w:val="24"/>
        </w:rPr>
      </w:pPr>
      <w:r w:rsidRPr="00330479">
        <w:rPr>
          <w:rFonts w:ascii="Times New Roman" w:hAnsi="Times New Roman" w:cs="Times New Roman"/>
          <w:sz w:val="24"/>
          <w:szCs w:val="24"/>
        </w:rPr>
        <w:t>3) dysponowania odpowiednim potencjałem technicznym oraz osobami zdolnymi do wykonania zamówienia</w:t>
      </w:r>
    </w:p>
    <w:p w:rsidR="001D5B86" w:rsidRPr="00330479" w:rsidRDefault="001D5B86" w:rsidP="00330479">
      <w:pPr>
        <w:spacing w:after="0" w:line="360" w:lineRule="auto"/>
        <w:rPr>
          <w:rFonts w:ascii="Times New Roman" w:hAnsi="Times New Roman" w:cs="Times New Roman"/>
          <w:sz w:val="24"/>
          <w:szCs w:val="24"/>
        </w:rPr>
      </w:pPr>
      <w:r w:rsidRPr="00330479">
        <w:rPr>
          <w:rFonts w:ascii="Times New Roman" w:hAnsi="Times New Roman" w:cs="Times New Roman"/>
          <w:sz w:val="24"/>
          <w:szCs w:val="24"/>
        </w:rPr>
        <w:t>4) sytuacji ekonomicznej i finansowej.</w:t>
      </w: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r w:rsidRPr="00330479">
        <w:rPr>
          <w:rFonts w:ascii="Times New Roman" w:hAnsi="Times New Roman" w:cs="Times New Roman"/>
          <w:sz w:val="24"/>
          <w:szCs w:val="24"/>
        </w:rPr>
        <w:t>.................................................................................</w:t>
      </w:r>
    </w:p>
    <w:p w:rsidR="001D5B86" w:rsidRPr="00330479" w:rsidRDefault="001D5B86" w:rsidP="00330479">
      <w:pPr>
        <w:spacing w:after="0"/>
        <w:rPr>
          <w:rFonts w:ascii="Times New Roman" w:hAnsi="Times New Roman" w:cs="Times New Roman"/>
          <w:sz w:val="24"/>
          <w:szCs w:val="24"/>
        </w:rPr>
      </w:pPr>
      <w:r w:rsidRPr="00330479">
        <w:rPr>
          <w:rFonts w:ascii="Times New Roman" w:hAnsi="Times New Roman" w:cs="Times New Roman"/>
          <w:sz w:val="24"/>
          <w:szCs w:val="24"/>
        </w:rPr>
        <w:t>(data i czytelny podpis wykonawcy)</w:t>
      </w: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eastAsia="Times New Roman" w:hAnsi="Times New Roman" w:cs="Times New Roman"/>
          <w:sz w:val="24"/>
          <w:szCs w:val="24"/>
        </w:rPr>
      </w:pPr>
    </w:p>
    <w:p w:rsidR="001D5B86" w:rsidRDefault="001D5B86" w:rsidP="00330479">
      <w:pPr>
        <w:spacing w:after="0"/>
        <w:rPr>
          <w:rFonts w:ascii="Times New Roman" w:eastAsia="Times New Roman" w:hAnsi="Times New Roman" w:cs="Times New Roman"/>
          <w:sz w:val="24"/>
          <w:szCs w:val="24"/>
        </w:rPr>
      </w:pPr>
    </w:p>
    <w:p w:rsidR="00B82C4A" w:rsidRDefault="00B82C4A" w:rsidP="00330479">
      <w:pPr>
        <w:spacing w:after="0"/>
        <w:rPr>
          <w:rFonts w:ascii="Times New Roman" w:eastAsia="Times New Roman" w:hAnsi="Times New Roman" w:cs="Times New Roman"/>
          <w:sz w:val="24"/>
          <w:szCs w:val="24"/>
        </w:rPr>
      </w:pPr>
    </w:p>
    <w:p w:rsidR="00B82C4A" w:rsidRPr="00330479" w:rsidRDefault="00B82C4A" w:rsidP="00330479">
      <w:pPr>
        <w:spacing w:after="0"/>
        <w:rPr>
          <w:rFonts w:ascii="Times New Roman" w:eastAsia="Times New Roman" w:hAnsi="Times New Roman" w:cs="Times New Roman"/>
          <w:sz w:val="24"/>
          <w:szCs w:val="24"/>
        </w:rPr>
      </w:pPr>
    </w:p>
    <w:p w:rsidR="001D5B86" w:rsidRPr="00330479" w:rsidRDefault="00330479" w:rsidP="00330479">
      <w:pPr>
        <w:spacing w:after="0"/>
        <w:rPr>
          <w:rFonts w:ascii="Times New Roman" w:hAnsi="Times New Roman" w:cs="Times New Roman"/>
          <w:sz w:val="24"/>
          <w:szCs w:val="24"/>
        </w:rPr>
      </w:pPr>
      <w:r w:rsidRPr="00330479">
        <w:rPr>
          <w:rFonts w:ascii="Times New Roman" w:hAnsi="Times New Roman" w:cs="Times New Roman"/>
          <w:sz w:val="24"/>
          <w:szCs w:val="24"/>
        </w:rPr>
        <w:t>RGR.ZP.27</w:t>
      </w:r>
      <w:r w:rsidR="00B82C4A">
        <w:rPr>
          <w:rFonts w:ascii="Times New Roman" w:hAnsi="Times New Roman" w:cs="Times New Roman"/>
          <w:sz w:val="24"/>
          <w:szCs w:val="24"/>
        </w:rPr>
        <w:t>1</w:t>
      </w:r>
      <w:r w:rsidR="00AD3D15">
        <w:rPr>
          <w:rFonts w:ascii="Times New Roman" w:hAnsi="Times New Roman" w:cs="Times New Roman"/>
          <w:sz w:val="24"/>
          <w:szCs w:val="24"/>
        </w:rPr>
        <w:t>.28</w:t>
      </w:r>
      <w:r w:rsidRPr="00330479">
        <w:rPr>
          <w:rFonts w:ascii="Times New Roman" w:hAnsi="Times New Roman" w:cs="Times New Roman"/>
          <w:sz w:val="24"/>
          <w:szCs w:val="24"/>
        </w:rPr>
        <w:t>.2012</w:t>
      </w:r>
      <w:r w:rsidR="001D5B86" w:rsidRPr="00330479">
        <w:rPr>
          <w:rFonts w:ascii="Times New Roman" w:hAnsi="Times New Roman" w:cs="Times New Roman"/>
          <w:sz w:val="24"/>
          <w:szCs w:val="24"/>
        </w:rPr>
        <w:tab/>
      </w:r>
      <w:r w:rsidR="001D5B86" w:rsidRPr="00330479">
        <w:rPr>
          <w:rFonts w:ascii="Times New Roman" w:hAnsi="Times New Roman" w:cs="Times New Roman"/>
          <w:sz w:val="24"/>
          <w:szCs w:val="24"/>
        </w:rPr>
        <w:tab/>
      </w:r>
      <w:r w:rsidR="001D5B86" w:rsidRPr="00330479">
        <w:rPr>
          <w:rFonts w:ascii="Times New Roman" w:hAnsi="Times New Roman" w:cs="Times New Roman"/>
          <w:sz w:val="24"/>
          <w:szCs w:val="24"/>
        </w:rPr>
        <w:tab/>
      </w:r>
      <w:r w:rsidR="001D5B86" w:rsidRPr="00330479">
        <w:rPr>
          <w:rFonts w:ascii="Times New Roman" w:hAnsi="Times New Roman" w:cs="Times New Roman"/>
          <w:sz w:val="24"/>
          <w:szCs w:val="24"/>
        </w:rPr>
        <w:tab/>
      </w:r>
      <w:r w:rsidR="001D5B86" w:rsidRPr="00330479">
        <w:rPr>
          <w:rFonts w:ascii="Times New Roman" w:hAnsi="Times New Roman" w:cs="Times New Roman"/>
          <w:sz w:val="24"/>
          <w:szCs w:val="24"/>
        </w:rPr>
        <w:tab/>
      </w:r>
      <w:r w:rsidR="001D5B86" w:rsidRPr="00330479">
        <w:rPr>
          <w:rFonts w:ascii="Times New Roman" w:hAnsi="Times New Roman" w:cs="Times New Roman"/>
          <w:sz w:val="24"/>
          <w:szCs w:val="24"/>
        </w:rPr>
        <w:tab/>
      </w:r>
      <w:r w:rsidR="001D5B86" w:rsidRPr="00330479">
        <w:rPr>
          <w:rFonts w:ascii="Times New Roman" w:hAnsi="Times New Roman" w:cs="Times New Roman"/>
          <w:sz w:val="24"/>
          <w:szCs w:val="24"/>
        </w:rPr>
        <w:tab/>
      </w:r>
      <w:r w:rsidR="001D5B86" w:rsidRPr="00330479">
        <w:rPr>
          <w:rFonts w:ascii="Times New Roman" w:hAnsi="Times New Roman" w:cs="Times New Roman"/>
          <w:sz w:val="24"/>
          <w:szCs w:val="24"/>
        </w:rPr>
        <w:tab/>
      </w:r>
      <w:r w:rsidR="001D5B86" w:rsidRPr="00330479">
        <w:rPr>
          <w:rFonts w:ascii="Times New Roman" w:hAnsi="Times New Roman" w:cs="Times New Roman"/>
          <w:sz w:val="24"/>
          <w:szCs w:val="24"/>
        </w:rPr>
        <w:tab/>
      </w:r>
      <w:r w:rsidR="001D5B86" w:rsidRPr="00330479">
        <w:rPr>
          <w:rFonts w:ascii="Times New Roman" w:hAnsi="Times New Roman" w:cs="Times New Roman"/>
          <w:sz w:val="24"/>
          <w:szCs w:val="24"/>
        </w:rPr>
        <w:tab/>
        <w:t>Załącznik nr 3</w:t>
      </w: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jc w:val="center"/>
        <w:rPr>
          <w:rFonts w:ascii="Times New Roman" w:hAnsi="Times New Roman" w:cs="Times New Roman"/>
          <w:b/>
          <w:bCs/>
          <w:sz w:val="24"/>
          <w:szCs w:val="24"/>
        </w:rPr>
      </w:pPr>
      <w:r w:rsidRPr="00330479">
        <w:rPr>
          <w:rFonts w:ascii="Times New Roman" w:hAnsi="Times New Roman" w:cs="Times New Roman"/>
          <w:b/>
          <w:bCs/>
          <w:sz w:val="24"/>
          <w:szCs w:val="24"/>
        </w:rPr>
        <w:t xml:space="preserve">OŚWIADCZENIE WYKONAWCY O BRAKU PODSTAW DO WYKLUCZENIA </w:t>
      </w:r>
    </w:p>
    <w:p w:rsidR="001D5B86" w:rsidRPr="00330479" w:rsidRDefault="001D5B86" w:rsidP="00330479">
      <w:pPr>
        <w:spacing w:after="0"/>
        <w:jc w:val="center"/>
        <w:rPr>
          <w:rFonts w:ascii="Times New Roman" w:eastAsia="Times New Roman" w:hAnsi="Times New Roman" w:cs="Times New Roman"/>
          <w:b/>
          <w:sz w:val="24"/>
          <w:szCs w:val="24"/>
        </w:rPr>
      </w:pPr>
      <w:r w:rsidRPr="00330479">
        <w:rPr>
          <w:rFonts w:ascii="Times New Roman" w:hAnsi="Times New Roman" w:cs="Times New Roman"/>
          <w:b/>
          <w:bCs/>
          <w:sz w:val="24"/>
          <w:szCs w:val="24"/>
        </w:rPr>
        <w:t xml:space="preserve">Z POSTĘPOWANIA O ZAMÓWIENIE PUBLICZNE </w:t>
      </w:r>
      <w:r w:rsidRPr="00330479">
        <w:rPr>
          <w:rFonts w:ascii="Times New Roman" w:eastAsia="Times New Roman" w:hAnsi="Times New Roman" w:cs="Times New Roman"/>
          <w:b/>
          <w:sz w:val="24"/>
          <w:szCs w:val="24"/>
        </w:rPr>
        <w:t xml:space="preserve">DLA ZADANIA pn. </w:t>
      </w:r>
    </w:p>
    <w:p w:rsidR="00330479" w:rsidRPr="00330479" w:rsidRDefault="00330479" w:rsidP="00330479">
      <w:pPr>
        <w:spacing w:after="0"/>
        <w:rPr>
          <w:rFonts w:ascii="Times New Roman" w:hAnsi="Times New Roman" w:cs="Times New Roman"/>
          <w:sz w:val="24"/>
          <w:szCs w:val="24"/>
        </w:rPr>
      </w:pPr>
      <w:r w:rsidRPr="00330479">
        <w:rPr>
          <w:rFonts w:ascii="Times New Roman" w:eastAsia="Times New Roman" w:hAnsi="Times New Roman" w:cs="Times New Roman"/>
          <w:b/>
          <w:bCs/>
          <w:sz w:val="24"/>
          <w:szCs w:val="24"/>
        </w:rPr>
        <w:t>"Udzielenie kred</w:t>
      </w:r>
      <w:r w:rsidR="00AD3D15">
        <w:rPr>
          <w:rFonts w:ascii="Times New Roman" w:eastAsia="Times New Roman" w:hAnsi="Times New Roman" w:cs="Times New Roman"/>
          <w:b/>
          <w:bCs/>
          <w:sz w:val="24"/>
          <w:szCs w:val="24"/>
        </w:rPr>
        <w:t>ytu w wysokości 2.596.392,00 zł</w:t>
      </w:r>
      <w:r w:rsidRPr="00330479">
        <w:rPr>
          <w:rFonts w:ascii="Times New Roman" w:eastAsia="Times New Roman" w:hAnsi="Times New Roman" w:cs="Times New Roman"/>
          <w:b/>
          <w:bCs/>
          <w:sz w:val="24"/>
          <w:szCs w:val="24"/>
        </w:rPr>
        <w:t xml:space="preserve"> na sfinansowanie planowanego deficytu i spłatę wcześniej zaciągniętych kredytów i pożyczek”</w:t>
      </w: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r w:rsidRPr="00330479">
        <w:rPr>
          <w:rFonts w:ascii="Times New Roman" w:hAnsi="Times New Roman" w:cs="Times New Roman"/>
          <w:sz w:val="24"/>
          <w:szCs w:val="24"/>
        </w:rPr>
        <w:t>Nazwa wykonawcy</w:t>
      </w:r>
      <w:r w:rsidRPr="00330479">
        <w:rPr>
          <w:rFonts w:ascii="Times New Roman" w:hAnsi="Times New Roman" w:cs="Times New Roman"/>
          <w:sz w:val="24"/>
          <w:szCs w:val="24"/>
        </w:rPr>
        <w:tab/>
        <w:t>.................................................................................................</w:t>
      </w: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r w:rsidRPr="00330479">
        <w:rPr>
          <w:rFonts w:ascii="Times New Roman" w:hAnsi="Times New Roman" w:cs="Times New Roman"/>
          <w:sz w:val="24"/>
          <w:szCs w:val="24"/>
        </w:rPr>
        <w:t>Adres wykonawcy</w:t>
      </w:r>
      <w:r w:rsidRPr="00330479">
        <w:rPr>
          <w:rFonts w:ascii="Times New Roman" w:hAnsi="Times New Roman" w:cs="Times New Roman"/>
          <w:sz w:val="24"/>
          <w:szCs w:val="24"/>
        </w:rPr>
        <w:tab/>
        <w:t>.................................................................................................</w:t>
      </w:r>
    </w:p>
    <w:p w:rsidR="001D5B86" w:rsidRPr="00330479" w:rsidRDefault="001D5B86" w:rsidP="00330479">
      <w:pPr>
        <w:spacing w:after="0"/>
        <w:rPr>
          <w:rFonts w:ascii="Times New Roman" w:eastAsia="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r w:rsidRPr="00330479">
        <w:rPr>
          <w:rFonts w:ascii="Times New Roman" w:hAnsi="Times New Roman" w:cs="Times New Roman"/>
          <w:sz w:val="24"/>
          <w:szCs w:val="24"/>
        </w:rPr>
        <w:t>Miejscowość ................................................</w:t>
      </w:r>
      <w:r w:rsidRPr="00330479">
        <w:rPr>
          <w:rFonts w:ascii="Times New Roman" w:hAnsi="Times New Roman" w:cs="Times New Roman"/>
          <w:sz w:val="24"/>
          <w:szCs w:val="24"/>
        </w:rPr>
        <w:tab/>
      </w:r>
      <w:r w:rsidRPr="00330479">
        <w:rPr>
          <w:rFonts w:ascii="Times New Roman" w:hAnsi="Times New Roman" w:cs="Times New Roman"/>
          <w:sz w:val="24"/>
          <w:szCs w:val="24"/>
        </w:rPr>
        <w:tab/>
      </w:r>
      <w:r w:rsidRPr="00330479">
        <w:rPr>
          <w:rFonts w:ascii="Times New Roman" w:hAnsi="Times New Roman" w:cs="Times New Roman"/>
          <w:sz w:val="24"/>
          <w:szCs w:val="24"/>
        </w:rPr>
        <w:tab/>
        <w:t>Data .....................</w:t>
      </w: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line="360" w:lineRule="auto"/>
        <w:rPr>
          <w:rFonts w:ascii="Times New Roman" w:hAnsi="Times New Roman" w:cs="Times New Roman"/>
          <w:sz w:val="24"/>
          <w:szCs w:val="24"/>
        </w:rPr>
      </w:pPr>
      <w:r w:rsidRPr="00330479">
        <w:rPr>
          <w:rFonts w:ascii="Times New Roman" w:hAnsi="Times New Roman" w:cs="Times New Roman"/>
          <w:sz w:val="24"/>
          <w:szCs w:val="24"/>
        </w:rPr>
        <w:t>Oświadczam</w:t>
      </w:r>
      <w:r w:rsidR="00AD3D15">
        <w:rPr>
          <w:rFonts w:ascii="Times New Roman" w:hAnsi="Times New Roman" w:cs="Times New Roman"/>
          <w:sz w:val="24"/>
          <w:szCs w:val="24"/>
        </w:rPr>
        <w:t>,</w:t>
      </w:r>
      <w:r w:rsidRPr="00330479">
        <w:rPr>
          <w:rFonts w:ascii="Times New Roman" w:hAnsi="Times New Roman" w:cs="Times New Roman"/>
          <w:sz w:val="24"/>
          <w:szCs w:val="24"/>
        </w:rPr>
        <w:t xml:space="preserve"> iż nie podlegam wykluczeniu z postępowania o udzielenie zamówienia na podstawie art. 24. ustawy z dnia 29 stycznia 2004r Prawo Zamówień Publicznych</w:t>
      </w: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sz w:val="24"/>
          <w:szCs w:val="24"/>
        </w:rPr>
      </w:pPr>
    </w:p>
    <w:p w:rsidR="001D5B86" w:rsidRPr="00330479" w:rsidRDefault="001D5B86" w:rsidP="00330479">
      <w:pPr>
        <w:spacing w:after="0"/>
        <w:rPr>
          <w:rFonts w:ascii="Times New Roman" w:hAnsi="Times New Roman" w:cs="Times New Roman"/>
          <w:color w:val="000000"/>
          <w:sz w:val="24"/>
          <w:szCs w:val="24"/>
        </w:rPr>
      </w:pPr>
      <w:r w:rsidRPr="00330479">
        <w:rPr>
          <w:rFonts w:ascii="Times New Roman" w:hAnsi="Times New Roman" w:cs="Times New Roman"/>
          <w:color w:val="000000"/>
          <w:sz w:val="24"/>
          <w:szCs w:val="24"/>
        </w:rPr>
        <w:t xml:space="preserve">_____________________________ </w:t>
      </w:r>
    </w:p>
    <w:p w:rsidR="001D5B86" w:rsidRPr="00330479" w:rsidRDefault="001D5B86" w:rsidP="00330479">
      <w:pPr>
        <w:spacing w:after="0"/>
        <w:rPr>
          <w:rFonts w:ascii="Times New Roman" w:hAnsi="Times New Roman" w:cs="Times New Roman"/>
          <w:color w:val="000000"/>
          <w:sz w:val="24"/>
          <w:szCs w:val="24"/>
        </w:rPr>
      </w:pPr>
      <w:r w:rsidRPr="00330479">
        <w:rPr>
          <w:rFonts w:ascii="Times New Roman" w:hAnsi="Times New Roman" w:cs="Times New Roman"/>
          <w:color w:val="000000"/>
          <w:sz w:val="24"/>
          <w:szCs w:val="24"/>
        </w:rPr>
        <w:t>Data i czytelny podpis Wykonawcy</w:t>
      </w:r>
    </w:p>
    <w:p w:rsidR="001D5B86" w:rsidRPr="00330479" w:rsidRDefault="001D5B86" w:rsidP="00330479">
      <w:pPr>
        <w:spacing w:after="0"/>
        <w:rPr>
          <w:rFonts w:ascii="Times New Roman" w:hAnsi="Times New Roman" w:cs="Times New Roman"/>
          <w:sz w:val="24"/>
          <w:szCs w:val="24"/>
        </w:rPr>
      </w:pPr>
    </w:p>
    <w:p w:rsidR="001D5B86" w:rsidRDefault="001D5B86" w:rsidP="00330479">
      <w:pPr>
        <w:spacing w:after="0"/>
        <w:rPr>
          <w:rFonts w:cs="Arial"/>
          <w:sz w:val="20"/>
          <w:szCs w:val="20"/>
        </w:rPr>
      </w:pPr>
    </w:p>
    <w:p w:rsidR="001D5B86" w:rsidRDefault="001D5B86" w:rsidP="001D5B86">
      <w:pPr>
        <w:rPr>
          <w:rFonts w:cs="Arial"/>
          <w:sz w:val="20"/>
          <w:szCs w:val="20"/>
        </w:rPr>
      </w:pPr>
    </w:p>
    <w:p w:rsidR="001D5B86" w:rsidRDefault="001D5B86" w:rsidP="001D5B86">
      <w:pPr>
        <w:rPr>
          <w:rFonts w:cs="Arial"/>
          <w:sz w:val="20"/>
          <w:szCs w:val="20"/>
        </w:rPr>
      </w:pPr>
    </w:p>
    <w:p w:rsidR="001D5B86" w:rsidRDefault="001D5B86" w:rsidP="001D5B86">
      <w:pPr>
        <w:rPr>
          <w:rFonts w:cs="Arial"/>
          <w:sz w:val="20"/>
          <w:szCs w:val="20"/>
        </w:rPr>
      </w:pPr>
    </w:p>
    <w:p w:rsidR="001D5B86" w:rsidRDefault="001D5B86" w:rsidP="001D5B86">
      <w:pPr>
        <w:rPr>
          <w:rFonts w:cs="Arial"/>
          <w:sz w:val="20"/>
          <w:szCs w:val="20"/>
        </w:rPr>
      </w:pPr>
    </w:p>
    <w:p w:rsidR="001D5B86" w:rsidRPr="00D91324" w:rsidRDefault="001D5B86">
      <w:pPr>
        <w:widowControl w:val="0"/>
        <w:autoSpaceDE w:val="0"/>
        <w:autoSpaceDN w:val="0"/>
        <w:adjustRightInd w:val="0"/>
        <w:spacing w:after="0" w:line="240" w:lineRule="auto"/>
        <w:rPr>
          <w:rFonts w:ascii="Arial" w:hAnsi="Arial" w:cs="Arial"/>
        </w:rPr>
      </w:pPr>
    </w:p>
    <w:p w:rsidR="00AA534C" w:rsidRDefault="00AA534C">
      <w:pPr>
        <w:widowControl w:val="0"/>
        <w:autoSpaceDE w:val="0"/>
        <w:autoSpaceDN w:val="0"/>
        <w:adjustRightInd w:val="0"/>
        <w:spacing w:after="0" w:line="240" w:lineRule="auto"/>
        <w:rPr>
          <w:rFonts w:ascii="Times New Roman" w:hAnsi="Times New Roman" w:cs="Times New Roman"/>
          <w:sz w:val="24"/>
          <w:szCs w:val="24"/>
        </w:rPr>
      </w:pPr>
    </w:p>
    <w:sectPr w:rsidR="00AA534C" w:rsidSect="00323F79">
      <w:footerReference w:type="default" r:id="rId10"/>
      <w:pgSz w:w="12240" w:h="15840"/>
      <w:pgMar w:top="907" w:right="851" w:bottom="1134" w:left="1134" w:header="709" w:footer="709"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0A" w:rsidRDefault="0076440A" w:rsidP="001D4DA7">
      <w:pPr>
        <w:spacing w:after="0" w:line="240" w:lineRule="auto"/>
      </w:pPr>
      <w:r>
        <w:separator/>
      </w:r>
    </w:p>
  </w:endnote>
  <w:endnote w:type="continuationSeparator" w:id="0">
    <w:p w:rsidR="0076440A" w:rsidRDefault="0076440A" w:rsidP="001D4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80"/>
      <w:docPartObj>
        <w:docPartGallery w:val="Page Numbers (Bottom of Page)"/>
        <w:docPartUnique/>
      </w:docPartObj>
    </w:sdtPr>
    <w:sdtContent>
      <w:sdt>
        <w:sdtPr>
          <w:id w:val="810570653"/>
          <w:docPartObj>
            <w:docPartGallery w:val="Page Numbers (Top of Page)"/>
            <w:docPartUnique/>
          </w:docPartObj>
        </w:sdtPr>
        <w:sdtContent>
          <w:p w:rsidR="0076440A" w:rsidRDefault="0076440A">
            <w:pPr>
              <w:pStyle w:val="Stopka"/>
              <w:jc w:val="right"/>
            </w:pPr>
            <w:r>
              <w:t xml:space="preserve">Strona </w:t>
            </w:r>
            <w:r>
              <w:rPr>
                <w:b/>
                <w:sz w:val="24"/>
                <w:szCs w:val="24"/>
              </w:rPr>
              <w:fldChar w:fldCharType="begin"/>
            </w:r>
            <w:r>
              <w:rPr>
                <w:b/>
              </w:rPr>
              <w:instrText>PAGE</w:instrText>
            </w:r>
            <w:r>
              <w:rPr>
                <w:b/>
                <w:sz w:val="24"/>
                <w:szCs w:val="24"/>
              </w:rPr>
              <w:fldChar w:fldCharType="separate"/>
            </w:r>
            <w:r w:rsidR="00AD3D15">
              <w:rPr>
                <w:b/>
                <w:noProof/>
              </w:rPr>
              <w:t>15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D3D15">
              <w:rPr>
                <w:b/>
                <w:noProof/>
              </w:rPr>
              <w:t>22</w:t>
            </w:r>
            <w:r>
              <w:rPr>
                <w:b/>
                <w:sz w:val="24"/>
                <w:szCs w:val="24"/>
              </w:rPr>
              <w:fldChar w:fldCharType="end"/>
            </w:r>
          </w:p>
        </w:sdtContent>
      </w:sdt>
    </w:sdtContent>
  </w:sdt>
  <w:p w:rsidR="0076440A" w:rsidRDefault="007644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0A" w:rsidRDefault="0076440A" w:rsidP="001D4DA7">
      <w:pPr>
        <w:spacing w:after="0" w:line="240" w:lineRule="auto"/>
      </w:pPr>
      <w:r>
        <w:separator/>
      </w:r>
    </w:p>
  </w:footnote>
  <w:footnote w:type="continuationSeparator" w:id="0">
    <w:p w:rsidR="0076440A" w:rsidRDefault="0076440A" w:rsidP="001D4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8F8"/>
    <w:multiLevelType w:val="hybridMultilevel"/>
    <w:tmpl w:val="21F88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12152"/>
    <w:multiLevelType w:val="hybridMultilevel"/>
    <w:tmpl w:val="C8A29E9A"/>
    <w:lvl w:ilvl="0" w:tplc="40BAA8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135BC"/>
    <w:multiLevelType w:val="hybridMultilevel"/>
    <w:tmpl w:val="2ACAD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C1167A"/>
    <w:multiLevelType w:val="hybridMultilevel"/>
    <w:tmpl w:val="F6280906"/>
    <w:lvl w:ilvl="0" w:tplc="96D25C44">
      <w:start w:val="1"/>
      <w:numFmt w:val="lowerRoman"/>
      <w:lvlText w:val="%1)"/>
      <w:lvlJc w:val="left"/>
      <w:pPr>
        <w:ind w:left="1185" w:hanging="720"/>
      </w:pPr>
      <w:rPr>
        <w:rFonts w:ascii="Times New Roman" w:hAnsi="Times New Roman" w:cs="Times New Roman"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
    <w:nsid w:val="4ABC50E2"/>
    <w:multiLevelType w:val="hybridMultilevel"/>
    <w:tmpl w:val="7E12F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AE2FBA"/>
    <w:multiLevelType w:val="hybridMultilevel"/>
    <w:tmpl w:val="79843564"/>
    <w:lvl w:ilvl="0" w:tplc="671C1FDA">
      <w:start w:val="1"/>
      <w:numFmt w:val="lowerRoman"/>
      <w:lvlText w:val="%1)"/>
      <w:lvlJc w:val="left"/>
      <w:pPr>
        <w:ind w:left="1905" w:hanging="72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6">
    <w:nsid w:val="787212E7"/>
    <w:multiLevelType w:val="hybridMultilevel"/>
    <w:tmpl w:val="3E9EC238"/>
    <w:lvl w:ilvl="0" w:tplc="94143B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1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34C"/>
    <w:rsid w:val="00000772"/>
    <w:rsid w:val="00000E66"/>
    <w:rsid w:val="000055C3"/>
    <w:rsid w:val="00006185"/>
    <w:rsid w:val="000068EE"/>
    <w:rsid w:val="0001518F"/>
    <w:rsid w:val="000206BB"/>
    <w:rsid w:val="0003210B"/>
    <w:rsid w:val="00036164"/>
    <w:rsid w:val="00040892"/>
    <w:rsid w:val="00060DCB"/>
    <w:rsid w:val="00063999"/>
    <w:rsid w:val="00063D6B"/>
    <w:rsid w:val="00064813"/>
    <w:rsid w:val="00064CE5"/>
    <w:rsid w:val="00065948"/>
    <w:rsid w:val="00066BC7"/>
    <w:rsid w:val="00067D00"/>
    <w:rsid w:val="000A3D10"/>
    <w:rsid w:val="000A62C0"/>
    <w:rsid w:val="000B052B"/>
    <w:rsid w:val="000B5F33"/>
    <w:rsid w:val="000C1A46"/>
    <w:rsid w:val="000C335F"/>
    <w:rsid w:val="000C6E15"/>
    <w:rsid w:val="000D6319"/>
    <w:rsid w:val="000D77F3"/>
    <w:rsid w:val="000E1EBE"/>
    <w:rsid w:val="000E2939"/>
    <w:rsid w:val="000E48C4"/>
    <w:rsid w:val="000E7C4B"/>
    <w:rsid w:val="000F0897"/>
    <w:rsid w:val="000F5246"/>
    <w:rsid w:val="000F65A6"/>
    <w:rsid w:val="000F77BE"/>
    <w:rsid w:val="00103B43"/>
    <w:rsid w:val="001050CC"/>
    <w:rsid w:val="001247FE"/>
    <w:rsid w:val="00127284"/>
    <w:rsid w:val="0013225F"/>
    <w:rsid w:val="00132C6C"/>
    <w:rsid w:val="0013501E"/>
    <w:rsid w:val="0013595B"/>
    <w:rsid w:val="0015651F"/>
    <w:rsid w:val="00156815"/>
    <w:rsid w:val="001616CC"/>
    <w:rsid w:val="00161F9F"/>
    <w:rsid w:val="00170465"/>
    <w:rsid w:val="00170B16"/>
    <w:rsid w:val="001778B4"/>
    <w:rsid w:val="00177DC2"/>
    <w:rsid w:val="00183A59"/>
    <w:rsid w:val="00185FFE"/>
    <w:rsid w:val="001878E7"/>
    <w:rsid w:val="0019439F"/>
    <w:rsid w:val="00196F8B"/>
    <w:rsid w:val="001A52D2"/>
    <w:rsid w:val="001A5307"/>
    <w:rsid w:val="001B53BB"/>
    <w:rsid w:val="001B7A17"/>
    <w:rsid w:val="001C219F"/>
    <w:rsid w:val="001C4F9F"/>
    <w:rsid w:val="001D32DF"/>
    <w:rsid w:val="001D4DA7"/>
    <w:rsid w:val="001D5B86"/>
    <w:rsid w:val="001D6F37"/>
    <w:rsid w:val="001E77B6"/>
    <w:rsid w:val="001F308B"/>
    <w:rsid w:val="001F5D08"/>
    <w:rsid w:val="001F6270"/>
    <w:rsid w:val="00206888"/>
    <w:rsid w:val="002077EF"/>
    <w:rsid w:val="00210DA6"/>
    <w:rsid w:val="0021226F"/>
    <w:rsid w:val="00215753"/>
    <w:rsid w:val="00220D7F"/>
    <w:rsid w:val="0022148C"/>
    <w:rsid w:val="00222B2F"/>
    <w:rsid w:val="00222FA5"/>
    <w:rsid w:val="00224B9A"/>
    <w:rsid w:val="00225866"/>
    <w:rsid w:val="0023287F"/>
    <w:rsid w:val="00235479"/>
    <w:rsid w:val="00235D2D"/>
    <w:rsid w:val="00237EF3"/>
    <w:rsid w:val="00244318"/>
    <w:rsid w:val="00260096"/>
    <w:rsid w:val="002629F6"/>
    <w:rsid w:val="00267F4E"/>
    <w:rsid w:val="00272483"/>
    <w:rsid w:val="002863BA"/>
    <w:rsid w:val="002A2DF4"/>
    <w:rsid w:val="002A4021"/>
    <w:rsid w:val="002A74DB"/>
    <w:rsid w:val="002B13DC"/>
    <w:rsid w:val="002B1E16"/>
    <w:rsid w:val="002B38B2"/>
    <w:rsid w:val="002B5DDC"/>
    <w:rsid w:val="002C4BCF"/>
    <w:rsid w:val="002D60B1"/>
    <w:rsid w:val="002D6D14"/>
    <w:rsid w:val="002E030B"/>
    <w:rsid w:val="002E2536"/>
    <w:rsid w:val="002E7351"/>
    <w:rsid w:val="00302104"/>
    <w:rsid w:val="00303258"/>
    <w:rsid w:val="00303BCD"/>
    <w:rsid w:val="00306D15"/>
    <w:rsid w:val="003115A7"/>
    <w:rsid w:val="00311A84"/>
    <w:rsid w:val="00322396"/>
    <w:rsid w:val="00323752"/>
    <w:rsid w:val="00323A54"/>
    <w:rsid w:val="00323F79"/>
    <w:rsid w:val="0032579A"/>
    <w:rsid w:val="0032656D"/>
    <w:rsid w:val="00326D93"/>
    <w:rsid w:val="00327C42"/>
    <w:rsid w:val="00330479"/>
    <w:rsid w:val="003370CD"/>
    <w:rsid w:val="0034119C"/>
    <w:rsid w:val="0034416C"/>
    <w:rsid w:val="00346FC4"/>
    <w:rsid w:val="003520C3"/>
    <w:rsid w:val="0035365A"/>
    <w:rsid w:val="0035464D"/>
    <w:rsid w:val="00355342"/>
    <w:rsid w:val="003578FB"/>
    <w:rsid w:val="003628DE"/>
    <w:rsid w:val="00362C96"/>
    <w:rsid w:val="003643EE"/>
    <w:rsid w:val="00371253"/>
    <w:rsid w:val="00374119"/>
    <w:rsid w:val="00375173"/>
    <w:rsid w:val="00376DAE"/>
    <w:rsid w:val="00383791"/>
    <w:rsid w:val="00386610"/>
    <w:rsid w:val="0039032D"/>
    <w:rsid w:val="00390A8F"/>
    <w:rsid w:val="003910A5"/>
    <w:rsid w:val="003915AB"/>
    <w:rsid w:val="00392973"/>
    <w:rsid w:val="00393AE0"/>
    <w:rsid w:val="003A1505"/>
    <w:rsid w:val="003A3638"/>
    <w:rsid w:val="003A608E"/>
    <w:rsid w:val="003B1352"/>
    <w:rsid w:val="003B1949"/>
    <w:rsid w:val="003B2341"/>
    <w:rsid w:val="003B2CB8"/>
    <w:rsid w:val="003B513F"/>
    <w:rsid w:val="003B6C1A"/>
    <w:rsid w:val="003B765B"/>
    <w:rsid w:val="003C5904"/>
    <w:rsid w:val="003D00D3"/>
    <w:rsid w:val="003D2C41"/>
    <w:rsid w:val="003D3368"/>
    <w:rsid w:val="003D411A"/>
    <w:rsid w:val="003D4B93"/>
    <w:rsid w:val="003D549C"/>
    <w:rsid w:val="003E2EC5"/>
    <w:rsid w:val="003E3A4C"/>
    <w:rsid w:val="003E7396"/>
    <w:rsid w:val="003E748C"/>
    <w:rsid w:val="003F7991"/>
    <w:rsid w:val="003F7BD5"/>
    <w:rsid w:val="0040535D"/>
    <w:rsid w:val="00423C4B"/>
    <w:rsid w:val="004255AB"/>
    <w:rsid w:val="00426649"/>
    <w:rsid w:val="00426D31"/>
    <w:rsid w:val="00426E2A"/>
    <w:rsid w:val="00431AD1"/>
    <w:rsid w:val="004323AF"/>
    <w:rsid w:val="0043272A"/>
    <w:rsid w:val="00436B1F"/>
    <w:rsid w:val="00437EDD"/>
    <w:rsid w:val="0044065E"/>
    <w:rsid w:val="00441900"/>
    <w:rsid w:val="0044194B"/>
    <w:rsid w:val="00444809"/>
    <w:rsid w:val="00450271"/>
    <w:rsid w:val="004547C6"/>
    <w:rsid w:val="0045656F"/>
    <w:rsid w:val="00461FC6"/>
    <w:rsid w:val="004625A5"/>
    <w:rsid w:val="004633FA"/>
    <w:rsid w:val="0046661B"/>
    <w:rsid w:val="00466E9E"/>
    <w:rsid w:val="00471809"/>
    <w:rsid w:val="004735DD"/>
    <w:rsid w:val="00474E03"/>
    <w:rsid w:val="004762EC"/>
    <w:rsid w:val="004818A1"/>
    <w:rsid w:val="00481D9E"/>
    <w:rsid w:val="00482B0D"/>
    <w:rsid w:val="00484519"/>
    <w:rsid w:val="004922DB"/>
    <w:rsid w:val="00492CE4"/>
    <w:rsid w:val="004A01BE"/>
    <w:rsid w:val="004A038F"/>
    <w:rsid w:val="004A1C6F"/>
    <w:rsid w:val="004A2180"/>
    <w:rsid w:val="004A48DB"/>
    <w:rsid w:val="004B25AD"/>
    <w:rsid w:val="004B73EA"/>
    <w:rsid w:val="004B78DE"/>
    <w:rsid w:val="004B7B91"/>
    <w:rsid w:val="004C33FA"/>
    <w:rsid w:val="004C4A33"/>
    <w:rsid w:val="004C5D23"/>
    <w:rsid w:val="004D6573"/>
    <w:rsid w:val="004D7FAA"/>
    <w:rsid w:val="004E3143"/>
    <w:rsid w:val="004F07B6"/>
    <w:rsid w:val="004F11DD"/>
    <w:rsid w:val="004F12B2"/>
    <w:rsid w:val="004F4218"/>
    <w:rsid w:val="005045FA"/>
    <w:rsid w:val="00507721"/>
    <w:rsid w:val="00511D0E"/>
    <w:rsid w:val="005122A5"/>
    <w:rsid w:val="00513C2D"/>
    <w:rsid w:val="0051400D"/>
    <w:rsid w:val="00515BE3"/>
    <w:rsid w:val="005161B8"/>
    <w:rsid w:val="005162F3"/>
    <w:rsid w:val="005256AB"/>
    <w:rsid w:val="00526339"/>
    <w:rsid w:val="00540B5E"/>
    <w:rsid w:val="00540D54"/>
    <w:rsid w:val="00541DBC"/>
    <w:rsid w:val="00561CA3"/>
    <w:rsid w:val="00572879"/>
    <w:rsid w:val="0057613A"/>
    <w:rsid w:val="00582736"/>
    <w:rsid w:val="005846CF"/>
    <w:rsid w:val="005869FA"/>
    <w:rsid w:val="005912DE"/>
    <w:rsid w:val="005922C8"/>
    <w:rsid w:val="005A037B"/>
    <w:rsid w:val="005A0C8A"/>
    <w:rsid w:val="005A6B1A"/>
    <w:rsid w:val="005A727B"/>
    <w:rsid w:val="005B2CCB"/>
    <w:rsid w:val="005C0FCD"/>
    <w:rsid w:val="005C1FA4"/>
    <w:rsid w:val="005C7C18"/>
    <w:rsid w:val="005D7364"/>
    <w:rsid w:val="005D75DF"/>
    <w:rsid w:val="0060147E"/>
    <w:rsid w:val="0060371A"/>
    <w:rsid w:val="006050BA"/>
    <w:rsid w:val="006060F7"/>
    <w:rsid w:val="00606F1A"/>
    <w:rsid w:val="00610949"/>
    <w:rsid w:val="006153D2"/>
    <w:rsid w:val="00620A7E"/>
    <w:rsid w:val="0062161A"/>
    <w:rsid w:val="00632108"/>
    <w:rsid w:val="006452A6"/>
    <w:rsid w:val="006478B9"/>
    <w:rsid w:val="00653969"/>
    <w:rsid w:val="0066060E"/>
    <w:rsid w:val="006635E9"/>
    <w:rsid w:val="00666E8A"/>
    <w:rsid w:val="00675C19"/>
    <w:rsid w:val="00677914"/>
    <w:rsid w:val="00681E85"/>
    <w:rsid w:val="00682C05"/>
    <w:rsid w:val="00690C04"/>
    <w:rsid w:val="006952FF"/>
    <w:rsid w:val="00696A30"/>
    <w:rsid w:val="00696BA3"/>
    <w:rsid w:val="006979EA"/>
    <w:rsid w:val="006A010B"/>
    <w:rsid w:val="006A07B6"/>
    <w:rsid w:val="006A428A"/>
    <w:rsid w:val="006E13A2"/>
    <w:rsid w:val="006E2C73"/>
    <w:rsid w:val="006F0EBD"/>
    <w:rsid w:val="00715DDA"/>
    <w:rsid w:val="00717CC4"/>
    <w:rsid w:val="0072282C"/>
    <w:rsid w:val="00723ECC"/>
    <w:rsid w:val="00730733"/>
    <w:rsid w:val="007308FB"/>
    <w:rsid w:val="00744D24"/>
    <w:rsid w:val="00751581"/>
    <w:rsid w:val="007524A5"/>
    <w:rsid w:val="00755945"/>
    <w:rsid w:val="00755C33"/>
    <w:rsid w:val="00756B50"/>
    <w:rsid w:val="00760359"/>
    <w:rsid w:val="007603E6"/>
    <w:rsid w:val="0076387A"/>
    <w:rsid w:val="0076440A"/>
    <w:rsid w:val="00764BDB"/>
    <w:rsid w:val="00770D81"/>
    <w:rsid w:val="00772DE2"/>
    <w:rsid w:val="0077538B"/>
    <w:rsid w:val="00785C72"/>
    <w:rsid w:val="007865A6"/>
    <w:rsid w:val="00787BE2"/>
    <w:rsid w:val="007915C7"/>
    <w:rsid w:val="00791B8C"/>
    <w:rsid w:val="0079476F"/>
    <w:rsid w:val="007948B6"/>
    <w:rsid w:val="007A5010"/>
    <w:rsid w:val="007A7AB7"/>
    <w:rsid w:val="007B1B8F"/>
    <w:rsid w:val="007B5818"/>
    <w:rsid w:val="007B70D9"/>
    <w:rsid w:val="007C137B"/>
    <w:rsid w:val="007C3378"/>
    <w:rsid w:val="007C6921"/>
    <w:rsid w:val="007C75AC"/>
    <w:rsid w:val="007C7BD6"/>
    <w:rsid w:val="007D0C28"/>
    <w:rsid w:val="007D59FF"/>
    <w:rsid w:val="007E0A70"/>
    <w:rsid w:val="007E115B"/>
    <w:rsid w:val="007E3D95"/>
    <w:rsid w:val="007E527A"/>
    <w:rsid w:val="007F3CEA"/>
    <w:rsid w:val="00801310"/>
    <w:rsid w:val="0080297F"/>
    <w:rsid w:val="00803B76"/>
    <w:rsid w:val="00804294"/>
    <w:rsid w:val="00805548"/>
    <w:rsid w:val="00810F35"/>
    <w:rsid w:val="00812F51"/>
    <w:rsid w:val="00813BA4"/>
    <w:rsid w:val="0081456A"/>
    <w:rsid w:val="00817D7E"/>
    <w:rsid w:val="00825EEF"/>
    <w:rsid w:val="00835669"/>
    <w:rsid w:val="008425D1"/>
    <w:rsid w:val="0084319F"/>
    <w:rsid w:val="008521C4"/>
    <w:rsid w:val="00853ACC"/>
    <w:rsid w:val="008558D5"/>
    <w:rsid w:val="00855A0E"/>
    <w:rsid w:val="008615A4"/>
    <w:rsid w:val="00865394"/>
    <w:rsid w:val="00876EF8"/>
    <w:rsid w:val="0088131A"/>
    <w:rsid w:val="00887AD7"/>
    <w:rsid w:val="008916EC"/>
    <w:rsid w:val="008A1CE7"/>
    <w:rsid w:val="008A3D89"/>
    <w:rsid w:val="008A5CF8"/>
    <w:rsid w:val="008B6407"/>
    <w:rsid w:val="008C0A27"/>
    <w:rsid w:val="008C0F0E"/>
    <w:rsid w:val="008C2159"/>
    <w:rsid w:val="008C30DB"/>
    <w:rsid w:val="008C6166"/>
    <w:rsid w:val="008D1099"/>
    <w:rsid w:val="008D6786"/>
    <w:rsid w:val="008E269B"/>
    <w:rsid w:val="008E4F42"/>
    <w:rsid w:val="008E6B5E"/>
    <w:rsid w:val="008E7D54"/>
    <w:rsid w:val="008F77B0"/>
    <w:rsid w:val="009023F0"/>
    <w:rsid w:val="00904271"/>
    <w:rsid w:val="00926427"/>
    <w:rsid w:val="00931781"/>
    <w:rsid w:val="00935E37"/>
    <w:rsid w:val="00941410"/>
    <w:rsid w:val="009534D4"/>
    <w:rsid w:val="0095692C"/>
    <w:rsid w:val="00960171"/>
    <w:rsid w:val="0096032C"/>
    <w:rsid w:val="00961B34"/>
    <w:rsid w:val="009755B2"/>
    <w:rsid w:val="00976AFC"/>
    <w:rsid w:val="00977B52"/>
    <w:rsid w:val="00983E72"/>
    <w:rsid w:val="0098792E"/>
    <w:rsid w:val="009A436F"/>
    <w:rsid w:val="009A7738"/>
    <w:rsid w:val="009B21A6"/>
    <w:rsid w:val="009B4E2A"/>
    <w:rsid w:val="009B5A08"/>
    <w:rsid w:val="009B7082"/>
    <w:rsid w:val="009C42DA"/>
    <w:rsid w:val="009C4DD4"/>
    <w:rsid w:val="009D14A6"/>
    <w:rsid w:val="009D56A2"/>
    <w:rsid w:val="009D7C69"/>
    <w:rsid w:val="009E3378"/>
    <w:rsid w:val="009E3C43"/>
    <w:rsid w:val="009E699F"/>
    <w:rsid w:val="009E75C3"/>
    <w:rsid w:val="009F0998"/>
    <w:rsid w:val="009F21F4"/>
    <w:rsid w:val="009F5960"/>
    <w:rsid w:val="00A017DC"/>
    <w:rsid w:val="00A01F67"/>
    <w:rsid w:val="00A06807"/>
    <w:rsid w:val="00A06E2D"/>
    <w:rsid w:val="00A10337"/>
    <w:rsid w:val="00A1709B"/>
    <w:rsid w:val="00A17EC7"/>
    <w:rsid w:val="00A261D1"/>
    <w:rsid w:val="00A35121"/>
    <w:rsid w:val="00A3581A"/>
    <w:rsid w:val="00A4112F"/>
    <w:rsid w:val="00A4408E"/>
    <w:rsid w:val="00A46E72"/>
    <w:rsid w:val="00A54A2D"/>
    <w:rsid w:val="00A557F8"/>
    <w:rsid w:val="00A618E7"/>
    <w:rsid w:val="00A619DF"/>
    <w:rsid w:val="00A677FE"/>
    <w:rsid w:val="00A67B01"/>
    <w:rsid w:val="00A70A87"/>
    <w:rsid w:val="00A72891"/>
    <w:rsid w:val="00A85DCD"/>
    <w:rsid w:val="00A86AAF"/>
    <w:rsid w:val="00A9519F"/>
    <w:rsid w:val="00A9605C"/>
    <w:rsid w:val="00A96345"/>
    <w:rsid w:val="00A96E27"/>
    <w:rsid w:val="00AA2321"/>
    <w:rsid w:val="00AA2B46"/>
    <w:rsid w:val="00AA3528"/>
    <w:rsid w:val="00AA4628"/>
    <w:rsid w:val="00AA534C"/>
    <w:rsid w:val="00AA702D"/>
    <w:rsid w:val="00AB0722"/>
    <w:rsid w:val="00AB1628"/>
    <w:rsid w:val="00AC332C"/>
    <w:rsid w:val="00AD3D15"/>
    <w:rsid w:val="00AF3D99"/>
    <w:rsid w:val="00AF4CAB"/>
    <w:rsid w:val="00B0129C"/>
    <w:rsid w:val="00B01817"/>
    <w:rsid w:val="00B02B95"/>
    <w:rsid w:val="00B04505"/>
    <w:rsid w:val="00B13FF9"/>
    <w:rsid w:val="00B2371A"/>
    <w:rsid w:val="00B24083"/>
    <w:rsid w:val="00B27A7C"/>
    <w:rsid w:val="00B30E7C"/>
    <w:rsid w:val="00B35D43"/>
    <w:rsid w:val="00B3787D"/>
    <w:rsid w:val="00B408DD"/>
    <w:rsid w:val="00B474E0"/>
    <w:rsid w:val="00B52C84"/>
    <w:rsid w:val="00B54FF4"/>
    <w:rsid w:val="00B55543"/>
    <w:rsid w:val="00B677C0"/>
    <w:rsid w:val="00B67A2B"/>
    <w:rsid w:val="00B76F99"/>
    <w:rsid w:val="00B818BB"/>
    <w:rsid w:val="00B82C4A"/>
    <w:rsid w:val="00B92FF5"/>
    <w:rsid w:val="00B968B5"/>
    <w:rsid w:val="00BA02B5"/>
    <w:rsid w:val="00BA2FE3"/>
    <w:rsid w:val="00BB7B80"/>
    <w:rsid w:val="00BC52F2"/>
    <w:rsid w:val="00BD0FFC"/>
    <w:rsid w:val="00BD3C9C"/>
    <w:rsid w:val="00BE07D3"/>
    <w:rsid w:val="00BE5C43"/>
    <w:rsid w:val="00BE6174"/>
    <w:rsid w:val="00BF4251"/>
    <w:rsid w:val="00C00BA3"/>
    <w:rsid w:val="00C05F15"/>
    <w:rsid w:val="00C10800"/>
    <w:rsid w:val="00C111E9"/>
    <w:rsid w:val="00C260B8"/>
    <w:rsid w:val="00C305FD"/>
    <w:rsid w:val="00C3217A"/>
    <w:rsid w:val="00C34578"/>
    <w:rsid w:val="00C35EBD"/>
    <w:rsid w:val="00C41240"/>
    <w:rsid w:val="00C52ACE"/>
    <w:rsid w:val="00C56529"/>
    <w:rsid w:val="00C565D5"/>
    <w:rsid w:val="00C57712"/>
    <w:rsid w:val="00C67F96"/>
    <w:rsid w:val="00C67FA2"/>
    <w:rsid w:val="00C760B2"/>
    <w:rsid w:val="00C76312"/>
    <w:rsid w:val="00C80080"/>
    <w:rsid w:val="00C81627"/>
    <w:rsid w:val="00C81652"/>
    <w:rsid w:val="00C918C8"/>
    <w:rsid w:val="00C91BA4"/>
    <w:rsid w:val="00C96F8A"/>
    <w:rsid w:val="00CB0241"/>
    <w:rsid w:val="00CB0EB0"/>
    <w:rsid w:val="00CB2CBA"/>
    <w:rsid w:val="00CB75B3"/>
    <w:rsid w:val="00CB7E9B"/>
    <w:rsid w:val="00CC0463"/>
    <w:rsid w:val="00CC6597"/>
    <w:rsid w:val="00CC7DE5"/>
    <w:rsid w:val="00CD1E0E"/>
    <w:rsid w:val="00CD5953"/>
    <w:rsid w:val="00CE0349"/>
    <w:rsid w:val="00CE1170"/>
    <w:rsid w:val="00CE7273"/>
    <w:rsid w:val="00CF00CD"/>
    <w:rsid w:val="00CF6577"/>
    <w:rsid w:val="00CF7160"/>
    <w:rsid w:val="00D06755"/>
    <w:rsid w:val="00D06FA5"/>
    <w:rsid w:val="00D11A10"/>
    <w:rsid w:val="00D17404"/>
    <w:rsid w:val="00D17D1E"/>
    <w:rsid w:val="00D223A8"/>
    <w:rsid w:val="00D223E4"/>
    <w:rsid w:val="00D250DE"/>
    <w:rsid w:val="00D327A3"/>
    <w:rsid w:val="00D43A2F"/>
    <w:rsid w:val="00D60088"/>
    <w:rsid w:val="00D72E08"/>
    <w:rsid w:val="00D73F19"/>
    <w:rsid w:val="00D776A0"/>
    <w:rsid w:val="00D77C53"/>
    <w:rsid w:val="00D80D79"/>
    <w:rsid w:val="00D85899"/>
    <w:rsid w:val="00D91324"/>
    <w:rsid w:val="00D94349"/>
    <w:rsid w:val="00D97E69"/>
    <w:rsid w:val="00DA608A"/>
    <w:rsid w:val="00DA6D2C"/>
    <w:rsid w:val="00DB33F1"/>
    <w:rsid w:val="00DC1A72"/>
    <w:rsid w:val="00DD4D50"/>
    <w:rsid w:val="00DE1767"/>
    <w:rsid w:val="00DF56A2"/>
    <w:rsid w:val="00DF5D5E"/>
    <w:rsid w:val="00E13A8D"/>
    <w:rsid w:val="00E165B0"/>
    <w:rsid w:val="00E16F92"/>
    <w:rsid w:val="00E27057"/>
    <w:rsid w:val="00E30702"/>
    <w:rsid w:val="00E36343"/>
    <w:rsid w:val="00E375C6"/>
    <w:rsid w:val="00E42402"/>
    <w:rsid w:val="00E42B9C"/>
    <w:rsid w:val="00E43EAA"/>
    <w:rsid w:val="00E537E5"/>
    <w:rsid w:val="00E55470"/>
    <w:rsid w:val="00E617D6"/>
    <w:rsid w:val="00E63E79"/>
    <w:rsid w:val="00E640F2"/>
    <w:rsid w:val="00E65C21"/>
    <w:rsid w:val="00E7654A"/>
    <w:rsid w:val="00E77DF9"/>
    <w:rsid w:val="00E80437"/>
    <w:rsid w:val="00E84637"/>
    <w:rsid w:val="00E92145"/>
    <w:rsid w:val="00E93200"/>
    <w:rsid w:val="00E95E4B"/>
    <w:rsid w:val="00E969C9"/>
    <w:rsid w:val="00EA290B"/>
    <w:rsid w:val="00EA3D55"/>
    <w:rsid w:val="00EA4BB1"/>
    <w:rsid w:val="00EB1C21"/>
    <w:rsid w:val="00EB6FEF"/>
    <w:rsid w:val="00EC41DB"/>
    <w:rsid w:val="00EC6552"/>
    <w:rsid w:val="00EC6D10"/>
    <w:rsid w:val="00EC769F"/>
    <w:rsid w:val="00ED2B9B"/>
    <w:rsid w:val="00ED46B2"/>
    <w:rsid w:val="00ED49FF"/>
    <w:rsid w:val="00ED6250"/>
    <w:rsid w:val="00ED7274"/>
    <w:rsid w:val="00EE2024"/>
    <w:rsid w:val="00EE32B6"/>
    <w:rsid w:val="00EE4AAC"/>
    <w:rsid w:val="00EE6BB3"/>
    <w:rsid w:val="00EF3860"/>
    <w:rsid w:val="00EF3B53"/>
    <w:rsid w:val="00EF56E5"/>
    <w:rsid w:val="00F01618"/>
    <w:rsid w:val="00F0353D"/>
    <w:rsid w:val="00F06CF0"/>
    <w:rsid w:val="00F13B1E"/>
    <w:rsid w:val="00F154EB"/>
    <w:rsid w:val="00F27475"/>
    <w:rsid w:val="00F324B3"/>
    <w:rsid w:val="00F344CA"/>
    <w:rsid w:val="00F457BC"/>
    <w:rsid w:val="00F47EF2"/>
    <w:rsid w:val="00F501DA"/>
    <w:rsid w:val="00F5175A"/>
    <w:rsid w:val="00F571D8"/>
    <w:rsid w:val="00F57464"/>
    <w:rsid w:val="00F574D6"/>
    <w:rsid w:val="00F64350"/>
    <w:rsid w:val="00F64DF8"/>
    <w:rsid w:val="00F66AF2"/>
    <w:rsid w:val="00F67EC2"/>
    <w:rsid w:val="00F71EA7"/>
    <w:rsid w:val="00F909E8"/>
    <w:rsid w:val="00F95821"/>
    <w:rsid w:val="00FA104F"/>
    <w:rsid w:val="00FA3693"/>
    <w:rsid w:val="00FA5069"/>
    <w:rsid w:val="00FB287D"/>
    <w:rsid w:val="00FB7FB8"/>
    <w:rsid w:val="00FC4179"/>
    <w:rsid w:val="00FC6845"/>
    <w:rsid w:val="00FC74FB"/>
    <w:rsid w:val="00FD1ED2"/>
    <w:rsid w:val="00FD6514"/>
    <w:rsid w:val="00FD780A"/>
    <w:rsid w:val="00FE097D"/>
    <w:rsid w:val="00FE3542"/>
    <w:rsid w:val="00FE4E52"/>
    <w:rsid w:val="00FF131E"/>
    <w:rsid w:val="00FF388F"/>
    <w:rsid w:val="00FF3E66"/>
    <w:rsid w:val="00FF7F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F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0722"/>
    <w:rPr>
      <w:color w:val="0000FF" w:themeColor="hyperlink"/>
      <w:u w:val="single"/>
    </w:rPr>
  </w:style>
  <w:style w:type="table" w:styleId="Tabela-Siatka">
    <w:name w:val="Table Grid"/>
    <w:basedOn w:val="Standardowy"/>
    <w:uiPriority w:val="59"/>
    <w:rsid w:val="00FD1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7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E9B"/>
    <w:rPr>
      <w:rFonts w:ascii="Tahoma" w:hAnsi="Tahoma" w:cs="Tahoma"/>
      <w:sz w:val="16"/>
      <w:szCs w:val="16"/>
    </w:rPr>
  </w:style>
  <w:style w:type="paragraph" w:styleId="Nagwek">
    <w:name w:val="header"/>
    <w:basedOn w:val="Normalny"/>
    <w:link w:val="NagwekZnak"/>
    <w:uiPriority w:val="99"/>
    <w:unhideWhenUsed/>
    <w:rsid w:val="001D4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DA7"/>
  </w:style>
  <w:style w:type="paragraph" w:styleId="Stopka">
    <w:name w:val="footer"/>
    <w:basedOn w:val="Normalny"/>
    <w:link w:val="StopkaZnak"/>
    <w:uiPriority w:val="99"/>
    <w:unhideWhenUsed/>
    <w:rsid w:val="001D4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DA7"/>
  </w:style>
  <w:style w:type="paragraph" w:styleId="Akapitzlist">
    <w:name w:val="List Paragraph"/>
    <w:basedOn w:val="Normalny"/>
    <w:uiPriority w:val="34"/>
    <w:qFormat/>
    <w:rsid w:val="003643EE"/>
    <w:pPr>
      <w:ind w:left="720"/>
      <w:contextualSpacing/>
    </w:pPr>
  </w:style>
  <w:style w:type="paragraph" w:styleId="Tekstprzypisukocowego">
    <w:name w:val="endnote text"/>
    <w:basedOn w:val="Normalny"/>
    <w:link w:val="TekstprzypisukocowegoZnak"/>
    <w:uiPriority w:val="99"/>
    <w:semiHidden/>
    <w:unhideWhenUsed/>
    <w:rsid w:val="00A440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08E"/>
    <w:rPr>
      <w:sz w:val="20"/>
      <w:szCs w:val="20"/>
    </w:rPr>
  </w:style>
  <w:style w:type="character" w:styleId="Odwoanieprzypisukocowego">
    <w:name w:val="endnote reference"/>
    <w:basedOn w:val="Domylnaczcionkaakapitu"/>
    <w:uiPriority w:val="99"/>
    <w:semiHidden/>
    <w:unhideWhenUsed/>
    <w:rsid w:val="00A4408E"/>
    <w:rPr>
      <w:vertAlign w:val="superscript"/>
    </w:rPr>
  </w:style>
</w:styles>
</file>

<file path=word/webSettings.xml><?xml version="1.0" encoding="utf-8"?>
<w:webSettings xmlns:r="http://schemas.openxmlformats.org/officeDocument/2006/relationships" xmlns:w="http://schemas.openxmlformats.org/wordprocessingml/2006/main">
  <w:divs>
    <w:div w:id="56437839">
      <w:bodyDiv w:val="1"/>
      <w:marLeft w:val="0"/>
      <w:marRight w:val="0"/>
      <w:marTop w:val="0"/>
      <w:marBottom w:val="0"/>
      <w:divBdr>
        <w:top w:val="none" w:sz="0" w:space="0" w:color="auto"/>
        <w:left w:val="none" w:sz="0" w:space="0" w:color="auto"/>
        <w:bottom w:val="none" w:sz="0" w:space="0" w:color="auto"/>
        <w:right w:val="none" w:sz="0" w:space="0" w:color="auto"/>
      </w:divBdr>
    </w:div>
    <w:div w:id="263346180">
      <w:bodyDiv w:val="1"/>
      <w:marLeft w:val="0"/>
      <w:marRight w:val="0"/>
      <w:marTop w:val="0"/>
      <w:marBottom w:val="0"/>
      <w:divBdr>
        <w:top w:val="none" w:sz="0" w:space="0" w:color="auto"/>
        <w:left w:val="none" w:sz="0" w:space="0" w:color="auto"/>
        <w:bottom w:val="none" w:sz="0" w:space="0" w:color="auto"/>
        <w:right w:val="none" w:sz="0" w:space="0" w:color="auto"/>
      </w:divBdr>
    </w:div>
    <w:div w:id="494614995">
      <w:bodyDiv w:val="1"/>
      <w:marLeft w:val="0"/>
      <w:marRight w:val="0"/>
      <w:marTop w:val="0"/>
      <w:marBottom w:val="0"/>
      <w:divBdr>
        <w:top w:val="none" w:sz="0" w:space="0" w:color="auto"/>
        <w:left w:val="none" w:sz="0" w:space="0" w:color="auto"/>
        <w:bottom w:val="none" w:sz="0" w:space="0" w:color="auto"/>
        <w:right w:val="none" w:sz="0" w:space="0" w:color="auto"/>
      </w:divBdr>
    </w:div>
    <w:div w:id="640623187">
      <w:bodyDiv w:val="1"/>
      <w:marLeft w:val="0"/>
      <w:marRight w:val="0"/>
      <w:marTop w:val="0"/>
      <w:marBottom w:val="0"/>
      <w:divBdr>
        <w:top w:val="none" w:sz="0" w:space="0" w:color="auto"/>
        <w:left w:val="none" w:sz="0" w:space="0" w:color="auto"/>
        <w:bottom w:val="none" w:sz="0" w:space="0" w:color="auto"/>
        <w:right w:val="none" w:sz="0" w:space="0" w:color="auto"/>
      </w:divBdr>
    </w:div>
    <w:div w:id="1082490505">
      <w:bodyDiv w:val="1"/>
      <w:marLeft w:val="0"/>
      <w:marRight w:val="0"/>
      <w:marTop w:val="0"/>
      <w:marBottom w:val="0"/>
      <w:divBdr>
        <w:top w:val="none" w:sz="0" w:space="0" w:color="auto"/>
        <w:left w:val="none" w:sz="0" w:space="0" w:color="auto"/>
        <w:bottom w:val="none" w:sz="0" w:space="0" w:color="auto"/>
        <w:right w:val="none" w:sz="0" w:space="0" w:color="auto"/>
      </w:divBdr>
    </w:div>
    <w:div w:id="1258441601">
      <w:bodyDiv w:val="1"/>
      <w:marLeft w:val="0"/>
      <w:marRight w:val="0"/>
      <w:marTop w:val="0"/>
      <w:marBottom w:val="0"/>
      <w:divBdr>
        <w:top w:val="none" w:sz="0" w:space="0" w:color="auto"/>
        <w:left w:val="none" w:sz="0" w:space="0" w:color="auto"/>
        <w:bottom w:val="none" w:sz="0" w:space="0" w:color="auto"/>
        <w:right w:val="none" w:sz="0" w:space="0" w:color="auto"/>
      </w:divBdr>
    </w:div>
    <w:div w:id="1323313772">
      <w:bodyDiv w:val="1"/>
      <w:marLeft w:val="0"/>
      <w:marRight w:val="0"/>
      <w:marTop w:val="0"/>
      <w:marBottom w:val="0"/>
      <w:divBdr>
        <w:top w:val="none" w:sz="0" w:space="0" w:color="auto"/>
        <w:left w:val="none" w:sz="0" w:space="0" w:color="auto"/>
        <w:bottom w:val="none" w:sz="0" w:space="0" w:color="auto"/>
        <w:right w:val="none" w:sz="0" w:space="0" w:color="auto"/>
      </w:divBdr>
    </w:div>
    <w:div w:id="1494568635">
      <w:bodyDiv w:val="1"/>
      <w:marLeft w:val="0"/>
      <w:marRight w:val="0"/>
      <w:marTop w:val="0"/>
      <w:marBottom w:val="0"/>
      <w:divBdr>
        <w:top w:val="none" w:sz="0" w:space="0" w:color="auto"/>
        <w:left w:val="none" w:sz="0" w:space="0" w:color="auto"/>
        <w:bottom w:val="none" w:sz="0" w:space="0" w:color="auto"/>
        <w:right w:val="none" w:sz="0" w:space="0" w:color="auto"/>
      </w:divBdr>
    </w:div>
    <w:div w:id="16437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rudzenduzy.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gbrudzenduzy.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2D63-53B0-4E71-8863-6B13456A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6855</Words>
  <Characters>47342</Characters>
  <Application>Microsoft Office Word</Application>
  <DocSecurity>0</DocSecurity>
  <Lines>394</Lines>
  <Paragraphs>108</Paragraphs>
  <ScaleCrop>false</ScaleCrop>
  <HeadingPairs>
    <vt:vector size="2" baseType="variant">
      <vt:variant>
        <vt:lpstr>Tytuł</vt:lpstr>
      </vt:variant>
      <vt:variant>
        <vt:i4>1</vt:i4>
      </vt:variant>
    </vt:vector>
  </HeadingPairs>
  <TitlesOfParts>
    <vt:vector size="1" baseType="lpstr">
      <vt:lpstr>Rozbudowa istniejącej infrastruktury dydaktycznej Zespołu Szkół w Radzanowie dla potrzeb Szkoły Podstawowej i Gimnazjum wraz z budową przyszkolnej infrastruktury sportowej – hali sportowej.</vt:lpstr>
    </vt:vector>
  </TitlesOfParts>
  <Company/>
  <LinksUpToDate>false</LinksUpToDate>
  <CharactersWithSpaces>54089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Rozbudowa istniejącej infrastruktury dydaktycznej Zespołu Szkół w Radzanowie dla potrzeb Szkoły Podstawowej i Gimnazjum wraz z budową przyszkolnej infrastruktury sportowej – hali sportowej.</dc:title>
  <dc:subject/>
  <dc:creator>Andrzej</dc:creator>
  <cp:keywords/>
  <dc:description/>
  <cp:lastModifiedBy>A6</cp:lastModifiedBy>
  <cp:revision>5</cp:revision>
  <cp:lastPrinted>2012-08-06T04:14:00Z</cp:lastPrinted>
  <dcterms:created xsi:type="dcterms:W3CDTF">2012-08-06T04:00:00Z</dcterms:created>
  <dcterms:modified xsi:type="dcterms:W3CDTF">2012-08-06T11:10:00Z</dcterms:modified>
</cp:coreProperties>
</file>