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21F">
        <w:rPr>
          <w:rFonts w:ascii="Times New Roman" w:hAnsi="Times New Roman" w:cs="Times New Roman"/>
          <w:b/>
          <w:bCs/>
          <w:sz w:val="24"/>
          <w:szCs w:val="24"/>
        </w:rPr>
        <w:t>Uchwała Nr III/18/14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21F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21F">
        <w:rPr>
          <w:rFonts w:ascii="Times New Roman" w:hAnsi="Times New Roman" w:cs="Times New Roman"/>
          <w:b/>
          <w:bCs/>
          <w:sz w:val="24"/>
          <w:szCs w:val="24"/>
        </w:rPr>
        <w:t>z dnia 30 grudnia 2014r.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21F">
        <w:rPr>
          <w:rFonts w:ascii="Times New Roman" w:hAnsi="Times New Roman" w:cs="Times New Roman"/>
          <w:b/>
          <w:bCs/>
          <w:sz w:val="24"/>
          <w:szCs w:val="24"/>
        </w:rPr>
        <w:t>zmieniająca Uchwałę Budżetową Gminy Nr XXXV/243/13 z dnia 30 grudnia 2013r.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121F"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18  ust. 2 pkt 4 ustawy z dnia 8 marca 1990 r. o samorządzie gminnym (tekst jednolity z 2013 Dz. U. poz. 594 z póź. zmianami) oraz art. 211, art. 212, art. 235 i art. 236  ustawy z dnia 27 sierpnia 2009 roku o finansach publicznych (tekst jednolity Dz. U.  z 2013r poz. 885z póż. zmianami) Rada Gminy w Brudzeniu Dużym uchwala, co następuje: 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>§ 1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>W Uchwale Budżetowej Gminy Brudzeń Duży na rok 2014 Nr XXXV/243/13 z dnia 30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121F">
        <w:rPr>
          <w:rFonts w:ascii="Times New Roman" w:hAnsi="Times New Roman" w:cs="Times New Roman"/>
          <w:sz w:val="24"/>
          <w:szCs w:val="24"/>
        </w:rPr>
        <w:t>grudnia 2013r Rady Gminy w Brudzeniu Dużym wprowadza się następujące zmiany:</w:t>
      </w:r>
    </w:p>
    <w:p w:rsidR="00ED121F" w:rsidRPr="00ED121F" w:rsidRDefault="00ED121F" w:rsidP="00ED121F">
      <w:pPr>
        <w:numPr>
          <w:ilvl w:val="0"/>
          <w:numId w:val="1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Zwiększa się dochody budżetu ogółem o kwotę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63 019,91 zł</w:t>
      </w:r>
      <w:r w:rsidRPr="00ED121F">
        <w:rPr>
          <w:rFonts w:ascii="Times New Roman" w:hAnsi="Times New Roman" w:cs="Times New Roman"/>
          <w:sz w:val="24"/>
          <w:szCs w:val="24"/>
        </w:rPr>
        <w:t xml:space="preserve"> oraz zmniejsza się o kwotę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32 846,91 zł</w:t>
      </w:r>
      <w:r w:rsidRPr="00ED121F">
        <w:rPr>
          <w:rFonts w:ascii="Times New Roman" w:hAnsi="Times New Roman" w:cs="Times New Roman"/>
          <w:sz w:val="24"/>
          <w:szCs w:val="24"/>
        </w:rPr>
        <w:t xml:space="preserve"> tj. ustala się dochody budżetu w łącznej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21 778 818,60 zł</w:t>
      </w:r>
      <w:r w:rsidRPr="00ED121F">
        <w:rPr>
          <w:rFonts w:ascii="Times New Roman" w:hAnsi="Times New Roman" w:cs="Times New Roman"/>
          <w:sz w:val="24"/>
          <w:szCs w:val="24"/>
        </w:rPr>
        <w:t>.</w:t>
      </w:r>
    </w:p>
    <w:p w:rsidR="00ED121F" w:rsidRPr="00ED121F" w:rsidRDefault="00ED121F" w:rsidP="00ED121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1) Dochody bieżące zwiększa się o kwotę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 xml:space="preserve">18 819,91 zł </w:t>
      </w:r>
      <w:r w:rsidRPr="00ED121F">
        <w:rPr>
          <w:rFonts w:ascii="Times New Roman" w:hAnsi="Times New Roman" w:cs="Times New Roman"/>
          <w:sz w:val="24"/>
          <w:szCs w:val="24"/>
        </w:rPr>
        <w:t xml:space="preserve"> oraz zmniejsza się o kwotę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344,00 zł</w:t>
      </w:r>
      <w:r w:rsidRPr="00ED121F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 xml:space="preserve">20 906 824,51 zł </w:t>
      </w:r>
    </w:p>
    <w:p w:rsidR="00ED121F" w:rsidRPr="00ED121F" w:rsidRDefault="00ED121F" w:rsidP="00ED121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>2)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121F">
        <w:rPr>
          <w:rFonts w:ascii="Times New Roman" w:hAnsi="Times New Roman" w:cs="Times New Roman"/>
          <w:sz w:val="24"/>
          <w:szCs w:val="24"/>
        </w:rPr>
        <w:t xml:space="preserve">Dochody majątkowe zwiększa się o kwotę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44 200,00 zł</w:t>
      </w:r>
      <w:r w:rsidRPr="00ED121F">
        <w:rPr>
          <w:rFonts w:ascii="Times New Roman" w:hAnsi="Times New Roman" w:cs="Times New Roman"/>
          <w:sz w:val="24"/>
          <w:szCs w:val="24"/>
        </w:rPr>
        <w:t xml:space="preserve"> oraz zmniejsza się o kwotę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32 502,91 zł</w:t>
      </w:r>
      <w:r w:rsidRPr="00ED121F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871 994,09 zł</w:t>
      </w:r>
      <w:r w:rsidRPr="00ED121F">
        <w:rPr>
          <w:rFonts w:ascii="Times New Roman" w:hAnsi="Times New Roman" w:cs="Times New Roman"/>
          <w:sz w:val="24"/>
          <w:szCs w:val="24"/>
        </w:rPr>
        <w:t xml:space="preserve"> zgodnie z załącznikiem Nr 1 do niniejszej Uchwały zmieniającej załącznik Nr 1 do Uchwały Budżetowej na rok 2014 pn. „Dochody”.</w:t>
      </w:r>
    </w:p>
    <w:p w:rsidR="00ED121F" w:rsidRPr="00ED121F" w:rsidRDefault="00ED121F" w:rsidP="00ED121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2. Zwiększa się wydatki budżetu ogółem o kwotę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74 191,00</w:t>
      </w:r>
      <w:r w:rsidRPr="00ED121F">
        <w:rPr>
          <w:rFonts w:ascii="Times New Roman" w:hAnsi="Times New Roman" w:cs="Times New Roman"/>
          <w:sz w:val="24"/>
          <w:szCs w:val="24"/>
        </w:rPr>
        <w:t xml:space="preserve">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ED121F">
        <w:rPr>
          <w:rFonts w:ascii="Times New Roman" w:hAnsi="Times New Roman" w:cs="Times New Roman"/>
          <w:sz w:val="24"/>
          <w:szCs w:val="24"/>
        </w:rPr>
        <w:t xml:space="preserve"> oraz zmniejsza się o kwotę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44 018,00 zł</w:t>
      </w:r>
      <w:r w:rsidRPr="00ED121F">
        <w:rPr>
          <w:rFonts w:ascii="Times New Roman" w:hAnsi="Times New Roman" w:cs="Times New Roman"/>
          <w:sz w:val="24"/>
          <w:szCs w:val="24"/>
        </w:rPr>
        <w:t xml:space="preserve"> tj. ustala się wydatki budżetu w łącznej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22 273 429,49 zł</w:t>
      </w:r>
      <w:r w:rsidRPr="00ED121F">
        <w:rPr>
          <w:rFonts w:ascii="Times New Roman" w:hAnsi="Times New Roman" w:cs="Times New Roman"/>
          <w:sz w:val="24"/>
          <w:szCs w:val="24"/>
        </w:rPr>
        <w:t>.</w:t>
      </w:r>
    </w:p>
    <w:p w:rsidR="00ED121F" w:rsidRPr="00ED121F" w:rsidRDefault="00ED121F" w:rsidP="00ED121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 xml:space="preserve">74 191,00 zł </w:t>
      </w:r>
      <w:r w:rsidRPr="00ED121F">
        <w:rPr>
          <w:rFonts w:ascii="Times New Roman" w:hAnsi="Times New Roman" w:cs="Times New Roman"/>
          <w:sz w:val="24"/>
          <w:szCs w:val="24"/>
        </w:rPr>
        <w:t xml:space="preserve">oraz zmniejsza się o kwotę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34 018,00 zł</w:t>
      </w:r>
      <w:r w:rsidRPr="00ED121F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 xml:space="preserve">20 705 591,49 zł </w:t>
      </w:r>
    </w:p>
    <w:p w:rsidR="00ED121F" w:rsidRPr="00ED121F" w:rsidRDefault="00ED121F" w:rsidP="00ED121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2) Wydatki majątkowe zmniejsza się o kwotę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10 000,00 zł</w:t>
      </w:r>
      <w:r w:rsidRPr="00ED121F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1 567 838,00 zł</w:t>
      </w:r>
      <w:r w:rsidRPr="00ED121F">
        <w:rPr>
          <w:rFonts w:ascii="Times New Roman" w:hAnsi="Times New Roman" w:cs="Times New Roman"/>
          <w:sz w:val="24"/>
          <w:szCs w:val="24"/>
        </w:rPr>
        <w:t xml:space="preserve"> zgodnie z załącznikiem Nr 2 do niniejszej Uchwały zmieniającym załącznik Nr 2 do Uchwały Budżetowej na rok 2014 pn. „Wydatki”.</w:t>
      </w:r>
    </w:p>
    <w:p w:rsidR="00ED121F" w:rsidRPr="00ED121F" w:rsidRDefault="00ED121F" w:rsidP="00ED121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>3. Wprowadza się zmiany w przychodach budżetowych na 2014 rok zgodnie z załącznikiem Nr 3 do niniejszej Uchwały  zmieniającym załącznik Nr 3 Uchwały Budżetowej pod nazwą „Przychody i rozchody w 2014”.</w:t>
      </w:r>
    </w:p>
    <w:p w:rsidR="00ED121F" w:rsidRPr="00ED121F" w:rsidRDefault="00ED121F" w:rsidP="00ED121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>4. Wprowadza się zmiany w załączniku pn. „Dotacje podmiotowe w 2014r.” zgodnie z załącznikiem Nr 4 do niniejszej Uchwały zmieniającym załącznik Nr 5 do Uchwały Budżetowej.</w:t>
      </w:r>
    </w:p>
    <w:p w:rsidR="00ED121F" w:rsidRPr="00ED121F" w:rsidRDefault="00ED121F" w:rsidP="00ED121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>5. Ulega zmianie załącznik Nr 7 do uchwały budżetowej na 2014r Nr XXXV/243/2013 z dnia 30.12.2013r. Rady Gminy Brudzeń Duzy pn. „Plan dochodów rachunku jednostek, o których mowa w art. 233 ust. 1 ustawy o finansach publicznych oraz wydatków nimi finansowanych” zgodnie z załącznikiem Nr 5.</w:t>
      </w:r>
    </w:p>
    <w:p w:rsidR="00ED121F" w:rsidRPr="00ED121F" w:rsidRDefault="00ED121F" w:rsidP="00ED121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>§ 2</w:t>
      </w:r>
    </w:p>
    <w:p w:rsidR="00ED121F" w:rsidRPr="00ED121F" w:rsidRDefault="00ED121F" w:rsidP="00ED121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>Wprowadza się zmiany w wydatkach budżetowych gminy na zadania inwestycyjne na 2014 rok.</w:t>
      </w:r>
    </w:p>
    <w:p w:rsidR="00ED121F" w:rsidRPr="00ED121F" w:rsidRDefault="00ED121F" w:rsidP="00ED121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>Wydatki budżetowe gminy na zadania inwestycyjne na 2014 rok po dokonanych zmianach określa załącznik Nr 6 do niniejszej uchwały.</w:t>
      </w:r>
    </w:p>
    <w:p w:rsidR="00ED121F" w:rsidRPr="00ED121F" w:rsidRDefault="00ED121F" w:rsidP="00ED12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- Ustala się dochody z tytułu wydawania zezwoleń na sprzedaż napojów alkoholowych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101 540,00</w:t>
      </w:r>
      <w:r w:rsidRPr="00ED121F">
        <w:rPr>
          <w:rFonts w:ascii="Times New Roman" w:hAnsi="Times New Roman" w:cs="Times New Roman"/>
          <w:sz w:val="24"/>
          <w:szCs w:val="24"/>
        </w:rPr>
        <w:t xml:space="preserve"> oraz wydatki na realizację zadań określonych w gminnym programie profilaktyki i rozwiązywania problemów alkoholowych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98 540,00.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 - Ustala się wydatki na realizację zadań określonych w gminnym programie przeciwdziałania narkomanii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3 000,00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>§ 4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>Wykonanie uchwały powierza się Wójtowi Gminy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>§ 5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2014.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21F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121F">
        <w:rPr>
          <w:rFonts w:ascii="Times New Roman" w:hAnsi="Times New Roman" w:cs="Times New Roman"/>
          <w:sz w:val="24"/>
          <w:szCs w:val="24"/>
          <w:u w:val="single"/>
        </w:rPr>
        <w:t>Dochody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lastRenderedPageBreak/>
        <w:t>Zwiększa się plan dochodów bieżących w kwocie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 xml:space="preserve"> 18 819,91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>Zmiany dotyczą: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-Dz010R01095 zwiększa się plan dochodów bieżących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 xml:space="preserve">2 100,00 </w:t>
      </w:r>
      <w:r w:rsidRPr="00ED121F">
        <w:rPr>
          <w:rFonts w:ascii="Times New Roman" w:hAnsi="Times New Roman" w:cs="Times New Roman"/>
          <w:sz w:val="24"/>
          <w:szCs w:val="24"/>
        </w:rPr>
        <w:t>z tytułu wpływu czynszu dzierżawnego należnego Gminie Brudzeń Duży uzyskanego z tytułu wydzierżawienia kołom łowieckim  w sezonie łowieckim 2014/2015 obwodów łowieckich polnych.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-Dz756R75615 zwiększa się plan dochodów bieżących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 xml:space="preserve">22,00 </w:t>
      </w:r>
      <w:r w:rsidRPr="00ED121F">
        <w:rPr>
          <w:rFonts w:ascii="Times New Roman" w:hAnsi="Times New Roman" w:cs="Times New Roman"/>
          <w:sz w:val="24"/>
          <w:szCs w:val="24"/>
        </w:rPr>
        <w:t>z tytułu wpłaty podatku od czynności cywilnoprawnych od osób prawnych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-Dz756R75618 zwiększa się plan dochodów bieżących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1 621,00</w:t>
      </w:r>
      <w:r w:rsidRPr="00ED121F">
        <w:rPr>
          <w:rFonts w:ascii="Times New Roman" w:hAnsi="Times New Roman" w:cs="Times New Roman"/>
          <w:sz w:val="24"/>
          <w:szCs w:val="24"/>
        </w:rPr>
        <w:t xml:space="preserve"> z tytułu ponadplanowych wpływów z opłaty skarbowej oraz z ponadplanowych wpływów z opłat za zezwolenie na sprzedaż napojów alkoholowych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173,00</w:t>
      </w:r>
      <w:r w:rsidRPr="00ED121F">
        <w:rPr>
          <w:rFonts w:ascii="Times New Roman" w:hAnsi="Times New Roman" w:cs="Times New Roman"/>
          <w:sz w:val="24"/>
          <w:szCs w:val="24"/>
        </w:rPr>
        <w:t>.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-Dz801R80101 zwiększa się plan dochodów bieżących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99,98</w:t>
      </w:r>
      <w:r w:rsidRPr="00ED121F">
        <w:rPr>
          <w:rFonts w:ascii="Times New Roman" w:hAnsi="Times New Roman" w:cs="Times New Roman"/>
          <w:sz w:val="24"/>
          <w:szCs w:val="24"/>
        </w:rPr>
        <w:t xml:space="preserve"> z tytułu wpływu do budżetu gminy pozostałości środków finansowych gromadzonych na wydzielonym rachunku jednostki budżetowej w szkołach podstawowych.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-Dz801R80104 zwiększa się plan dochodów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18,07</w:t>
      </w:r>
      <w:r w:rsidRPr="00ED121F">
        <w:rPr>
          <w:rFonts w:ascii="Times New Roman" w:hAnsi="Times New Roman" w:cs="Times New Roman"/>
          <w:sz w:val="24"/>
          <w:szCs w:val="24"/>
        </w:rPr>
        <w:t xml:space="preserve"> z tytułu wpływu do budżetu gminy pozostałości środków finansowych gromadzonych na wydzielonym rachunku jednostki budżetowej w przedszkolach.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-Dz801R80110 zwiększa się plan dochodów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 xml:space="preserve">9,86 </w:t>
      </w:r>
      <w:r w:rsidRPr="00ED121F">
        <w:rPr>
          <w:rFonts w:ascii="Times New Roman" w:hAnsi="Times New Roman" w:cs="Times New Roman"/>
          <w:sz w:val="24"/>
          <w:szCs w:val="24"/>
        </w:rPr>
        <w:t>z tytułu wpływu do budżetu gminy pozostałości środków finansowych gromadzonych na wydzielonym rachunku jednostki budżetowej w gimnazjach.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-Dz852R85212 zwiększa się plan dochodów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13 000,00</w:t>
      </w:r>
      <w:r w:rsidRPr="00ED121F">
        <w:rPr>
          <w:rFonts w:ascii="Times New Roman" w:hAnsi="Times New Roman" w:cs="Times New Roman"/>
          <w:sz w:val="24"/>
          <w:szCs w:val="24"/>
        </w:rPr>
        <w:t xml:space="preserve"> z tytułu należności od dłużników alimentacyjnych ściągniętych przez komornika.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-dz852R85228 zwiększa się plan dochodów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1 762,00</w:t>
      </w:r>
      <w:r w:rsidRPr="00ED121F">
        <w:rPr>
          <w:rFonts w:ascii="Times New Roman" w:hAnsi="Times New Roman" w:cs="Times New Roman"/>
          <w:sz w:val="24"/>
          <w:szCs w:val="24"/>
        </w:rPr>
        <w:t xml:space="preserve"> z tytułu ponadplanowych wpływów z opłata za usługi opiekuńcze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-Dz852R85295 zwiększa się plan dochodów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 xml:space="preserve">14,00 </w:t>
      </w:r>
      <w:r w:rsidRPr="00ED121F">
        <w:rPr>
          <w:rFonts w:ascii="Times New Roman" w:hAnsi="Times New Roman" w:cs="Times New Roman"/>
          <w:sz w:val="24"/>
          <w:szCs w:val="24"/>
        </w:rPr>
        <w:t>z tytułu wpływu środków za dożywianie dzieci.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Zmniejsza się plan dochodów bieżących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344,00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>Zmiany dotyczą: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-Dz756R75616 zmniejsza się plan dochodów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344,00</w:t>
      </w:r>
      <w:r w:rsidRPr="00ED121F">
        <w:rPr>
          <w:rFonts w:ascii="Times New Roman" w:hAnsi="Times New Roman" w:cs="Times New Roman"/>
          <w:sz w:val="24"/>
          <w:szCs w:val="24"/>
        </w:rPr>
        <w:t xml:space="preserve"> w związku z zawyżeniem planu z tytułu opłaty targowej. W budżecie zabezpieczono kwotę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800,00,</w:t>
      </w:r>
      <w:r w:rsidRPr="00ED121F">
        <w:rPr>
          <w:rFonts w:ascii="Times New Roman" w:hAnsi="Times New Roman" w:cs="Times New Roman"/>
          <w:sz w:val="24"/>
          <w:szCs w:val="24"/>
        </w:rPr>
        <w:t xml:space="preserve"> zaś realne wpływy wynoszą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456,00</w:t>
      </w:r>
      <w:r w:rsidRPr="00ED121F">
        <w:rPr>
          <w:rFonts w:ascii="Times New Roman" w:hAnsi="Times New Roman" w:cs="Times New Roman"/>
          <w:sz w:val="24"/>
          <w:szCs w:val="24"/>
        </w:rPr>
        <w:t xml:space="preserve"> w związku z tym dokonano korekty planu.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>Zwiększa się plan dochodów majątkowych w kwocie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 xml:space="preserve"> 44 200,00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>Zmiany dotyczą: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-Dz700R70005 zwiększa się plan dochodów majątkowych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30 000,00</w:t>
      </w:r>
      <w:r w:rsidRPr="00ED121F">
        <w:rPr>
          <w:rFonts w:ascii="Times New Roman" w:hAnsi="Times New Roman" w:cs="Times New Roman"/>
          <w:sz w:val="24"/>
          <w:szCs w:val="24"/>
        </w:rPr>
        <w:t xml:space="preserve"> z tytułu przekazania przez mazowiecki Zarząd  Dróg Wojewódzkich w Warszawie odszkodowania za zajęte grunty gminne. Na mocy decyzji Wojewody Mazowieckiego z dnia 30.08.2011r. gminie przysługuje odszkodowanie za zajęte grunty gminne przez Wojewodę Mazowieckiego na realizacje inwestycji drogowej pn. „Rozbudowa drogi wojewódzkiej nr 559” w tym samym dziale i rozdziale zwiększa się plan dochodów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14 200,00</w:t>
      </w:r>
      <w:r w:rsidRPr="00ED121F">
        <w:rPr>
          <w:rFonts w:ascii="Times New Roman" w:hAnsi="Times New Roman" w:cs="Times New Roman"/>
          <w:sz w:val="24"/>
          <w:szCs w:val="24"/>
        </w:rPr>
        <w:t xml:space="preserve"> z tytułu sprzedaży samochodu pożarowego z OSP Sikórz.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Zmniejsza się plan dochodów majątkowych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32 502,91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>Zmiany dotyczą: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-Dz700R70005 zmniejsza się plan dochodów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32 502,91</w:t>
      </w:r>
      <w:r w:rsidRPr="00ED121F">
        <w:rPr>
          <w:rFonts w:ascii="Times New Roman" w:hAnsi="Times New Roman" w:cs="Times New Roman"/>
          <w:sz w:val="24"/>
          <w:szCs w:val="24"/>
        </w:rPr>
        <w:t xml:space="preserve">  z tytułu odpłatnego nabycia praw własności oraz prawa użytkowania wieczystego nieruchomości. W budżecie gminy zaplanowano pierwotnie wpływy z tego tytułu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150 000,00</w:t>
      </w:r>
      <w:r w:rsidRPr="00ED121F">
        <w:rPr>
          <w:rFonts w:ascii="Times New Roman" w:hAnsi="Times New Roman" w:cs="Times New Roman"/>
          <w:sz w:val="24"/>
          <w:szCs w:val="24"/>
        </w:rPr>
        <w:t xml:space="preserve"> wykonanie wynosi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38 677,08</w:t>
      </w:r>
      <w:r w:rsidRPr="00ED121F">
        <w:rPr>
          <w:rFonts w:ascii="Times New Roman" w:hAnsi="Times New Roman" w:cs="Times New Roman"/>
          <w:sz w:val="24"/>
          <w:szCs w:val="24"/>
        </w:rPr>
        <w:t xml:space="preserve">  w związku z powyższym dokonano korekty planu.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121F">
        <w:rPr>
          <w:rFonts w:ascii="Times New Roman" w:hAnsi="Times New Roman" w:cs="Times New Roman"/>
          <w:sz w:val="24"/>
          <w:szCs w:val="24"/>
          <w:u w:val="single"/>
        </w:rPr>
        <w:t>Wydatki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Zwiększa się plan wydatków bieżących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74 191,00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lastRenderedPageBreak/>
        <w:t>Zmiany dotyczą: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-Dz600R60016 zwiększa się plan wydatków bieżących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50 000,00</w:t>
      </w:r>
      <w:r w:rsidRPr="00ED121F">
        <w:rPr>
          <w:rFonts w:ascii="Times New Roman" w:hAnsi="Times New Roman" w:cs="Times New Roman"/>
          <w:sz w:val="24"/>
          <w:szCs w:val="24"/>
        </w:rPr>
        <w:t xml:space="preserve"> na zakup usług remontowych związanych z bieżącym utrzymaniem dróg gminnych.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-Dz700R70005 zwiększa się plan wydatków bieżących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4 300,00</w:t>
      </w:r>
      <w:r w:rsidRPr="00ED121F">
        <w:rPr>
          <w:rFonts w:ascii="Times New Roman" w:hAnsi="Times New Roman" w:cs="Times New Roman"/>
          <w:sz w:val="24"/>
          <w:szCs w:val="24"/>
        </w:rPr>
        <w:t xml:space="preserve"> na zakup usług remontowych związanych z utrzymaniem budynków komunalnych, środki przenosi się z Dz710R71014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-Dz750R75023 zwiększa się plan wydatków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ED121F">
        <w:rPr>
          <w:rFonts w:ascii="Times New Roman" w:hAnsi="Times New Roman" w:cs="Times New Roman"/>
          <w:sz w:val="24"/>
          <w:szCs w:val="24"/>
        </w:rPr>
        <w:t xml:space="preserve"> z przeznaczeniem na wydatki rzeczowe w administracji. Środki przenosi się w tym dziale i rozdziale z wydatków majątkowych z zadania pn. „Zakup sprzętu komputerowego”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-Dz851R85154 zwiększa się plan wydatków bieżących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173,00</w:t>
      </w:r>
      <w:r w:rsidRPr="00ED121F">
        <w:rPr>
          <w:rFonts w:ascii="Times New Roman" w:hAnsi="Times New Roman" w:cs="Times New Roman"/>
          <w:sz w:val="24"/>
          <w:szCs w:val="24"/>
        </w:rPr>
        <w:t xml:space="preserve"> na wydatki bieżące dotyczące realizacji zadań związanych z profilaktyką uzależnień wśród mieszkańców z terenu gminy zgodnie z gminnym programem profilaktyki i rozwiązywania problemów alkoholowych.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-Dz801R80104 zwiększa się plan wydatków bieżących z przeznaczeniem na dotację dla przedszkola „Bajka” w Siecieniu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9 718,00</w:t>
      </w:r>
      <w:r w:rsidRPr="00ED121F">
        <w:rPr>
          <w:rFonts w:ascii="Times New Roman" w:hAnsi="Times New Roman" w:cs="Times New Roman"/>
          <w:sz w:val="24"/>
          <w:szCs w:val="24"/>
        </w:rPr>
        <w:t xml:space="preserve"> z pozostałości środków na wynagrodzeniach w oddziałach przedszkolnych w szkołach podstawowych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2 032,00</w:t>
      </w:r>
      <w:r w:rsidRPr="00ED121F">
        <w:rPr>
          <w:rFonts w:ascii="Times New Roman" w:hAnsi="Times New Roman" w:cs="Times New Roman"/>
          <w:sz w:val="24"/>
          <w:szCs w:val="24"/>
        </w:rPr>
        <w:t xml:space="preserve"> i przedszkolach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4 960,00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>Zmniejsza się plan wydatków bieżących w kwocie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 xml:space="preserve"> 34 018,00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>Zmiany dotyczą: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>-Dz600R60004 zmniejsza się plan wydatków bieżących w kwocie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 xml:space="preserve"> 20 000,00 </w:t>
      </w:r>
      <w:r w:rsidRPr="00ED121F">
        <w:rPr>
          <w:rFonts w:ascii="Times New Roman" w:hAnsi="Times New Roman" w:cs="Times New Roman"/>
          <w:sz w:val="24"/>
          <w:szCs w:val="24"/>
        </w:rPr>
        <w:t>na środkach które były zabezpieczone w budżecie gminy na sfinansowanie transportu lokalnego nie obsługiwanego przez komunikację miejską.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-Dz710R71014 zmniejsza się plan wydatków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4 300,00</w:t>
      </w:r>
      <w:r w:rsidRPr="00ED121F">
        <w:rPr>
          <w:rFonts w:ascii="Times New Roman" w:hAnsi="Times New Roman" w:cs="Times New Roman"/>
          <w:sz w:val="24"/>
          <w:szCs w:val="24"/>
        </w:rPr>
        <w:t xml:space="preserve"> na środkach które były zabezpieczone na opracowanie projektów decyzji o warunkach zabudowy. Środki przenosi się do Dz700R70005.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-Dz801R80103 zmniejsza się plan wydatków o kwotę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2 032,00</w:t>
      </w:r>
      <w:r w:rsidRPr="00ED121F">
        <w:rPr>
          <w:rFonts w:ascii="Times New Roman" w:hAnsi="Times New Roman" w:cs="Times New Roman"/>
          <w:sz w:val="24"/>
          <w:szCs w:val="24"/>
        </w:rPr>
        <w:t xml:space="preserve"> na wynagrodzeniach w oddziałach przedszkolnych w szkołach podstawowych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-Dz801R80104 zmniejsza się plan wydatków o kwotę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 xml:space="preserve">4 960,00 </w:t>
      </w:r>
      <w:r w:rsidRPr="00ED121F">
        <w:rPr>
          <w:rFonts w:ascii="Times New Roman" w:hAnsi="Times New Roman" w:cs="Times New Roman"/>
          <w:sz w:val="24"/>
          <w:szCs w:val="24"/>
        </w:rPr>
        <w:t>na wynagrodzeniach w przedszkolach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-Dz801R80110 zmniejsza się plan dotacji dla Niepublicznego Gimnazjum w Sikorzu o kwotę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1 626,00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-Dz801R80148 zmniejsza się plan wydatków o kwotę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1 100,00</w:t>
      </w:r>
      <w:r w:rsidRPr="00ED121F">
        <w:rPr>
          <w:rFonts w:ascii="Times New Roman" w:hAnsi="Times New Roman" w:cs="Times New Roman"/>
          <w:sz w:val="24"/>
          <w:szCs w:val="24"/>
        </w:rPr>
        <w:t xml:space="preserve"> na wynagrodzeniach w stołówkach szkolnych i przedszkolnych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Zmniejsza się plan wydatków majątkowych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10 000,00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>Zmiany dotyczą: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>-Dz750R75023 zmniejsza się plan wydatków majątkowych na zadaniu pn. „Zakup sprzętu komputerowego”. Środki przenosi się na wydatki bieżące w administracji.</w:t>
      </w: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1F" w:rsidRPr="00ED121F" w:rsidRDefault="00ED121F" w:rsidP="00E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1F">
        <w:rPr>
          <w:rFonts w:ascii="Times New Roman" w:hAnsi="Times New Roman" w:cs="Times New Roman"/>
          <w:sz w:val="24"/>
          <w:szCs w:val="24"/>
        </w:rPr>
        <w:t xml:space="preserve">Zmianę planu dochodów wydzielonego rachunku jednostek, o których mowa w art. 223 ust. 1 z dnia 27 sierpnia 2009 r o finansach publicznych oraz wydatków nimi finansowanych dokonano na podstawie wpływu darowizny z PZU w rozdziale szkoły podstawowe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4 786,00</w:t>
      </w:r>
      <w:r w:rsidRPr="00ED121F">
        <w:rPr>
          <w:rFonts w:ascii="Times New Roman" w:hAnsi="Times New Roman" w:cs="Times New Roman"/>
          <w:sz w:val="24"/>
          <w:szCs w:val="24"/>
        </w:rPr>
        <w:t xml:space="preserve"> oraz darowizny dla Przedszkola w Brudzeniu Dużym w kwocie </w:t>
      </w:r>
      <w:r w:rsidRPr="00ED121F">
        <w:rPr>
          <w:rFonts w:ascii="Times New Roman" w:hAnsi="Times New Roman" w:cs="Times New Roman"/>
          <w:b/>
          <w:bCs/>
          <w:sz w:val="24"/>
          <w:szCs w:val="24"/>
        </w:rPr>
        <w:t>16,00</w:t>
      </w:r>
      <w:r w:rsidRPr="00ED121F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D121F" w:rsidRPr="00ED121F" w:rsidRDefault="00ED121F" w:rsidP="00ED1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68" w:rsidRDefault="00FA3968">
      <w:bookmarkStart w:id="0" w:name="_GoBack"/>
      <w:bookmarkEnd w:id="0"/>
    </w:p>
    <w:sectPr w:rsidR="00FA3968" w:rsidSect="00373CD8">
      <w:pgSz w:w="11906" w:h="16838"/>
      <w:pgMar w:top="0" w:right="0" w:bottom="0" w:left="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1F"/>
    <w:rsid w:val="00001B51"/>
    <w:rsid w:val="00001E08"/>
    <w:rsid w:val="00003CD3"/>
    <w:rsid w:val="00004C63"/>
    <w:rsid w:val="00006B5E"/>
    <w:rsid w:val="000107DD"/>
    <w:rsid w:val="00015591"/>
    <w:rsid w:val="00016F47"/>
    <w:rsid w:val="00021484"/>
    <w:rsid w:val="00024799"/>
    <w:rsid w:val="00085A64"/>
    <w:rsid w:val="000902D5"/>
    <w:rsid w:val="000A0F5C"/>
    <w:rsid w:val="000A3932"/>
    <w:rsid w:val="000C06C8"/>
    <w:rsid w:val="000E5D70"/>
    <w:rsid w:val="000F1A41"/>
    <w:rsid w:val="000F4BB1"/>
    <w:rsid w:val="00100130"/>
    <w:rsid w:val="00102229"/>
    <w:rsid w:val="00125272"/>
    <w:rsid w:val="00134093"/>
    <w:rsid w:val="00147910"/>
    <w:rsid w:val="001627E1"/>
    <w:rsid w:val="00163D22"/>
    <w:rsid w:val="0016418D"/>
    <w:rsid w:val="001805E2"/>
    <w:rsid w:val="00184466"/>
    <w:rsid w:val="00191ED2"/>
    <w:rsid w:val="0019520C"/>
    <w:rsid w:val="001E0256"/>
    <w:rsid w:val="001E4862"/>
    <w:rsid w:val="001E4CC8"/>
    <w:rsid w:val="001F4152"/>
    <w:rsid w:val="002105C5"/>
    <w:rsid w:val="00211A20"/>
    <w:rsid w:val="00214DE2"/>
    <w:rsid w:val="00235A85"/>
    <w:rsid w:val="0025018F"/>
    <w:rsid w:val="00275B0A"/>
    <w:rsid w:val="002827B2"/>
    <w:rsid w:val="00285057"/>
    <w:rsid w:val="002963DF"/>
    <w:rsid w:val="002A11B7"/>
    <w:rsid w:val="002B018B"/>
    <w:rsid w:val="002B0C0B"/>
    <w:rsid w:val="002B4E0F"/>
    <w:rsid w:val="002B70AE"/>
    <w:rsid w:val="002C7043"/>
    <w:rsid w:val="002D4D0D"/>
    <w:rsid w:val="002D6DBB"/>
    <w:rsid w:val="002D7073"/>
    <w:rsid w:val="002E0A64"/>
    <w:rsid w:val="002E1EF2"/>
    <w:rsid w:val="002F13FE"/>
    <w:rsid w:val="002F1938"/>
    <w:rsid w:val="002F5242"/>
    <w:rsid w:val="002F66E6"/>
    <w:rsid w:val="00317618"/>
    <w:rsid w:val="00321D04"/>
    <w:rsid w:val="003232FD"/>
    <w:rsid w:val="003301FB"/>
    <w:rsid w:val="0033559E"/>
    <w:rsid w:val="00336414"/>
    <w:rsid w:val="003613F5"/>
    <w:rsid w:val="00366719"/>
    <w:rsid w:val="00367676"/>
    <w:rsid w:val="00371830"/>
    <w:rsid w:val="00381B7B"/>
    <w:rsid w:val="00394B2C"/>
    <w:rsid w:val="00396BC5"/>
    <w:rsid w:val="003A3A18"/>
    <w:rsid w:val="003A5E23"/>
    <w:rsid w:val="003A7C4B"/>
    <w:rsid w:val="003C2AAA"/>
    <w:rsid w:val="003C75E4"/>
    <w:rsid w:val="003E2491"/>
    <w:rsid w:val="003E7722"/>
    <w:rsid w:val="00403428"/>
    <w:rsid w:val="004057EB"/>
    <w:rsid w:val="00406245"/>
    <w:rsid w:val="00410C23"/>
    <w:rsid w:val="0041281C"/>
    <w:rsid w:val="00435EA7"/>
    <w:rsid w:val="004431B7"/>
    <w:rsid w:val="00461BC5"/>
    <w:rsid w:val="00461E21"/>
    <w:rsid w:val="00474713"/>
    <w:rsid w:val="00476C4A"/>
    <w:rsid w:val="00476E5D"/>
    <w:rsid w:val="00477EEC"/>
    <w:rsid w:val="00491C37"/>
    <w:rsid w:val="004A384B"/>
    <w:rsid w:val="004B60AD"/>
    <w:rsid w:val="004D5EBD"/>
    <w:rsid w:val="004D7EAA"/>
    <w:rsid w:val="004E0223"/>
    <w:rsid w:val="004E52EF"/>
    <w:rsid w:val="004F5596"/>
    <w:rsid w:val="004F62BA"/>
    <w:rsid w:val="004F67EB"/>
    <w:rsid w:val="005129C4"/>
    <w:rsid w:val="00525DAE"/>
    <w:rsid w:val="005337B3"/>
    <w:rsid w:val="0054717D"/>
    <w:rsid w:val="0055231F"/>
    <w:rsid w:val="00554D1B"/>
    <w:rsid w:val="00557BF5"/>
    <w:rsid w:val="00557E7E"/>
    <w:rsid w:val="00565171"/>
    <w:rsid w:val="0056588D"/>
    <w:rsid w:val="00567BB7"/>
    <w:rsid w:val="00575862"/>
    <w:rsid w:val="00593E03"/>
    <w:rsid w:val="005A6F1E"/>
    <w:rsid w:val="005B2445"/>
    <w:rsid w:val="005B273E"/>
    <w:rsid w:val="005C09B5"/>
    <w:rsid w:val="005C261B"/>
    <w:rsid w:val="005D35CC"/>
    <w:rsid w:val="005D6923"/>
    <w:rsid w:val="005F284F"/>
    <w:rsid w:val="005F5249"/>
    <w:rsid w:val="005F6A7F"/>
    <w:rsid w:val="00612D7F"/>
    <w:rsid w:val="0061389D"/>
    <w:rsid w:val="006157F0"/>
    <w:rsid w:val="00620D00"/>
    <w:rsid w:val="0064386D"/>
    <w:rsid w:val="00644095"/>
    <w:rsid w:val="006625B6"/>
    <w:rsid w:val="0068616F"/>
    <w:rsid w:val="006A0566"/>
    <w:rsid w:val="006A0CFC"/>
    <w:rsid w:val="006A2190"/>
    <w:rsid w:val="006A4D49"/>
    <w:rsid w:val="006B2ADB"/>
    <w:rsid w:val="006B31E9"/>
    <w:rsid w:val="006B4EAC"/>
    <w:rsid w:val="006C3360"/>
    <w:rsid w:val="006C586E"/>
    <w:rsid w:val="006D3807"/>
    <w:rsid w:val="006E623F"/>
    <w:rsid w:val="006F2BA2"/>
    <w:rsid w:val="0070155D"/>
    <w:rsid w:val="00713868"/>
    <w:rsid w:val="00723164"/>
    <w:rsid w:val="007234F1"/>
    <w:rsid w:val="00725AC8"/>
    <w:rsid w:val="00733EB5"/>
    <w:rsid w:val="0073518B"/>
    <w:rsid w:val="00743210"/>
    <w:rsid w:val="00746299"/>
    <w:rsid w:val="00752991"/>
    <w:rsid w:val="00760C8C"/>
    <w:rsid w:val="00764525"/>
    <w:rsid w:val="007665A9"/>
    <w:rsid w:val="0077015B"/>
    <w:rsid w:val="00777021"/>
    <w:rsid w:val="00781F77"/>
    <w:rsid w:val="007823F9"/>
    <w:rsid w:val="00796E99"/>
    <w:rsid w:val="007A6000"/>
    <w:rsid w:val="007C44FB"/>
    <w:rsid w:val="007D475F"/>
    <w:rsid w:val="007F2232"/>
    <w:rsid w:val="007F6611"/>
    <w:rsid w:val="0080774B"/>
    <w:rsid w:val="00812DDF"/>
    <w:rsid w:val="008131D6"/>
    <w:rsid w:val="00814C96"/>
    <w:rsid w:val="008309E5"/>
    <w:rsid w:val="00836A26"/>
    <w:rsid w:val="00837C02"/>
    <w:rsid w:val="00841379"/>
    <w:rsid w:val="008438FF"/>
    <w:rsid w:val="00847685"/>
    <w:rsid w:val="00855BE9"/>
    <w:rsid w:val="00862DFA"/>
    <w:rsid w:val="00864A16"/>
    <w:rsid w:val="00864B49"/>
    <w:rsid w:val="00890745"/>
    <w:rsid w:val="00894DB8"/>
    <w:rsid w:val="008A34F8"/>
    <w:rsid w:val="008B148C"/>
    <w:rsid w:val="008D638C"/>
    <w:rsid w:val="008D6BF2"/>
    <w:rsid w:val="008D6CEB"/>
    <w:rsid w:val="008F284F"/>
    <w:rsid w:val="008F490D"/>
    <w:rsid w:val="00902D3A"/>
    <w:rsid w:val="0090456C"/>
    <w:rsid w:val="009124D2"/>
    <w:rsid w:val="00920DFE"/>
    <w:rsid w:val="00923CCA"/>
    <w:rsid w:val="00923FE4"/>
    <w:rsid w:val="0092472E"/>
    <w:rsid w:val="00926389"/>
    <w:rsid w:val="00940F51"/>
    <w:rsid w:val="00955470"/>
    <w:rsid w:val="009643EE"/>
    <w:rsid w:val="009666DE"/>
    <w:rsid w:val="00975EE5"/>
    <w:rsid w:val="00977E01"/>
    <w:rsid w:val="009835DB"/>
    <w:rsid w:val="00986412"/>
    <w:rsid w:val="0099102B"/>
    <w:rsid w:val="009937E1"/>
    <w:rsid w:val="009B18E2"/>
    <w:rsid w:val="009B1ABE"/>
    <w:rsid w:val="009B444A"/>
    <w:rsid w:val="009B75D9"/>
    <w:rsid w:val="009C0569"/>
    <w:rsid w:val="009C1212"/>
    <w:rsid w:val="009C3688"/>
    <w:rsid w:val="009C60F3"/>
    <w:rsid w:val="009E2D6D"/>
    <w:rsid w:val="009F5B6C"/>
    <w:rsid w:val="009F6849"/>
    <w:rsid w:val="00A01937"/>
    <w:rsid w:val="00A030F8"/>
    <w:rsid w:val="00A11793"/>
    <w:rsid w:val="00A11EDA"/>
    <w:rsid w:val="00A16531"/>
    <w:rsid w:val="00A32E42"/>
    <w:rsid w:val="00A34681"/>
    <w:rsid w:val="00A4129C"/>
    <w:rsid w:val="00A43674"/>
    <w:rsid w:val="00A52045"/>
    <w:rsid w:val="00A54648"/>
    <w:rsid w:val="00A615D4"/>
    <w:rsid w:val="00A63E83"/>
    <w:rsid w:val="00A72976"/>
    <w:rsid w:val="00A770C6"/>
    <w:rsid w:val="00A82929"/>
    <w:rsid w:val="00A84F5C"/>
    <w:rsid w:val="00A9173C"/>
    <w:rsid w:val="00AA491C"/>
    <w:rsid w:val="00AA6371"/>
    <w:rsid w:val="00AA72D5"/>
    <w:rsid w:val="00AB508F"/>
    <w:rsid w:val="00AC1CD9"/>
    <w:rsid w:val="00AC2CC6"/>
    <w:rsid w:val="00AD0521"/>
    <w:rsid w:val="00AE4972"/>
    <w:rsid w:val="00AF33BF"/>
    <w:rsid w:val="00AF46A4"/>
    <w:rsid w:val="00AF641B"/>
    <w:rsid w:val="00B22A91"/>
    <w:rsid w:val="00B27D14"/>
    <w:rsid w:val="00B30E19"/>
    <w:rsid w:val="00B3405E"/>
    <w:rsid w:val="00B34665"/>
    <w:rsid w:val="00B3674F"/>
    <w:rsid w:val="00B37F80"/>
    <w:rsid w:val="00B534B9"/>
    <w:rsid w:val="00B934AA"/>
    <w:rsid w:val="00B95F73"/>
    <w:rsid w:val="00B97F27"/>
    <w:rsid w:val="00BA3382"/>
    <w:rsid w:val="00BB1436"/>
    <w:rsid w:val="00BC3358"/>
    <w:rsid w:val="00BD27C7"/>
    <w:rsid w:val="00BE1FB7"/>
    <w:rsid w:val="00C101A7"/>
    <w:rsid w:val="00C1445A"/>
    <w:rsid w:val="00C331BD"/>
    <w:rsid w:val="00C347B6"/>
    <w:rsid w:val="00C42FB2"/>
    <w:rsid w:val="00C5146C"/>
    <w:rsid w:val="00C52118"/>
    <w:rsid w:val="00C53103"/>
    <w:rsid w:val="00C53106"/>
    <w:rsid w:val="00C75752"/>
    <w:rsid w:val="00C7625E"/>
    <w:rsid w:val="00C90F50"/>
    <w:rsid w:val="00C95539"/>
    <w:rsid w:val="00C9673D"/>
    <w:rsid w:val="00C96FE3"/>
    <w:rsid w:val="00CA6209"/>
    <w:rsid w:val="00CB3112"/>
    <w:rsid w:val="00CB34E8"/>
    <w:rsid w:val="00CB430B"/>
    <w:rsid w:val="00CC3C91"/>
    <w:rsid w:val="00CE73A0"/>
    <w:rsid w:val="00CF25DD"/>
    <w:rsid w:val="00CF48BC"/>
    <w:rsid w:val="00D14351"/>
    <w:rsid w:val="00D2300E"/>
    <w:rsid w:val="00D46F74"/>
    <w:rsid w:val="00D50559"/>
    <w:rsid w:val="00D50565"/>
    <w:rsid w:val="00D52F9D"/>
    <w:rsid w:val="00D7719D"/>
    <w:rsid w:val="00D81046"/>
    <w:rsid w:val="00D820F9"/>
    <w:rsid w:val="00D83762"/>
    <w:rsid w:val="00D969E7"/>
    <w:rsid w:val="00DD69E0"/>
    <w:rsid w:val="00DF6422"/>
    <w:rsid w:val="00E029B6"/>
    <w:rsid w:val="00E035BA"/>
    <w:rsid w:val="00E03E81"/>
    <w:rsid w:val="00E111C1"/>
    <w:rsid w:val="00E46C26"/>
    <w:rsid w:val="00E540F9"/>
    <w:rsid w:val="00E56954"/>
    <w:rsid w:val="00E61782"/>
    <w:rsid w:val="00E91FA5"/>
    <w:rsid w:val="00E92377"/>
    <w:rsid w:val="00E937EB"/>
    <w:rsid w:val="00E96351"/>
    <w:rsid w:val="00EA090B"/>
    <w:rsid w:val="00EA5173"/>
    <w:rsid w:val="00EB4994"/>
    <w:rsid w:val="00ED121F"/>
    <w:rsid w:val="00ED4581"/>
    <w:rsid w:val="00EE12AE"/>
    <w:rsid w:val="00EE69EF"/>
    <w:rsid w:val="00EE6C96"/>
    <w:rsid w:val="00EE7D78"/>
    <w:rsid w:val="00EF34F3"/>
    <w:rsid w:val="00EF3796"/>
    <w:rsid w:val="00EF6FF2"/>
    <w:rsid w:val="00F0380B"/>
    <w:rsid w:val="00F05ED6"/>
    <w:rsid w:val="00F16201"/>
    <w:rsid w:val="00F17C4C"/>
    <w:rsid w:val="00F25EE0"/>
    <w:rsid w:val="00F325B7"/>
    <w:rsid w:val="00F35BBC"/>
    <w:rsid w:val="00F46129"/>
    <w:rsid w:val="00F71240"/>
    <w:rsid w:val="00F82650"/>
    <w:rsid w:val="00F83D1C"/>
    <w:rsid w:val="00F84180"/>
    <w:rsid w:val="00F91600"/>
    <w:rsid w:val="00FA3077"/>
    <w:rsid w:val="00FA32B3"/>
    <w:rsid w:val="00FA3968"/>
    <w:rsid w:val="00FA4A33"/>
    <w:rsid w:val="00FA5F18"/>
    <w:rsid w:val="00FB2DF9"/>
    <w:rsid w:val="00FB3FAB"/>
    <w:rsid w:val="00FC44A9"/>
    <w:rsid w:val="00FD6ACE"/>
    <w:rsid w:val="00FE18A4"/>
    <w:rsid w:val="00FF0DA3"/>
    <w:rsid w:val="00FF24C6"/>
    <w:rsid w:val="00FF4956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2015-02-03T08:16:00Z</dcterms:created>
  <dcterms:modified xsi:type="dcterms:W3CDTF">2015-02-03T08:16:00Z</dcterms:modified>
</cp:coreProperties>
</file>