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B98">
        <w:rPr>
          <w:rFonts w:ascii="Times New Roman" w:hAnsi="Times New Roman" w:cs="Times New Roman"/>
          <w:b/>
          <w:bCs/>
          <w:sz w:val="24"/>
          <w:szCs w:val="24"/>
        </w:rPr>
        <w:t>Uchwała Nr II/9/14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B98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B98">
        <w:rPr>
          <w:rFonts w:ascii="Times New Roman" w:hAnsi="Times New Roman" w:cs="Times New Roman"/>
          <w:b/>
          <w:bCs/>
          <w:sz w:val="24"/>
          <w:szCs w:val="24"/>
        </w:rPr>
        <w:t>z dnia 16 grudnia 2014r.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B98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XXXV/243/13 z dnia 30 grudnia 2013r.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1B98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(tekst jednolity z 2013 Dz. U. poz. 594 z </w:t>
      </w:r>
      <w:proofErr w:type="spellStart"/>
      <w:r w:rsidRPr="00B21B98">
        <w:rPr>
          <w:rFonts w:ascii="Times New Roman" w:hAnsi="Times New Roman" w:cs="Times New Roman"/>
          <w:i/>
          <w:iCs/>
          <w:sz w:val="24"/>
          <w:szCs w:val="24"/>
        </w:rPr>
        <w:t>póź</w:t>
      </w:r>
      <w:proofErr w:type="spellEnd"/>
      <w:r w:rsidRPr="00B21B98">
        <w:rPr>
          <w:rFonts w:ascii="Times New Roman" w:hAnsi="Times New Roman" w:cs="Times New Roman"/>
          <w:i/>
          <w:iCs/>
          <w:sz w:val="24"/>
          <w:szCs w:val="24"/>
        </w:rPr>
        <w:t xml:space="preserve">. zmianami) oraz art. 211, art. 212, art. 235 i art. 236  ustawy z dnia 27 sierpnia 2009 roku o finansach publicznych (tekst jednolity Dz. U.  z 2013r poz. 885z </w:t>
      </w:r>
      <w:proofErr w:type="spellStart"/>
      <w:r w:rsidRPr="00B21B98">
        <w:rPr>
          <w:rFonts w:ascii="Times New Roman" w:hAnsi="Times New Roman" w:cs="Times New Roman"/>
          <w:i/>
          <w:iCs/>
          <w:sz w:val="24"/>
          <w:szCs w:val="24"/>
        </w:rPr>
        <w:t>póż</w:t>
      </w:r>
      <w:proofErr w:type="spellEnd"/>
      <w:r w:rsidRPr="00B21B98">
        <w:rPr>
          <w:rFonts w:ascii="Times New Roman" w:hAnsi="Times New Roman" w:cs="Times New Roman"/>
          <w:i/>
          <w:iCs/>
          <w:sz w:val="24"/>
          <w:szCs w:val="24"/>
        </w:rPr>
        <w:t xml:space="preserve">. zmianami) Rada Gminy w Brudzeniu Dużym uchwala, co następuje: 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§ 1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W Uchwale Budżetowej Gminy Brudzeń Duży na rok 2014 Nr XXXV/243/13 z dnia 30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B98">
        <w:rPr>
          <w:rFonts w:ascii="Times New Roman" w:hAnsi="Times New Roman" w:cs="Times New Roman"/>
          <w:sz w:val="24"/>
          <w:szCs w:val="24"/>
        </w:rPr>
        <w:t>grudnia 2013r Rady Gminy w Brudzeniu Dużym wprowadza się następujące zmiany:</w:t>
      </w:r>
    </w:p>
    <w:p w:rsidR="00B21B98" w:rsidRPr="00B21B98" w:rsidRDefault="00B21B98" w:rsidP="00B21B98">
      <w:pPr>
        <w:numPr>
          <w:ilvl w:val="0"/>
          <w:numId w:val="1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160 620,00 zł</w:t>
      </w:r>
      <w:r w:rsidRPr="00B21B98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21 748 645,60 zł</w:t>
      </w:r>
      <w:r w:rsidRPr="00B21B98">
        <w:rPr>
          <w:rFonts w:ascii="Times New Roman" w:hAnsi="Times New Roman" w:cs="Times New Roman"/>
          <w:sz w:val="24"/>
          <w:szCs w:val="24"/>
        </w:rPr>
        <w:t>.</w:t>
      </w:r>
    </w:p>
    <w:p w:rsidR="00B21B98" w:rsidRPr="00B21B98" w:rsidRDefault="00B21B98" w:rsidP="00B21B9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1) Dochody bieżące zwiększa się o kwotę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50 654,00 zł </w:t>
      </w:r>
      <w:r w:rsidRPr="00B21B98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20 888 348,60 zł </w:t>
      </w:r>
    </w:p>
    <w:p w:rsidR="00B21B98" w:rsidRPr="00B21B98" w:rsidRDefault="00B21B98" w:rsidP="00B21B9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2)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B98">
        <w:rPr>
          <w:rFonts w:ascii="Times New Roman" w:hAnsi="Times New Roman" w:cs="Times New Roman"/>
          <w:sz w:val="24"/>
          <w:szCs w:val="24"/>
        </w:rPr>
        <w:t xml:space="preserve">Dochody majątkowe zwiększa się o kwotę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109 966,00 zł</w:t>
      </w:r>
      <w:r w:rsidRPr="00B21B98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860 297,00 zł</w:t>
      </w:r>
      <w:r w:rsidRPr="00B21B98">
        <w:rPr>
          <w:rFonts w:ascii="Times New Roman" w:hAnsi="Times New Roman" w:cs="Times New Roman"/>
          <w:sz w:val="24"/>
          <w:szCs w:val="24"/>
        </w:rPr>
        <w:t xml:space="preserve"> zgodnie z załącznikiem Nr 1 do niniejszej Uchwały zmieniającej załącznik Nr 1 do Uchwały Budżetowej na rok 2014 pn. „Dochody”.</w:t>
      </w:r>
    </w:p>
    <w:p w:rsidR="00B21B98" w:rsidRPr="00B21B98" w:rsidRDefault="00B21B98" w:rsidP="00B21B9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187 800,00</w:t>
      </w:r>
      <w:r w:rsidRPr="00B21B98">
        <w:rPr>
          <w:rFonts w:ascii="Times New Roman" w:hAnsi="Times New Roman" w:cs="Times New Roman"/>
          <w:sz w:val="24"/>
          <w:szCs w:val="24"/>
        </w:rPr>
        <w:t xml:space="preserve">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B21B98">
        <w:rPr>
          <w:rFonts w:ascii="Times New Roman" w:hAnsi="Times New Roman" w:cs="Times New Roman"/>
          <w:sz w:val="24"/>
          <w:szCs w:val="24"/>
        </w:rPr>
        <w:t xml:space="preserve"> oraz zmniejsza się o kwotę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27 180,00 zł</w:t>
      </w:r>
      <w:r w:rsidRPr="00B21B98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22 243 256,49 zł</w:t>
      </w:r>
      <w:r w:rsidRPr="00B21B98">
        <w:rPr>
          <w:rFonts w:ascii="Times New Roman" w:hAnsi="Times New Roman" w:cs="Times New Roman"/>
          <w:sz w:val="24"/>
          <w:szCs w:val="24"/>
        </w:rPr>
        <w:t>.</w:t>
      </w:r>
    </w:p>
    <w:p w:rsidR="00B21B98" w:rsidRPr="00B21B98" w:rsidRDefault="00B21B98" w:rsidP="00B21B9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181 820,00 zł </w:t>
      </w:r>
      <w:r w:rsidRPr="00B21B98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27 180,00 zł</w:t>
      </w:r>
      <w:r w:rsidRPr="00B21B98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20 665 418,49 zł </w:t>
      </w:r>
    </w:p>
    <w:p w:rsidR="00B21B98" w:rsidRPr="00B21B98" w:rsidRDefault="00B21B98" w:rsidP="00B21B9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2) Wydatki majątkowe zwiększa się o kwotę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6 680,00 zł</w:t>
      </w:r>
      <w:r w:rsidRPr="00B21B98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1 577 838,00 zł</w:t>
      </w:r>
      <w:r w:rsidRPr="00B21B98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2014 pn. „Wydatki”.</w:t>
      </w:r>
    </w:p>
    <w:p w:rsidR="00B21B98" w:rsidRPr="00B21B98" w:rsidRDefault="00B21B98" w:rsidP="00B21B9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3. Wprowadza się zmiany w przychodach budżetowych na 2014 rok zgodnie z załącznikiem Nr 3 do niniejszej Uchwały  zmieniającym załącznik Nr 3 Uchwały Budżetowej pod nazwą „Przychody i rozchody w 2014”.</w:t>
      </w:r>
    </w:p>
    <w:p w:rsidR="00B21B98" w:rsidRPr="00B21B98" w:rsidRDefault="00B21B98" w:rsidP="00B21B9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4. wprowadza się zmiany w załączniku pn. „Dotacje celowe dla podmiotów zaliczanych i niezaliczanych do sektora finansów publicznych w 2014r.” zgodnie z załącznikiem Nr 4 do niniejszej Uchwały zmieniającym załącznik Nr 6 do Uchwały Budżetowej.</w:t>
      </w:r>
    </w:p>
    <w:p w:rsidR="00B21B98" w:rsidRPr="00B21B98" w:rsidRDefault="00B21B98" w:rsidP="00B21B9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§ 2</w:t>
      </w:r>
    </w:p>
    <w:p w:rsidR="00B21B98" w:rsidRPr="00B21B98" w:rsidRDefault="00B21B98" w:rsidP="00B21B98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Wprowadza się zmiany w wydatkach budżetowych gminy na zadania inwestycyjne na 2014 rok.</w:t>
      </w:r>
    </w:p>
    <w:p w:rsidR="00B21B98" w:rsidRPr="00B21B98" w:rsidRDefault="00B21B98" w:rsidP="00B21B98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Wydatki budżetowe gminy na zadania inwestycyjne na 2014 rok po dokonanych zmianach określa załącznik Nr 5 do niniejszej uchwały.</w:t>
      </w:r>
    </w:p>
    <w:p w:rsidR="00B21B98" w:rsidRPr="00B21B98" w:rsidRDefault="00B21B98" w:rsidP="00B21B9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§ 3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lastRenderedPageBreak/>
        <w:t xml:space="preserve">- Ustala się dochody z tytułu wydawania zezwoleń na sprzedaż napojów alkoholowych w kwocie 101 367,00 oraz wydatki na realizację zadań określonych w gminnym programie profilaktyki i rozwiązywania problemów alkoholowych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98 367,00.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 - Ustala się wydatki na realizację zadań określonych w gminnym programie przeciwdziałania narkomanii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3 000,00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§ 3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Wykonanie uchwały powierza się Wójtowi Gminy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§ 4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2014.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B98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B98">
        <w:rPr>
          <w:rFonts w:ascii="Times New Roman" w:hAnsi="Times New Roman" w:cs="Times New Roman"/>
          <w:sz w:val="24"/>
          <w:szCs w:val="24"/>
          <w:u w:val="single"/>
        </w:rPr>
        <w:t>Dochody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Zwiększa się plan dochodów bieżących w kwocie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 50 654,00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Zmiany dotyczą: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-Dz758R75801 zwiększa się plan dochodów bieżących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44 287,00 </w:t>
      </w:r>
      <w:r w:rsidRPr="00B21B98">
        <w:rPr>
          <w:rFonts w:ascii="Times New Roman" w:hAnsi="Times New Roman" w:cs="Times New Roman"/>
          <w:sz w:val="24"/>
          <w:szCs w:val="24"/>
        </w:rPr>
        <w:t>w związku ze zwiększeniem części oświatowej subwencji ogólnej ze środków rezerwy części oświatowej subwencji ogólnej zgodnie z pismem Nr ST5/4822/420g/BKU/14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-Dz756R75618 zwiększa się plan dochodów bieżących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6 367,00 </w:t>
      </w:r>
      <w:r w:rsidRPr="00B21B98">
        <w:rPr>
          <w:rFonts w:ascii="Times New Roman" w:hAnsi="Times New Roman" w:cs="Times New Roman"/>
          <w:sz w:val="24"/>
          <w:szCs w:val="24"/>
        </w:rPr>
        <w:t xml:space="preserve">w związku z </w:t>
      </w:r>
      <w:proofErr w:type="spellStart"/>
      <w:r w:rsidRPr="00B21B98">
        <w:rPr>
          <w:rFonts w:ascii="Times New Roman" w:hAnsi="Times New Roman" w:cs="Times New Roman"/>
          <w:sz w:val="24"/>
          <w:szCs w:val="24"/>
        </w:rPr>
        <w:t>ponadplanowanymi</w:t>
      </w:r>
      <w:proofErr w:type="spellEnd"/>
      <w:r w:rsidRPr="00B21B98">
        <w:rPr>
          <w:rFonts w:ascii="Times New Roman" w:hAnsi="Times New Roman" w:cs="Times New Roman"/>
          <w:sz w:val="24"/>
          <w:szCs w:val="24"/>
        </w:rPr>
        <w:t xml:space="preserve"> wpływami z opłat za zezwolenia na sprzedaż napojów alkoholowych.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Zwiększa się plan dochodów majątkowych w kwocie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 109 966,00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Zmiany dotyczą: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-Dz750R75023 zwiększa się plan dochodów majątkowych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24 966,00</w:t>
      </w:r>
      <w:r w:rsidRPr="00B21B98">
        <w:rPr>
          <w:rFonts w:ascii="Times New Roman" w:hAnsi="Times New Roman" w:cs="Times New Roman"/>
          <w:sz w:val="24"/>
          <w:szCs w:val="24"/>
        </w:rPr>
        <w:t xml:space="preserve"> w związku z otrzymaniem środków z Urzędu Marszałkowskiego w Warszawie na realizację zadania pn. „Zagospodarowanie Skweru Pamięci Powstańców Styczniowych w Brudzeniu Dużym”.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-Dz600R60016 zwiększa się plan dochodów majątkowych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85 000,00</w:t>
      </w:r>
      <w:r w:rsidRPr="00B21B98">
        <w:rPr>
          <w:rFonts w:ascii="Times New Roman" w:hAnsi="Times New Roman" w:cs="Times New Roman"/>
          <w:sz w:val="24"/>
          <w:szCs w:val="24"/>
        </w:rPr>
        <w:t xml:space="preserve">  w związku z przyznaniem dotacji z Urzędu Marszałkowskiego w Warszawie na realizację zadania pn. „Modernizacja drogi gminnej w Krzyżanowie”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B98">
        <w:rPr>
          <w:rFonts w:ascii="Times New Roman" w:hAnsi="Times New Roman" w:cs="Times New Roman"/>
          <w:sz w:val="24"/>
          <w:szCs w:val="24"/>
          <w:u w:val="single"/>
        </w:rPr>
        <w:t>Wydatki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181 120,00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Zmiany dotyczą: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-Dz600R60004 zwiększa się plan wydatków bieżących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700,00 </w:t>
      </w:r>
      <w:r w:rsidRPr="00B21B98">
        <w:rPr>
          <w:rFonts w:ascii="Times New Roman" w:hAnsi="Times New Roman" w:cs="Times New Roman"/>
          <w:sz w:val="24"/>
          <w:szCs w:val="24"/>
        </w:rPr>
        <w:t>z przeznaczeniem na dofinansowanie komunikacji miejskiej dla Urzędu Miasta w Płocku.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-Dz600R60016 zwiększa się plan wydatków bieżących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32 600,00</w:t>
      </w:r>
      <w:r w:rsidRPr="00B21B98">
        <w:rPr>
          <w:rFonts w:ascii="Times New Roman" w:hAnsi="Times New Roman" w:cs="Times New Roman"/>
          <w:sz w:val="24"/>
          <w:szCs w:val="24"/>
        </w:rPr>
        <w:t xml:space="preserve"> przeznacza się na bieżące utrzymane dróg.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-Dz851R85154 zwiększa się plan wydatków bieżących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6 367,00</w:t>
      </w:r>
      <w:r w:rsidRPr="00B21B98">
        <w:rPr>
          <w:rFonts w:ascii="Times New Roman" w:hAnsi="Times New Roman" w:cs="Times New Roman"/>
          <w:sz w:val="24"/>
          <w:szCs w:val="24"/>
        </w:rPr>
        <w:t xml:space="preserve"> na wydatki bieżące dotyczące realizacji zadań związanych z profilaktyką uzależnień wśród mieszkańców z terenu gminy zgodnie z gminnym programem profilaktyki i rozwiązywania problemów alkoholowych.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-Dz750R75023 zwiększa się plan wydatków bieżących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24 966,00</w:t>
      </w:r>
      <w:r w:rsidRPr="00B21B98">
        <w:rPr>
          <w:rFonts w:ascii="Times New Roman" w:hAnsi="Times New Roman" w:cs="Times New Roman"/>
          <w:sz w:val="24"/>
          <w:szCs w:val="24"/>
        </w:rPr>
        <w:t xml:space="preserve"> z przeznaczeniem na wydatki rzeczowe w administracji (w tym na zakup oleju opałowego kwota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9 534,00</w:t>
      </w:r>
      <w:r w:rsidRPr="00B21B98">
        <w:rPr>
          <w:rFonts w:ascii="Times New Roman" w:hAnsi="Times New Roman" w:cs="Times New Roman"/>
          <w:sz w:val="24"/>
          <w:szCs w:val="24"/>
        </w:rPr>
        <w:t>).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-Dz900R90001 zwiększa się plan wydatków bieżących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16 000,00</w:t>
      </w:r>
      <w:r w:rsidRPr="00B21B98">
        <w:rPr>
          <w:rFonts w:ascii="Times New Roman" w:hAnsi="Times New Roman" w:cs="Times New Roman"/>
          <w:sz w:val="24"/>
          <w:szCs w:val="24"/>
        </w:rPr>
        <w:t xml:space="preserve"> z przeznaczeniem na wydatki związane z obsługą, bieżącym utrzymaniem, eksploatacją i konserwację systemu kanalizacji sanitarnej w Siecieniu i Bądkowie Kościelnym. Środki przenosi się z Dz400R40002.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-Dz900R90002 zwiększa się plan wydatków bieżących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21 700,00</w:t>
      </w:r>
      <w:r w:rsidRPr="00B21B98">
        <w:rPr>
          <w:rFonts w:ascii="Times New Roman" w:hAnsi="Times New Roman" w:cs="Times New Roman"/>
          <w:sz w:val="24"/>
          <w:szCs w:val="24"/>
        </w:rPr>
        <w:t xml:space="preserve"> z przeznaczeniem na zapłatę należności za odbiór odpadów budowlanych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-Dz801R80101 zwiększa się plan wydatków na wynagrodzeniach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26 000,00</w:t>
      </w:r>
      <w:r w:rsidRPr="00B21B98">
        <w:rPr>
          <w:rFonts w:ascii="Times New Roman" w:hAnsi="Times New Roman" w:cs="Times New Roman"/>
          <w:sz w:val="24"/>
          <w:szCs w:val="24"/>
        </w:rPr>
        <w:t xml:space="preserve"> i wydatki rzeczowe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44 287,00 </w:t>
      </w:r>
      <w:r w:rsidRPr="00B21B98">
        <w:rPr>
          <w:rFonts w:ascii="Times New Roman" w:hAnsi="Times New Roman" w:cs="Times New Roman"/>
          <w:sz w:val="24"/>
          <w:szCs w:val="24"/>
        </w:rPr>
        <w:t xml:space="preserve"> w szkołach podstawowych.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-Dz801R80104 zwiększa się plan wydatków na wynagrodzeniach i składki społeczne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6 000,00</w:t>
      </w:r>
      <w:r w:rsidRPr="00B21B98">
        <w:rPr>
          <w:rFonts w:ascii="Times New Roman" w:hAnsi="Times New Roman" w:cs="Times New Roman"/>
          <w:sz w:val="24"/>
          <w:szCs w:val="24"/>
        </w:rPr>
        <w:t xml:space="preserve"> w przedszkolach.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-Dz801R80148 zwiększa się plan wydatków na wynagrodzeniach z pochodnymi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B21B98">
        <w:rPr>
          <w:rFonts w:ascii="Times New Roman" w:hAnsi="Times New Roman" w:cs="Times New Roman"/>
          <w:sz w:val="24"/>
          <w:szCs w:val="24"/>
        </w:rPr>
        <w:t xml:space="preserve"> w stołówkach szkolnych i przedszkolnych.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lastRenderedPageBreak/>
        <w:t xml:space="preserve">-Dz854R85401 zwiększa się plan wydatków na dodatki socjalne dla nauczycieli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500,00 </w:t>
      </w:r>
      <w:r w:rsidRPr="00B21B98">
        <w:rPr>
          <w:rFonts w:ascii="Times New Roman" w:hAnsi="Times New Roman" w:cs="Times New Roman"/>
          <w:sz w:val="24"/>
          <w:szCs w:val="24"/>
        </w:rPr>
        <w:t>w świetlicach szkolnych.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Zmniejsza się plan wydatków bieżących w kwocie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 27 180,00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Zmiany dotyczą: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-Dz400R40002 zmniejsza się plan wydatków bieżących w kwocie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 16 000,00 </w:t>
      </w:r>
      <w:r w:rsidRPr="00B21B98">
        <w:rPr>
          <w:rFonts w:ascii="Times New Roman" w:hAnsi="Times New Roman" w:cs="Times New Roman"/>
          <w:sz w:val="24"/>
          <w:szCs w:val="24"/>
        </w:rPr>
        <w:t>na wydatkach związanych z obsługą, bieżącym utrzymaniem, eksploatacją i konserwacją gminnej sieci wodociągowej na terenie gminy. Środki przenosi się do Dz900R90001.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-Dz801R80110 zmniejsza się plan wydatków na wynagrodzeniach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1 500,00</w:t>
      </w:r>
      <w:r w:rsidRPr="00B21B98">
        <w:rPr>
          <w:rFonts w:ascii="Times New Roman" w:hAnsi="Times New Roman" w:cs="Times New Roman"/>
          <w:sz w:val="24"/>
          <w:szCs w:val="24"/>
        </w:rPr>
        <w:t xml:space="preserve"> i wydatki rzeczowe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6 680,00 </w:t>
      </w:r>
      <w:r w:rsidRPr="00B21B98">
        <w:rPr>
          <w:rFonts w:ascii="Times New Roman" w:hAnsi="Times New Roman" w:cs="Times New Roman"/>
          <w:sz w:val="24"/>
          <w:szCs w:val="24"/>
        </w:rPr>
        <w:t>w gimnazjach.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-Dz854R85401 zmniejsza się plan wydatków na wynagrodzeniach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 xml:space="preserve">3 000,00 </w:t>
      </w:r>
      <w:r w:rsidRPr="00B21B98">
        <w:rPr>
          <w:rFonts w:ascii="Times New Roman" w:hAnsi="Times New Roman" w:cs="Times New Roman"/>
          <w:sz w:val="24"/>
          <w:szCs w:val="24"/>
        </w:rPr>
        <w:t>w świetlicach szkolnych.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Zwiększa się plan wydatków majątkowych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6 680,00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>Zmiany dotyczą:</w:t>
      </w:r>
    </w:p>
    <w:p w:rsidR="00B21B98" w:rsidRPr="00B21B98" w:rsidRDefault="00B21B98" w:rsidP="00B21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98">
        <w:rPr>
          <w:rFonts w:ascii="Times New Roman" w:hAnsi="Times New Roman" w:cs="Times New Roman"/>
          <w:sz w:val="24"/>
          <w:szCs w:val="24"/>
        </w:rPr>
        <w:t xml:space="preserve">-Dz801R80110 zwiększa się plan wydatków majątkowych w kwocie </w:t>
      </w:r>
      <w:r w:rsidRPr="00B21B98">
        <w:rPr>
          <w:rFonts w:ascii="Times New Roman" w:hAnsi="Times New Roman" w:cs="Times New Roman"/>
          <w:b/>
          <w:bCs/>
          <w:sz w:val="24"/>
          <w:szCs w:val="24"/>
        </w:rPr>
        <w:t>6 680,00</w:t>
      </w:r>
      <w:r w:rsidRPr="00B21B98">
        <w:rPr>
          <w:rFonts w:ascii="Times New Roman" w:hAnsi="Times New Roman" w:cs="Times New Roman"/>
          <w:sz w:val="24"/>
          <w:szCs w:val="24"/>
        </w:rPr>
        <w:t xml:space="preserve"> z przeznaczeniem na zakup tablicy interaktywnej na potrzeby Gimnazjum w Brudzeniu Dużym</w:t>
      </w:r>
    </w:p>
    <w:p w:rsidR="00B21B98" w:rsidRPr="00B21B98" w:rsidRDefault="00B21B98" w:rsidP="00B2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68" w:rsidRDefault="00FA3968"/>
    <w:sectPr w:rsidR="00FA3968" w:rsidSect="00E0097A">
      <w:pgSz w:w="11906" w:h="16838"/>
      <w:pgMar w:top="0" w:right="0" w:bottom="0" w:left="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98"/>
    <w:rsid w:val="00001B51"/>
    <w:rsid w:val="00001E08"/>
    <w:rsid w:val="00003CD3"/>
    <w:rsid w:val="00004C63"/>
    <w:rsid w:val="00006B5E"/>
    <w:rsid w:val="000107DD"/>
    <w:rsid w:val="00015591"/>
    <w:rsid w:val="00016F47"/>
    <w:rsid w:val="00021484"/>
    <w:rsid w:val="00024799"/>
    <w:rsid w:val="00085A64"/>
    <w:rsid w:val="000902D5"/>
    <w:rsid w:val="000A0F5C"/>
    <w:rsid w:val="000A3932"/>
    <w:rsid w:val="000C06C8"/>
    <w:rsid w:val="000E5D70"/>
    <w:rsid w:val="000F1A41"/>
    <w:rsid w:val="000F4BB1"/>
    <w:rsid w:val="00100130"/>
    <w:rsid w:val="00102229"/>
    <w:rsid w:val="00125272"/>
    <w:rsid w:val="00134093"/>
    <w:rsid w:val="00147910"/>
    <w:rsid w:val="001627E1"/>
    <w:rsid w:val="00163D22"/>
    <w:rsid w:val="0016418D"/>
    <w:rsid w:val="001805E2"/>
    <w:rsid w:val="00184466"/>
    <w:rsid w:val="00191ED2"/>
    <w:rsid w:val="0019520C"/>
    <w:rsid w:val="001E0256"/>
    <w:rsid w:val="001E4862"/>
    <w:rsid w:val="001E4CC8"/>
    <w:rsid w:val="001F4152"/>
    <w:rsid w:val="002105C5"/>
    <w:rsid w:val="00211A20"/>
    <w:rsid w:val="00214DE2"/>
    <w:rsid w:val="00235A85"/>
    <w:rsid w:val="0025018F"/>
    <w:rsid w:val="00275B0A"/>
    <w:rsid w:val="002827B2"/>
    <w:rsid w:val="00285057"/>
    <w:rsid w:val="002963DF"/>
    <w:rsid w:val="002A11B7"/>
    <w:rsid w:val="002B018B"/>
    <w:rsid w:val="002B0C0B"/>
    <w:rsid w:val="002B4E0F"/>
    <w:rsid w:val="002B70AE"/>
    <w:rsid w:val="002C7043"/>
    <w:rsid w:val="002D4D0D"/>
    <w:rsid w:val="002D6DBB"/>
    <w:rsid w:val="002D7073"/>
    <w:rsid w:val="002E0A64"/>
    <w:rsid w:val="002E1EF2"/>
    <w:rsid w:val="002F13FE"/>
    <w:rsid w:val="002F1938"/>
    <w:rsid w:val="002F5242"/>
    <w:rsid w:val="002F66E6"/>
    <w:rsid w:val="00317618"/>
    <w:rsid w:val="00321D04"/>
    <w:rsid w:val="003232FD"/>
    <w:rsid w:val="003301FB"/>
    <w:rsid w:val="0033559E"/>
    <w:rsid w:val="00336414"/>
    <w:rsid w:val="003613F5"/>
    <w:rsid w:val="00366719"/>
    <w:rsid w:val="00367676"/>
    <w:rsid w:val="00371830"/>
    <w:rsid w:val="00381B7B"/>
    <w:rsid w:val="00394B2C"/>
    <w:rsid w:val="00396BC5"/>
    <w:rsid w:val="003A3A18"/>
    <w:rsid w:val="003A5E23"/>
    <w:rsid w:val="003A7C4B"/>
    <w:rsid w:val="003C2AAA"/>
    <w:rsid w:val="003C75E4"/>
    <w:rsid w:val="003E2491"/>
    <w:rsid w:val="003E7722"/>
    <w:rsid w:val="00403428"/>
    <w:rsid w:val="004057EB"/>
    <w:rsid w:val="00406245"/>
    <w:rsid w:val="00410C23"/>
    <w:rsid w:val="0041281C"/>
    <w:rsid w:val="00435EA7"/>
    <w:rsid w:val="004431B7"/>
    <w:rsid w:val="00461BC5"/>
    <w:rsid w:val="00461E21"/>
    <w:rsid w:val="00474713"/>
    <w:rsid w:val="00476C4A"/>
    <w:rsid w:val="00476E5D"/>
    <w:rsid w:val="00477EEC"/>
    <w:rsid w:val="00491C37"/>
    <w:rsid w:val="004A384B"/>
    <w:rsid w:val="004B60AD"/>
    <w:rsid w:val="004D5EBD"/>
    <w:rsid w:val="004D7EAA"/>
    <w:rsid w:val="004E0223"/>
    <w:rsid w:val="004E52EF"/>
    <w:rsid w:val="004F5596"/>
    <w:rsid w:val="004F62BA"/>
    <w:rsid w:val="004F67EB"/>
    <w:rsid w:val="005129C4"/>
    <w:rsid w:val="00525DAE"/>
    <w:rsid w:val="005337B3"/>
    <w:rsid w:val="0054717D"/>
    <w:rsid w:val="0055231F"/>
    <w:rsid w:val="00554D1B"/>
    <w:rsid w:val="00557BF5"/>
    <w:rsid w:val="00557E7E"/>
    <w:rsid w:val="00565171"/>
    <w:rsid w:val="0056588D"/>
    <w:rsid w:val="00567BB7"/>
    <w:rsid w:val="00575862"/>
    <w:rsid w:val="00593E03"/>
    <w:rsid w:val="005A6F1E"/>
    <w:rsid w:val="005B2445"/>
    <w:rsid w:val="005B273E"/>
    <w:rsid w:val="005C09B5"/>
    <w:rsid w:val="005C261B"/>
    <w:rsid w:val="005D35CC"/>
    <w:rsid w:val="005D6923"/>
    <w:rsid w:val="005F284F"/>
    <w:rsid w:val="005F5249"/>
    <w:rsid w:val="005F6A7F"/>
    <w:rsid w:val="00612D7F"/>
    <w:rsid w:val="0061389D"/>
    <w:rsid w:val="006157F0"/>
    <w:rsid w:val="00620D00"/>
    <w:rsid w:val="0064386D"/>
    <w:rsid w:val="00644095"/>
    <w:rsid w:val="006625B6"/>
    <w:rsid w:val="0068616F"/>
    <w:rsid w:val="006A0566"/>
    <w:rsid w:val="006A0CFC"/>
    <w:rsid w:val="006A2190"/>
    <w:rsid w:val="006A4D49"/>
    <w:rsid w:val="006B2ADB"/>
    <w:rsid w:val="006B31E9"/>
    <w:rsid w:val="006B4EAC"/>
    <w:rsid w:val="006C3360"/>
    <w:rsid w:val="006C586E"/>
    <w:rsid w:val="006D3807"/>
    <w:rsid w:val="006E623F"/>
    <w:rsid w:val="006F2BA2"/>
    <w:rsid w:val="0070155D"/>
    <w:rsid w:val="00713868"/>
    <w:rsid w:val="00723164"/>
    <w:rsid w:val="007234F1"/>
    <w:rsid w:val="00725AC8"/>
    <w:rsid w:val="00733EB5"/>
    <w:rsid w:val="0073518B"/>
    <w:rsid w:val="00743210"/>
    <w:rsid w:val="00746299"/>
    <w:rsid w:val="00752991"/>
    <w:rsid w:val="00760C8C"/>
    <w:rsid w:val="00764525"/>
    <w:rsid w:val="007665A9"/>
    <w:rsid w:val="0077015B"/>
    <w:rsid w:val="00777021"/>
    <w:rsid w:val="00781F77"/>
    <w:rsid w:val="007823F9"/>
    <w:rsid w:val="00796E99"/>
    <w:rsid w:val="007A6000"/>
    <w:rsid w:val="007C44FB"/>
    <w:rsid w:val="007D475F"/>
    <w:rsid w:val="007F2232"/>
    <w:rsid w:val="007F6611"/>
    <w:rsid w:val="0080774B"/>
    <w:rsid w:val="00812DDF"/>
    <w:rsid w:val="008131D6"/>
    <w:rsid w:val="00814C96"/>
    <w:rsid w:val="008309E5"/>
    <w:rsid w:val="00836A26"/>
    <w:rsid w:val="00837C02"/>
    <w:rsid w:val="00841379"/>
    <w:rsid w:val="008438FF"/>
    <w:rsid w:val="00847685"/>
    <w:rsid w:val="00855BE9"/>
    <w:rsid w:val="00862DFA"/>
    <w:rsid w:val="00864A16"/>
    <w:rsid w:val="00864B49"/>
    <w:rsid w:val="00890745"/>
    <w:rsid w:val="00894DB8"/>
    <w:rsid w:val="008A34F8"/>
    <w:rsid w:val="008B148C"/>
    <w:rsid w:val="008D638C"/>
    <w:rsid w:val="008D6BF2"/>
    <w:rsid w:val="008D6CEB"/>
    <w:rsid w:val="008F284F"/>
    <w:rsid w:val="008F490D"/>
    <w:rsid w:val="00902D3A"/>
    <w:rsid w:val="0090456C"/>
    <w:rsid w:val="009124D2"/>
    <w:rsid w:val="00920DFE"/>
    <w:rsid w:val="00923CCA"/>
    <w:rsid w:val="00923FE4"/>
    <w:rsid w:val="0092472E"/>
    <w:rsid w:val="00926389"/>
    <w:rsid w:val="00940F51"/>
    <w:rsid w:val="00955470"/>
    <w:rsid w:val="009643EE"/>
    <w:rsid w:val="009666DE"/>
    <w:rsid w:val="00975EE5"/>
    <w:rsid w:val="00977E01"/>
    <w:rsid w:val="009835DB"/>
    <w:rsid w:val="00986412"/>
    <w:rsid w:val="0099102B"/>
    <w:rsid w:val="009937E1"/>
    <w:rsid w:val="009B18E2"/>
    <w:rsid w:val="009B1ABE"/>
    <w:rsid w:val="009B444A"/>
    <w:rsid w:val="009B75D9"/>
    <w:rsid w:val="009C0569"/>
    <w:rsid w:val="009C1212"/>
    <w:rsid w:val="009C3688"/>
    <w:rsid w:val="009C60F3"/>
    <w:rsid w:val="009E2D6D"/>
    <w:rsid w:val="009F5B6C"/>
    <w:rsid w:val="009F6849"/>
    <w:rsid w:val="00A01937"/>
    <w:rsid w:val="00A030F8"/>
    <w:rsid w:val="00A11793"/>
    <w:rsid w:val="00A11EDA"/>
    <w:rsid w:val="00A16531"/>
    <w:rsid w:val="00A32E42"/>
    <w:rsid w:val="00A34681"/>
    <w:rsid w:val="00A4129C"/>
    <w:rsid w:val="00A43674"/>
    <w:rsid w:val="00A52045"/>
    <w:rsid w:val="00A54648"/>
    <w:rsid w:val="00A615D4"/>
    <w:rsid w:val="00A63E83"/>
    <w:rsid w:val="00A72976"/>
    <w:rsid w:val="00A770C6"/>
    <w:rsid w:val="00A82929"/>
    <w:rsid w:val="00A84F5C"/>
    <w:rsid w:val="00A9173C"/>
    <w:rsid w:val="00AA491C"/>
    <w:rsid w:val="00AA6371"/>
    <w:rsid w:val="00AA72D5"/>
    <w:rsid w:val="00AB508F"/>
    <w:rsid w:val="00AC1CD9"/>
    <w:rsid w:val="00AC2CC6"/>
    <w:rsid w:val="00AD0521"/>
    <w:rsid w:val="00AE4972"/>
    <w:rsid w:val="00AF33BF"/>
    <w:rsid w:val="00AF46A4"/>
    <w:rsid w:val="00AF641B"/>
    <w:rsid w:val="00B21B98"/>
    <w:rsid w:val="00B22A91"/>
    <w:rsid w:val="00B27D14"/>
    <w:rsid w:val="00B30E19"/>
    <w:rsid w:val="00B3405E"/>
    <w:rsid w:val="00B34665"/>
    <w:rsid w:val="00B3674F"/>
    <w:rsid w:val="00B37F80"/>
    <w:rsid w:val="00B534B9"/>
    <w:rsid w:val="00B934AA"/>
    <w:rsid w:val="00B95F73"/>
    <w:rsid w:val="00B97F27"/>
    <w:rsid w:val="00BA3382"/>
    <w:rsid w:val="00BB1436"/>
    <w:rsid w:val="00BC3358"/>
    <w:rsid w:val="00BD27C7"/>
    <w:rsid w:val="00BE1FB7"/>
    <w:rsid w:val="00C101A7"/>
    <w:rsid w:val="00C1445A"/>
    <w:rsid w:val="00C331BD"/>
    <w:rsid w:val="00C347B6"/>
    <w:rsid w:val="00C42FB2"/>
    <w:rsid w:val="00C5146C"/>
    <w:rsid w:val="00C52118"/>
    <w:rsid w:val="00C53103"/>
    <w:rsid w:val="00C53106"/>
    <w:rsid w:val="00C75752"/>
    <w:rsid w:val="00C7625E"/>
    <w:rsid w:val="00C90F50"/>
    <w:rsid w:val="00C95539"/>
    <w:rsid w:val="00C9673D"/>
    <w:rsid w:val="00C96FE3"/>
    <w:rsid w:val="00CA6209"/>
    <w:rsid w:val="00CB3112"/>
    <w:rsid w:val="00CB34E8"/>
    <w:rsid w:val="00CB430B"/>
    <w:rsid w:val="00CC3C91"/>
    <w:rsid w:val="00CE73A0"/>
    <w:rsid w:val="00CF25DD"/>
    <w:rsid w:val="00CF48BC"/>
    <w:rsid w:val="00D14351"/>
    <w:rsid w:val="00D2300E"/>
    <w:rsid w:val="00D46F74"/>
    <w:rsid w:val="00D50559"/>
    <w:rsid w:val="00D50565"/>
    <w:rsid w:val="00D52F9D"/>
    <w:rsid w:val="00D7719D"/>
    <w:rsid w:val="00D81046"/>
    <w:rsid w:val="00D820F9"/>
    <w:rsid w:val="00D83762"/>
    <w:rsid w:val="00D969E7"/>
    <w:rsid w:val="00DD69E0"/>
    <w:rsid w:val="00DF6422"/>
    <w:rsid w:val="00E029B6"/>
    <w:rsid w:val="00E035BA"/>
    <w:rsid w:val="00E03E81"/>
    <w:rsid w:val="00E111C1"/>
    <w:rsid w:val="00E46C26"/>
    <w:rsid w:val="00E540F9"/>
    <w:rsid w:val="00E56954"/>
    <w:rsid w:val="00E61782"/>
    <w:rsid w:val="00E91FA5"/>
    <w:rsid w:val="00E92377"/>
    <w:rsid w:val="00E937EB"/>
    <w:rsid w:val="00E96351"/>
    <w:rsid w:val="00EA090B"/>
    <w:rsid w:val="00EA5173"/>
    <w:rsid w:val="00EB4994"/>
    <w:rsid w:val="00ED4581"/>
    <w:rsid w:val="00EE12AE"/>
    <w:rsid w:val="00EE69EF"/>
    <w:rsid w:val="00EE6C96"/>
    <w:rsid w:val="00EE7D78"/>
    <w:rsid w:val="00EF34F3"/>
    <w:rsid w:val="00EF3796"/>
    <w:rsid w:val="00EF6FF2"/>
    <w:rsid w:val="00F0380B"/>
    <w:rsid w:val="00F05ED6"/>
    <w:rsid w:val="00F16201"/>
    <w:rsid w:val="00F17C4C"/>
    <w:rsid w:val="00F25EE0"/>
    <w:rsid w:val="00F325B7"/>
    <w:rsid w:val="00F35BBC"/>
    <w:rsid w:val="00F46129"/>
    <w:rsid w:val="00F71240"/>
    <w:rsid w:val="00F82650"/>
    <w:rsid w:val="00F83D1C"/>
    <w:rsid w:val="00F84180"/>
    <w:rsid w:val="00F91600"/>
    <w:rsid w:val="00FA3077"/>
    <w:rsid w:val="00FA32B3"/>
    <w:rsid w:val="00FA3968"/>
    <w:rsid w:val="00FA4A33"/>
    <w:rsid w:val="00FA5F18"/>
    <w:rsid w:val="00FB2DF9"/>
    <w:rsid w:val="00FB3FAB"/>
    <w:rsid w:val="00FC44A9"/>
    <w:rsid w:val="00FD6ACE"/>
    <w:rsid w:val="00FE18A4"/>
    <w:rsid w:val="00FF0DA3"/>
    <w:rsid w:val="00FF24C6"/>
    <w:rsid w:val="00FF4956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2015-02-03T08:14:00Z</dcterms:created>
  <dcterms:modified xsi:type="dcterms:W3CDTF">2015-02-03T08:14:00Z</dcterms:modified>
</cp:coreProperties>
</file>